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79" w:rsidRDefault="00820379" w:rsidP="00820379">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820379" w:rsidRDefault="00820379" w:rsidP="00820379">
      <w:pPr>
        <w:spacing w:after="0" w:line="240" w:lineRule="auto"/>
        <w:rPr>
          <w:rFonts w:ascii="Times New Roman" w:hAnsi="Times New Roman" w:cs="Times New Roman"/>
          <w:sz w:val="36"/>
          <w:szCs w:val="36"/>
        </w:rPr>
      </w:pPr>
      <w:r>
        <w:rPr>
          <w:rFonts w:ascii="Times New Roman" w:hAnsi="Times New Roman" w:cs="Times New Roman"/>
          <w:sz w:val="36"/>
          <w:szCs w:val="36"/>
        </w:rPr>
        <w:t>Пожаревац, ул. Јована  Шербановића 12</w:t>
      </w:r>
    </w:p>
    <w:p w:rsidR="00820379" w:rsidRPr="0034404B" w:rsidRDefault="00820379" w:rsidP="00820379">
      <w:pPr>
        <w:spacing w:after="0" w:line="240" w:lineRule="auto"/>
        <w:rPr>
          <w:rFonts w:ascii="Times New Roman" w:hAnsi="Times New Roman" w:cs="Times New Roman"/>
          <w:sz w:val="36"/>
          <w:szCs w:val="36"/>
          <w:lang w:val="sr-Cyrl-RS"/>
        </w:rPr>
      </w:pPr>
      <w:r w:rsidRPr="0019678D">
        <w:rPr>
          <w:rFonts w:ascii="Times New Roman" w:hAnsi="Times New Roman" w:cs="Times New Roman"/>
          <w:sz w:val="30"/>
          <w:szCs w:val="30"/>
        </w:rPr>
        <w:t xml:space="preserve">ЈНМВ </w:t>
      </w:r>
      <w:r w:rsidR="004A6D0A" w:rsidRPr="0019678D">
        <w:rPr>
          <w:rFonts w:ascii="Times New Roman" w:hAnsi="Times New Roman" w:cs="Times New Roman"/>
          <w:sz w:val="30"/>
          <w:szCs w:val="30"/>
          <w:lang w:val="en-US"/>
        </w:rPr>
        <w:t>10</w:t>
      </w:r>
      <w:r w:rsidRPr="0019678D">
        <w:rPr>
          <w:rFonts w:ascii="Times New Roman" w:hAnsi="Times New Roman" w:cs="Times New Roman"/>
          <w:sz w:val="30"/>
          <w:szCs w:val="30"/>
        </w:rPr>
        <w:t>/201</w:t>
      </w:r>
      <w:r w:rsidR="004A6D0A" w:rsidRPr="0019678D">
        <w:rPr>
          <w:rFonts w:ascii="Times New Roman" w:hAnsi="Times New Roman" w:cs="Times New Roman"/>
          <w:sz w:val="30"/>
          <w:szCs w:val="30"/>
          <w:lang w:val="en-US"/>
        </w:rPr>
        <w:t>8</w:t>
      </w:r>
      <w:r w:rsidRPr="0012714C">
        <w:rPr>
          <w:rFonts w:ascii="Times New Roman" w:hAnsi="Times New Roman" w:cs="Times New Roman"/>
          <w:sz w:val="30"/>
          <w:szCs w:val="30"/>
        </w:rPr>
        <w:t xml:space="preserve"> </w:t>
      </w:r>
      <w:r w:rsidR="0034404B">
        <w:rPr>
          <w:rFonts w:ascii="Times New Roman" w:hAnsi="Times New Roman" w:cs="Times New Roman"/>
          <w:sz w:val="30"/>
          <w:szCs w:val="30"/>
          <w:lang w:val="sr-Cyrl-RS"/>
        </w:rPr>
        <w:t>Осигурање запослених</w:t>
      </w:r>
      <w:r w:rsidR="00ED76F3">
        <w:rPr>
          <w:rFonts w:ascii="Times New Roman" w:hAnsi="Times New Roman" w:cs="Times New Roman"/>
          <w:sz w:val="30"/>
          <w:szCs w:val="30"/>
          <w:lang w:val="sr-Cyrl-RS"/>
        </w:rPr>
        <w:t>,</w:t>
      </w:r>
      <w:r w:rsidR="0034404B">
        <w:rPr>
          <w:rFonts w:ascii="Times New Roman" w:hAnsi="Times New Roman" w:cs="Times New Roman"/>
          <w:sz w:val="30"/>
          <w:szCs w:val="30"/>
          <w:lang w:val="sr-Cyrl-RS"/>
        </w:rPr>
        <w:t xml:space="preserve"> имовине и возила</w:t>
      </w:r>
    </w:p>
    <w:p w:rsidR="00820379" w:rsidRDefault="00820379" w:rsidP="00820379">
      <w:pPr>
        <w:spacing w:after="0" w:line="240" w:lineRule="auto"/>
        <w:rPr>
          <w:rFonts w:ascii="Times New Roman" w:hAnsi="Times New Roman" w:cs="Times New Roman"/>
          <w:sz w:val="24"/>
          <w:szCs w:val="24"/>
        </w:rPr>
      </w:pPr>
    </w:p>
    <w:p w:rsidR="00820379" w:rsidRDefault="00820379" w:rsidP="00820379"/>
    <w:p w:rsidR="00820379" w:rsidRDefault="00820379" w:rsidP="00820379"/>
    <w:p w:rsidR="00820379" w:rsidRDefault="00820379" w:rsidP="00820379"/>
    <w:p w:rsidR="00820379" w:rsidRPr="009008FF" w:rsidRDefault="00820379" w:rsidP="009008FF">
      <w:pPr>
        <w:jc w:val="center"/>
        <w:rPr>
          <w:rFonts w:ascii="Times New Roman" w:hAnsi="Times New Roman" w:cs="Times New Roman"/>
          <w:b/>
          <w:sz w:val="32"/>
          <w:szCs w:val="32"/>
          <w:lang w:val="sr-Cyrl-RS"/>
        </w:rPr>
      </w:pPr>
      <w:r w:rsidRPr="009008FF">
        <w:rPr>
          <w:rFonts w:ascii="Times New Roman" w:hAnsi="Times New Roman" w:cs="Times New Roman"/>
          <w:b/>
          <w:sz w:val="32"/>
          <w:szCs w:val="32"/>
        </w:rPr>
        <w:t xml:space="preserve">ЈАВНА </w:t>
      </w:r>
      <w:r w:rsidRPr="00A47A02">
        <w:rPr>
          <w:rFonts w:ascii="Times New Roman" w:hAnsi="Times New Roman" w:cs="Times New Roman"/>
          <w:sz w:val="32"/>
          <w:szCs w:val="32"/>
        </w:rPr>
        <w:t xml:space="preserve">НАБАВКА </w:t>
      </w:r>
      <w:r w:rsidR="004A6D0A" w:rsidRPr="0019678D">
        <w:rPr>
          <w:rFonts w:ascii="Times New Roman" w:hAnsi="Times New Roman" w:cs="Times New Roman"/>
          <w:sz w:val="32"/>
          <w:szCs w:val="32"/>
          <w:lang w:val="en-US"/>
        </w:rPr>
        <w:t>10</w:t>
      </w:r>
      <w:r w:rsidRPr="0019678D">
        <w:rPr>
          <w:rFonts w:ascii="Times New Roman" w:hAnsi="Times New Roman" w:cs="Times New Roman"/>
          <w:sz w:val="32"/>
          <w:szCs w:val="32"/>
        </w:rPr>
        <w:t>/201</w:t>
      </w:r>
      <w:r w:rsidR="004A6D0A" w:rsidRPr="0019678D">
        <w:rPr>
          <w:rFonts w:ascii="Times New Roman" w:hAnsi="Times New Roman" w:cs="Times New Roman"/>
          <w:sz w:val="32"/>
          <w:szCs w:val="32"/>
          <w:lang w:val="en-US"/>
        </w:rPr>
        <w:t>8</w:t>
      </w:r>
      <w:r w:rsidRPr="009008FF">
        <w:rPr>
          <w:rFonts w:ascii="Times New Roman" w:hAnsi="Times New Roman" w:cs="Times New Roman"/>
          <w:b/>
          <w:sz w:val="32"/>
          <w:szCs w:val="32"/>
        </w:rPr>
        <w:t xml:space="preserve"> ЗА </w:t>
      </w:r>
      <w:r w:rsidRPr="009008FF">
        <w:rPr>
          <w:rFonts w:ascii="Times New Roman" w:hAnsi="Times New Roman" w:cs="Times New Roman"/>
          <w:b/>
          <w:sz w:val="32"/>
          <w:szCs w:val="32"/>
          <w:lang w:val="sr-Cyrl-RS"/>
        </w:rPr>
        <w:t>УСЛУГЕ</w:t>
      </w:r>
    </w:p>
    <w:p w:rsidR="00820379" w:rsidRDefault="009008FF" w:rsidP="009008FF">
      <w:pPr>
        <w:spacing w:after="0" w:line="240" w:lineRule="auto"/>
        <w:jc w:val="center"/>
        <w:rPr>
          <w:rFonts w:ascii="Times New Roman" w:hAnsi="Times New Roman" w:cs="Times New Roman"/>
          <w:b/>
          <w:sz w:val="28"/>
          <w:szCs w:val="28"/>
          <w:lang w:val="sr-Cyrl-RS"/>
        </w:rPr>
      </w:pPr>
      <w:r w:rsidRPr="00E10B32">
        <w:rPr>
          <w:rFonts w:ascii="Times New Roman" w:hAnsi="Times New Roman" w:cs="Times New Roman"/>
          <w:b/>
          <w:sz w:val="28"/>
          <w:szCs w:val="28"/>
          <w:lang w:val="sr-Cyrl-RS"/>
        </w:rPr>
        <w:t>ОСИГУРАЊЕ</w:t>
      </w:r>
      <w:r w:rsidRPr="00E10B32">
        <w:rPr>
          <w:rFonts w:ascii="Times New Roman" w:hAnsi="Times New Roman" w:cs="Times New Roman"/>
          <w:b/>
          <w:sz w:val="28"/>
          <w:szCs w:val="28"/>
        </w:rPr>
        <w:t xml:space="preserve"> </w:t>
      </w:r>
      <w:r w:rsidRPr="00E10B32">
        <w:rPr>
          <w:rFonts w:ascii="Times New Roman" w:hAnsi="Times New Roman" w:cs="Times New Roman"/>
          <w:b/>
          <w:sz w:val="28"/>
          <w:szCs w:val="28"/>
          <w:lang w:val="sr-Cyrl-RS"/>
        </w:rPr>
        <w:t>ЗАПОСЛЕНИХ, ИМОВИНЕ И ВОЗИЛА</w:t>
      </w:r>
    </w:p>
    <w:p w:rsidR="00DA4C5F" w:rsidRDefault="00DA4C5F" w:rsidP="009008FF">
      <w:pPr>
        <w:spacing w:after="0" w:line="240" w:lineRule="auto"/>
        <w:jc w:val="center"/>
        <w:rPr>
          <w:rFonts w:ascii="Times New Roman" w:hAnsi="Times New Roman" w:cs="Times New Roman"/>
          <w:sz w:val="24"/>
          <w:szCs w:val="24"/>
        </w:rPr>
      </w:pPr>
      <w:r>
        <w:rPr>
          <w:rFonts w:ascii="Times New Roman" w:hAnsi="Times New Roman" w:cs="Times New Roman"/>
          <w:b/>
          <w:sz w:val="28"/>
          <w:szCs w:val="28"/>
          <w:lang w:val="sr-Cyrl-RS"/>
        </w:rPr>
        <w:t>Обликована по партијама</w:t>
      </w:r>
    </w:p>
    <w:p w:rsidR="00820379" w:rsidRPr="00393A39" w:rsidRDefault="00820379" w:rsidP="009008FF">
      <w:pPr>
        <w:jc w:val="center"/>
        <w:rPr>
          <w:rFonts w:ascii="Times New Roman" w:hAnsi="Times New Roman" w:cs="Times New Roman"/>
          <w:sz w:val="32"/>
          <w:szCs w:val="32"/>
          <w:lang w:val="sr-Cyrl-RS"/>
        </w:rPr>
      </w:pPr>
    </w:p>
    <w:p w:rsidR="00820379" w:rsidRDefault="00820379" w:rsidP="00820379">
      <w:pPr>
        <w:jc w:val="center"/>
        <w:rPr>
          <w:rFonts w:ascii="Times New Roman" w:hAnsi="Times New Roman" w:cs="Times New Roman"/>
          <w:sz w:val="32"/>
          <w:szCs w:val="32"/>
        </w:rPr>
      </w:pPr>
    </w:p>
    <w:p w:rsidR="00820379" w:rsidRDefault="00820379" w:rsidP="00820379">
      <w:pPr>
        <w:jc w:val="center"/>
        <w:rPr>
          <w:rFonts w:ascii="Times New Roman" w:hAnsi="Times New Roman" w:cs="Times New Roman"/>
          <w:sz w:val="32"/>
          <w:szCs w:val="32"/>
          <w:lang w:val="en-US"/>
        </w:rPr>
      </w:pPr>
    </w:p>
    <w:p w:rsidR="00820379" w:rsidRDefault="00820379" w:rsidP="00820379">
      <w:pPr>
        <w:jc w:val="center"/>
        <w:rPr>
          <w:rFonts w:ascii="Times New Roman" w:hAnsi="Times New Roman" w:cs="Times New Roman"/>
          <w:sz w:val="32"/>
          <w:szCs w:val="32"/>
        </w:rPr>
      </w:pPr>
    </w:p>
    <w:p w:rsidR="00820379" w:rsidRDefault="00820379" w:rsidP="00820379">
      <w:pPr>
        <w:jc w:val="center"/>
        <w:rPr>
          <w:rFonts w:ascii="Times New Roman" w:hAnsi="Times New Roman" w:cs="Times New Roman"/>
          <w:sz w:val="32"/>
          <w:szCs w:val="32"/>
          <w:lang w:val="en-US"/>
        </w:rPr>
      </w:pPr>
    </w:p>
    <w:p w:rsidR="00820379" w:rsidRDefault="00820379" w:rsidP="00820379">
      <w:pPr>
        <w:jc w:val="center"/>
        <w:rPr>
          <w:rFonts w:ascii="Times New Roman" w:hAnsi="Times New Roman" w:cs="Times New Roman"/>
          <w:sz w:val="32"/>
          <w:szCs w:val="32"/>
          <w:lang w:val="en-US"/>
        </w:rPr>
      </w:pPr>
    </w:p>
    <w:p w:rsidR="00820379" w:rsidRDefault="00820379" w:rsidP="00820379">
      <w:pPr>
        <w:jc w:val="center"/>
        <w:rPr>
          <w:rFonts w:ascii="Times New Roman" w:hAnsi="Times New Roman" w:cs="Times New Roman"/>
          <w:sz w:val="32"/>
          <w:szCs w:val="32"/>
          <w:lang w:val="en-U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C80397" w:rsidRDefault="00C80397" w:rsidP="009008FF">
      <w:pPr>
        <w:spacing w:after="0" w:line="240" w:lineRule="auto"/>
        <w:rPr>
          <w:rFonts w:ascii="Times New Roman" w:hAnsi="Times New Roman" w:cs="Times New Roman"/>
          <w:sz w:val="24"/>
          <w:szCs w:val="24"/>
          <w:lang w:val="sr-Cyrl-RS"/>
        </w:rPr>
      </w:pPr>
    </w:p>
    <w:p w:rsidR="00C80397" w:rsidRDefault="00C80397" w:rsidP="009008FF">
      <w:pPr>
        <w:spacing w:after="0" w:line="240" w:lineRule="auto"/>
        <w:rPr>
          <w:rFonts w:ascii="Times New Roman" w:hAnsi="Times New Roman" w:cs="Times New Roman"/>
          <w:sz w:val="24"/>
          <w:szCs w:val="24"/>
          <w:lang w:val="sr-Cyrl-RS"/>
        </w:rPr>
      </w:pPr>
    </w:p>
    <w:p w:rsidR="00C80397" w:rsidRDefault="00C80397"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820379" w:rsidRPr="009008FF" w:rsidRDefault="009008FF" w:rsidP="009008F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004A6D0A" w:rsidRPr="0019678D">
        <w:rPr>
          <w:b w:val="0"/>
          <w:sz w:val="24"/>
          <w:szCs w:val="24"/>
          <w:lang w:val="en-US"/>
        </w:rPr>
        <w:t>10</w:t>
      </w:r>
      <w:r w:rsidRPr="0019678D">
        <w:rPr>
          <w:b w:val="0"/>
          <w:sz w:val="24"/>
          <w:szCs w:val="24"/>
        </w:rPr>
        <w:t>/201</w:t>
      </w:r>
      <w:r w:rsidR="004A6D0A" w:rsidRPr="0019678D">
        <w:rPr>
          <w:b w:val="0"/>
          <w:sz w:val="24"/>
          <w:szCs w:val="24"/>
          <w:lang w:val="en-US"/>
        </w:rPr>
        <w:t>8</w:t>
      </w:r>
      <w:r w:rsidRPr="009008FF">
        <w:rPr>
          <w:b w:val="0"/>
          <w:sz w:val="24"/>
          <w:szCs w:val="24"/>
        </w:rPr>
        <w:t xml:space="preserve"> </w:t>
      </w:r>
      <w:r w:rsidRPr="009008FF">
        <w:rPr>
          <w:b w:val="0"/>
          <w:sz w:val="24"/>
          <w:szCs w:val="24"/>
          <w:lang w:val="sr-Cyrl-RS"/>
        </w:rPr>
        <w:t>Осигурање запослених</w:t>
      </w:r>
      <w:r w:rsidR="001D1917">
        <w:rPr>
          <w:b w:val="0"/>
          <w:sz w:val="24"/>
          <w:szCs w:val="24"/>
          <w:lang w:val="sr-Cyrl-RS"/>
        </w:rPr>
        <w:t>,</w:t>
      </w:r>
      <w:r w:rsidRPr="009008FF">
        <w:rPr>
          <w:b w:val="0"/>
          <w:sz w:val="24"/>
          <w:szCs w:val="24"/>
          <w:lang w:val="sr-Cyrl-RS"/>
        </w:rPr>
        <w:t xml:space="preserve"> имовине и возила</w:t>
      </w: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820379" w:rsidRDefault="00820379" w:rsidP="005F57D5">
      <w:pPr>
        <w:pStyle w:val="Subtitle"/>
        <w:spacing w:after="240"/>
        <w:ind w:right="1037"/>
        <w:contextualSpacing/>
        <w:rPr>
          <w:sz w:val="24"/>
          <w:szCs w:val="24"/>
          <w:lang w:val="sr-Cyrl-CS"/>
        </w:rPr>
      </w:pPr>
    </w:p>
    <w:p w:rsidR="005F57D5" w:rsidRDefault="005F57D5" w:rsidP="005F57D5">
      <w:pPr>
        <w:pStyle w:val="Subtitle"/>
        <w:spacing w:after="240"/>
        <w:ind w:right="1037"/>
        <w:contextualSpacing/>
        <w:rPr>
          <w:sz w:val="24"/>
          <w:szCs w:val="24"/>
          <w:lang w:val="sr-Latn-RS"/>
        </w:rPr>
      </w:pPr>
      <w:r>
        <w:rPr>
          <w:sz w:val="24"/>
          <w:szCs w:val="24"/>
          <w:lang w:val="sr-Cyrl-CS"/>
        </w:rPr>
        <w:t xml:space="preserve"> КОНКУРСНА ДОКУМЕНТАЦИЈА</w:t>
      </w:r>
      <w:r>
        <w:rPr>
          <w:sz w:val="24"/>
          <w:szCs w:val="24"/>
          <w:lang w:val="sr-Latn-RS"/>
        </w:rPr>
        <w:t xml:space="preserve"> </w:t>
      </w:r>
    </w:p>
    <w:p w:rsidR="005F57D5" w:rsidRPr="00E10B32" w:rsidRDefault="005F57D5" w:rsidP="005F57D5">
      <w:pPr>
        <w:jc w:val="center"/>
        <w:rPr>
          <w:rFonts w:ascii="Times New Roman" w:hAnsi="Times New Roman" w:cs="Times New Roman"/>
          <w:b/>
          <w:sz w:val="28"/>
          <w:szCs w:val="28"/>
          <w:lang w:val="sr-Cyrl-RS"/>
        </w:rPr>
      </w:pPr>
      <w:r w:rsidRPr="00E10B32">
        <w:rPr>
          <w:rFonts w:ascii="Times New Roman" w:hAnsi="Times New Roman" w:cs="Times New Roman"/>
          <w:b/>
          <w:sz w:val="28"/>
          <w:szCs w:val="28"/>
          <w:lang w:val="sr-Cyrl-RS"/>
        </w:rPr>
        <w:t>Конкурсна докум</w:t>
      </w:r>
      <w:r w:rsidR="00E10B32" w:rsidRPr="00E10B32">
        <w:rPr>
          <w:rFonts w:ascii="Times New Roman" w:hAnsi="Times New Roman" w:cs="Times New Roman"/>
          <w:b/>
          <w:sz w:val="28"/>
          <w:szCs w:val="28"/>
          <w:lang w:val="sr-Cyrl-RS"/>
        </w:rPr>
        <w:t xml:space="preserve">ентација за јавну набавку </w:t>
      </w:r>
      <w:r w:rsidR="009C1B54">
        <w:rPr>
          <w:rFonts w:ascii="Times New Roman" w:hAnsi="Times New Roman" w:cs="Times New Roman"/>
          <w:b/>
          <w:sz w:val="28"/>
          <w:szCs w:val="28"/>
          <w:lang w:val="sr-Cyrl-RS"/>
        </w:rPr>
        <w:t xml:space="preserve"> </w:t>
      </w:r>
      <w:r w:rsidR="004A6D0A" w:rsidRPr="0019678D">
        <w:rPr>
          <w:rFonts w:ascii="Times New Roman" w:hAnsi="Times New Roman" w:cs="Times New Roman"/>
          <w:b/>
          <w:sz w:val="28"/>
          <w:szCs w:val="28"/>
          <w:lang w:val="en-US"/>
        </w:rPr>
        <w:t>10</w:t>
      </w:r>
      <w:r w:rsidR="009C1B54" w:rsidRPr="0019678D">
        <w:rPr>
          <w:rFonts w:ascii="Times New Roman" w:hAnsi="Times New Roman" w:cs="Times New Roman"/>
          <w:b/>
          <w:sz w:val="28"/>
          <w:szCs w:val="28"/>
          <w:lang w:val="sr-Cyrl-RS"/>
        </w:rPr>
        <w:t>/201</w:t>
      </w:r>
      <w:r w:rsidR="004A6D0A" w:rsidRPr="0019678D">
        <w:rPr>
          <w:rFonts w:ascii="Times New Roman" w:hAnsi="Times New Roman" w:cs="Times New Roman"/>
          <w:b/>
          <w:sz w:val="28"/>
          <w:szCs w:val="28"/>
          <w:lang w:val="en-US"/>
        </w:rPr>
        <w:t>8</w:t>
      </w:r>
      <w:r w:rsidRPr="00E10B32">
        <w:rPr>
          <w:rFonts w:ascii="Times New Roman" w:hAnsi="Times New Roman" w:cs="Times New Roman"/>
          <w:b/>
          <w:sz w:val="28"/>
          <w:szCs w:val="28"/>
          <w:lang w:val="sr-Cyrl-RS"/>
        </w:rPr>
        <w:t xml:space="preserve"> за „УСЛУГЕ“ </w:t>
      </w:r>
      <w:r w:rsidRPr="00E10B32">
        <w:rPr>
          <w:rFonts w:ascii="Times New Roman" w:hAnsi="Times New Roman" w:cs="Times New Roman"/>
          <w:b/>
          <w:color w:val="FF0000"/>
          <w:sz w:val="28"/>
          <w:szCs w:val="28"/>
          <w:lang w:val="sr-Cyrl-RS"/>
        </w:rPr>
        <w:t xml:space="preserve">– </w:t>
      </w:r>
      <w:r w:rsidRPr="00E10B32">
        <w:rPr>
          <w:rFonts w:ascii="Times New Roman" w:hAnsi="Times New Roman" w:cs="Times New Roman"/>
          <w:b/>
          <w:sz w:val="28"/>
          <w:szCs w:val="28"/>
          <w:lang w:val="sr-Cyrl-RS"/>
        </w:rPr>
        <w:t>ОСИГУРАЊЕ</w:t>
      </w:r>
      <w:r w:rsidR="005F0F33" w:rsidRPr="00E10B32">
        <w:rPr>
          <w:rFonts w:ascii="Times New Roman" w:hAnsi="Times New Roman" w:cs="Times New Roman"/>
          <w:b/>
          <w:sz w:val="28"/>
          <w:szCs w:val="28"/>
        </w:rPr>
        <w:t xml:space="preserve"> </w:t>
      </w:r>
      <w:r w:rsidR="005F0F33" w:rsidRPr="00E10B32">
        <w:rPr>
          <w:rFonts w:ascii="Times New Roman" w:hAnsi="Times New Roman" w:cs="Times New Roman"/>
          <w:b/>
          <w:sz w:val="28"/>
          <w:szCs w:val="28"/>
          <w:lang w:val="sr-Cyrl-RS"/>
        </w:rPr>
        <w:t>ЗАПОСЛЕНИХ, ИМОВИНЕ И ВОЗИЛА</w:t>
      </w:r>
    </w:p>
    <w:p w:rsidR="005F57D5" w:rsidRDefault="005F57D5" w:rsidP="005F57D5">
      <w:pPr>
        <w:rPr>
          <w:rFonts w:ascii="Times New Roman" w:hAnsi="Times New Roman" w:cs="Times New Roman"/>
          <w:sz w:val="24"/>
          <w:szCs w:val="24"/>
          <w:lang w:val="sr-Cyrl-RS"/>
        </w:rPr>
      </w:pPr>
    </w:p>
    <w:p w:rsidR="005F57D5" w:rsidRDefault="005F57D5" w:rsidP="005F57D5">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Конкурсна документација садржи </w:t>
      </w:r>
      <w:r w:rsidR="005844E7">
        <w:rPr>
          <w:rFonts w:ascii="Times New Roman" w:hAnsi="Times New Roman" w:cs="Times New Roman"/>
          <w:sz w:val="24"/>
          <w:szCs w:val="24"/>
          <w:lang w:val="sr-Cyrl-RS"/>
        </w:rPr>
        <w:t>:</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набавци  и предмету јавне н</w:t>
      </w:r>
      <w:r w:rsidR="005844E7">
        <w:rPr>
          <w:rFonts w:ascii="Times New Roman" w:hAnsi="Times New Roman" w:cs="Times New Roman"/>
          <w:sz w:val="24"/>
          <w:szCs w:val="24"/>
          <w:lang w:val="sr-Cyrl-RS"/>
        </w:rPr>
        <w:t>абавке</w:t>
      </w:r>
      <w:r w:rsidR="005844E7">
        <w:rPr>
          <w:rFonts w:ascii="Times New Roman" w:hAnsi="Times New Roman" w:cs="Times New Roman"/>
          <w:sz w:val="24"/>
          <w:szCs w:val="24"/>
          <w:lang w:val="sr-Cyrl-RS"/>
        </w:rPr>
        <w:tab/>
        <w:t xml:space="preserve">(образац бр 1) </w:t>
      </w:r>
      <w:r w:rsidR="005844E7">
        <w:rPr>
          <w:rFonts w:ascii="Times New Roman" w:hAnsi="Times New Roman" w:cs="Times New Roman"/>
          <w:sz w:val="24"/>
          <w:szCs w:val="24"/>
          <w:lang w:val="sr-Cyrl-RS"/>
        </w:rPr>
        <w:tab/>
        <w:t xml:space="preserve">страна  </w:t>
      </w:r>
      <w:r w:rsidR="00024CBA">
        <w:rPr>
          <w:rFonts w:ascii="Times New Roman" w:hAnsi="Times New Roman" w:cs="Times New Roman"/>
          <w:sz w:val="24"/>
          <w:szCs w:val="24"/>
          <w:lang w:val="sr-Cyrl-RS"/>
        </w:rPr>
        <w:t>3</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Услови за учешће </w:t>
      </w:r>
      <w:r w:rsidR="005844E7">
        <w:rPr>
          <w:rFonts w:ascii="Times New Roman" w:hAnsi="Times New Roman" w:cs="Times New Roman"/>
          <w:sz w:val="24"/>
          <w:szCs w:val="24"/>
          <w:lang w:val="sr-Cyrl-RS"/>
        </w:rPr>
        <w:t xml:space="preserve">(образац бр 2) </w:t>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r>
      <w:r w:rsidR="005844E7">
        <w:rPr>
          <w:rFonts w:ascii="Times New Roman" w:hAnsi="Times New Roman" w:cs="Times New Roman"/>
          <w:sz w:val="24"/>
          <w:szCs w:val="24"/>
          <w:lang w:val="sr-Cyrl-RS"/>
        </w:rPr>
        <w:tab/>
        <w:t xml:space="preserve">страна  </w:t>
      </w:r>
      <w:r w:rsidR="00446962">
        <w:rPr>
          <w:rFonts w:ascii="Times New Roman" w:hAnsi="Times New Roman" w:cs="Times New Roman"/>
          <w:sz w:val="24"/>
          <w:szCs w:val="24"/>
          <w:lang w:val="sr-Cyrl-RS"/>
        </w:rPr>
        <w:t>4-6</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Упутство понуђачима како да сачине понуду(образац бр. 3) </w:t>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страна </w:t>
      </w:r>
      <w:r w:rsidR="00446962">
        <w:rPr>
          <w:rFonts w:ascii="Times New Roman" w:hAnsi="Times New Roman" w:cs="Times New Roman"/>
          <w:sz w:val="24"/>
          <w:szCs w:val="24"/>
          <w:lang w:val="sr-Cyrl-RS"/>
        </w:rPr>
        <w:t>7</w:t>
      </w:r>
      <w:r>
        <w:rPr>
          <w:rFonts w:ascii="Times New Roman" w:hAnsi="Times New Roman" w:cs="Times New Roman"/>
          <w:sz w:val="24"/>
          <w:szCs w:val="24"/>
          <w:lang w:val="sr-Cyrl-RS"/>
        </w:rPr>
        <w:t>-1</w:t>
      </w:r>
      <w:r w:rsidR="00446962">
        <w:rPr>
          <w:rFonts w:ascii="Times New Roman" w:hAnsi="Times New Roman" w:cs="Times New Roman"/>
          <w:sz w:val="24"/>
          <w:szCs w:val="24"/>
          <w:lang w:val="sr-Cyrl-RS"/>
        </w:rPr>
        <w:t>4</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понуђачу (образац бр 4)</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страна 1</w:t>
      </w:r>
      <w:r w:rsidR="00446962">
        <w:rPr>
          <w:rFonts w:ascii="Times New Roman" w:hAnsi="Times New Roman" w:cs="Times New Roman"/>
          <w:sz w:val="24"/>
          <w:szCs w:val="24"/>
          <w:lang w:val="sr-Cyrl-RS"/>
        </w:rPr>
        <w:t>6</w:t>
      </w:r>
      <w:r>
        <w:rPr>
          <w:rFonts w:ascii="Times New Roman" w:hAnsi="Times New Roman" w:cs="Times New Roman"/>
          <w:sz w:val="24"/>
          <w:szCs w:val="24"/>
          <w:lang w:val="sr-Cyrl-RS"/>
        </w:rPr>
        <w:t>-1</w:t>
      </w:r>
      <w:r w:rsidR="00446962">
        <w:rPr>
          <w:rFonts w:ascii="Times New Roman" w:hAnsi="Times New Roman" w:cs="Times New Roman"/>
          <w:sz w:val="24"/>
          <w:szCs w:val="24"/>
          <w:lang w:val="sr-Cyrl-RS"/>
        </w:rPr>
        <w:t>6</w:t>
      </w:r>
    </w:p>
    <w:p w:rsidR="005F57D5" w:rsidRDefault="005844E7"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понуђачу  који  је учесник</w:t>
      </w:r>
      <w:r w:rsidR="005F57D5">
        <w:rPr>
          <w:rFonts w:ascii="Times New Roman" w:hAnsi="Times New Roman" w:cs="Times New Roman"/>
          <w:sz w:val="24"/>
          <w:szCs w:val="24"/>
          <w:lang w:val="sr-Cyrl-RS"/>
        </w:rPr>
        <w:t xml:space="preserve"> у зај. понуди (обр бр.5) </w:t>
      </w:r>
      <w:r w:rsidR="005F57D5">
        <w:rPr>
          <w:rFonts w:ascii="Times New Roman" w:hAnsi="Times New Roman" w:cs="Times New Roman"/>
          <w:sz w:val="24"/>
          <w:szCs w:val="24"/>
          <w:lang w:val="sr-Cyrl-RS"/>
        </w:rPr>
        <w:tab/>
        <w:t xml:space="preserve">            страна 1</w:t>
      </w:r>
      <w:r w:rsidR="00446962">
        <w:rPr>
          <w:rFonts w:ascii="Times New Roman" w:hAnsi="Times New Roman" w:cs="Times New Roman"/>
          <w:sz w:val="24"/>
          <w:szCs w:val="24"/>
          <w:lang w:val="sr-Cyrl-RS"/>
        </w:rPr>
        <w:t>7</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Подаци о подизвођачу (образац 6)</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страна </w:t>
      </w:r>
      <w:r>
        <w:rPr>
          <w:rFonts w:ascii="Times New Roman" w:hAnsi="Times New Roman" w:cs="Times New Roman"/>
          <w:sz w:val="24"/>
          <w:szCs w:val="24"/>
        </w:rPr>
        <w:t>1</w:t>
      </w:r>
      <w:r w:rsidR="00446962">
        <w:rPr>
          <w:rFonts w:ascii="Times New Roman" w:hAnsi="Times New Roman" w:cs="Times New Roman"/>
          <w:sz w:val="24"/>
          <w:szCs w:val="24"/>
          <w:lang w:val="sr-Cyrl-RS"/>
        </w:rPr>
        <w:t>8</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Изјава понуђача (образац бр 7)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1</w:t>
      </w:r>
      <w:r w:rsidR="00446962">
        <w:rPr>
          <w:rFonts w:ascii="Times New Roman" w:hAnsi="Times New Roman" w:cs="Times New Roman"/>
          <w:sz w:val="24"/>
          <w:szCs w:val="24"/>
          <w:lang w:val="sr-Cyrl-RS"/>
        </w:rPr>
        <w:t>9</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Изјава учесника у заједничко</w:t>
      </w:r>
      <w:r w:rsidR="00446962">
        <w:rPr>
          <w:rFonts w:ascii="Times New Roman" w:hAnsi="Times New Roman" w:cs="Times New Roman"/>
          <w:sz w:val="24"/>
          <w:szCs w:val="24"/>
          <w:lang w:val="sr-Cyrl-RS"/>
        </w:rPr>
        <w:t xml:space="preserve">ј понуди (образац 8) </w:t>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t>страна 20</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Изјава понуђача да подизвођач испуња</w:t>
      </w:r>
      <w:r w:rsidR="00024CBA">
        <w:rPr>
          <w:rFonts w:ascii="Times New Roman" w:hAnsi="Times New Roman" w:cs="Times New Roman"/>
          <w:sz w:val="24"/>
          <w:szCs w:val="24"/>
          <w:lang w:val="sr-Cyrl-RS"/>
        </w:rPr>
        <w:t>в</w:t>
      </w:r>
      <w:r w:rsidR="00446962">
        <w:rPr>
          <w:rFonts w:ascii="Times New Roman" w:hAnsi="Times New Roman" w:cs="Times New Roman"/>
          <w:sz w:val="24"/>
          <w:szCs w:val="24"/>
          <w:lang w:val="sr-Cyrl-RS"/>
        </w:rPr>
        <w:t xml:space="preserve">а услове (образац 9) </w:t>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t>страна 21</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Понуда</w:t>
      </w:r>
      <w:r w:rsidR="00C37144">
        <w:rPr>
          <w:rFonts w:ascii="Times New Roman" w:hAnsi="Times New Roman" w:cs="Times New Roman"/>
          <w:sz w:val="24"/>
          <w:szCs w:val="24"/>
          <w:lang w:val="sr-Cyrl-RS"/>
        </w:rPr>
        <w:t xml:space="preserve"> – партија број 1</w:t>
      </w: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страна  </w:t>
      </w:r>
      <w:r w:rsidR="00446962">
        <w:rPr>
          <w:rFonts w:ascii="Times New Roman" w:hAnsi="Times New Roman" w:cs="Times New Roman"/>
          <w:sz w:val="24"/>
          <w:szCs w:val="24"/>
          <w:lang w:val="sr-Cyrl-RS"/>
        </w:rPr>
        <w:t>22-25</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Техничка спецификација</w:t>
      </w:r>
      <w:r w:rsidR="00C37144">
        <w:rPr>
          <w:rFonts w:ascii="Times New Roman" w:hAnsi="Times New Roman" w:cs="Times New Roman"/>
          <w:sz w:val="24"/>
          <w:szCs w:val="24"/>
          <w:lang w:val="sr-Cyrl-RS"/>
        </w:rPr>
        <w:t xml:space="preserve"> – партија број 1 (образац бр 10.1) </w:t>
      </w:r>
      <w:r w:rsidR="00460F64">
        <w:rPr>
          <w:rFonts w:ascii="Times New Roman" w:hAnsi="Times New Roman" w:cs="Times New Roman"/>
          <w:sz w:val="24"/>
          <w:szCs w:val="24"/>
          <w:lang w:val="sr-Cyrl-RS"/>
        </w:rPr>
        <w:tab/>
      </w:r>
      <w:r w:rsidR="00460F64">
        <w:rPr>
          <w:rFonts w:ascii="Times New Roman" w:hAnsi="Times New Roman" w:cs="Times New Roman"/>
          <w:sz w:val="24"/>
          <w:szCs w:val="24"/>
          <w:lang w:val="sr-Cyrl-RS"/>
        </w:rPr>
        <w:tab/>
        <w:t>стран</w:t>
      </w:r>
      <w:r w:rsidR="009436E6">
        <w:rPr>
          <w:rFonts w:ascii="Times New Roman" w:hAnsi="Times New Roman" w:cs="Times New Roman"/>
          <w:sz w:val="24"/>
          <w:szCs w:val="24"/>
          <w:lang w:val="sr-Cyrl-RS"/>
        </w:rPr>
        <w:t xml:space="preserve">а </w:t>
      </w:r>
      <w:r w:rsidR="00446962">
        <w:rPr>
          <w:rFonts w:ascii="Times New Roman" w:hAnsi="Times New Roman" w:cs="Times New Roman"/>
          <w:sz w:val="24"/>
          <w:szCs w:val="24"/>
          <w:lang w:val="sr-Cyrl-RS"/>
        </w:rPr>
        <w:t>26-30</w:t>
      </w:r>
    </w:p>
    <w:p w:rsidR="00C37144" w:rsidRDefault="0099679E"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Понуда – партија број 2 </w:t>
      </w:r>
      <w:r w:rsidR="00446962">
        <w:rPr>
          <w:rFonts w:ascii="Times New Roman" w:hAnsi="Times New Roman" w:cs="Times New Roman"/>
          <w:sz w:val="24"/>
          <w:szCs w:val="24"/>
          <w:lang w:val="sr-Cyrl-RS"/>
        </w:rPr>
        <w:t xml:space="preserve">                </w:t>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t>страна 31-34</w:t>
      </w:r>
    </w:p>
    <w:p w:rsidR="0099679E" w:rsidRDefault="0099679E" w:rsidP="0099679E">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Техничка спецификација – партија број</w:t>
      </w:r>
      <w:r w:rsidR="00446962">
        <w:rPr>
          <w:rFonts w:ascii="Times New Roman" w:hAnsi="Times New Roman" w:cs="Times New Roman"/>
          <w:sz w:val="24"/>
          <w:szCs w:val="24"/>
          <w:lang w:val="sr-Cyrl-RS"/>
        </w:rPr>
        <w:t xml:space="preserve"> 1 (образац бр 10.1) </w:t>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t>страна 35</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Споразум групе понуђача (образац б</w:t>
      </w:r>
      <w:r w:rsidR="00941023">
        <w:rPr>
          <w:rFonts w:ascii="Times New Roman" w:hAnsi="Times New Roman" w:cs="Times New Roman"/>
          <w:sz w:val="24"/>
          <w:szCs w:val="24"/>
          <w:lang w:val="sr-Cyrl-RS"/>
        </w:rPr>
        <w:t xml:space="preserve">р 11) </w:t>
      </w:r>
      <w:r w:rsidR="00941023">
        <w:rPr>
          <w:rFonts w:ascii="Times New Roman" w:hAnsi="Times New Roman" w:cs="Times New Roman"/>
          <w:sz w:val="24"/>
          <w:szCs w:val="24"/>
          <w:lang w:val="sr-Cyrl-RS"/>
        </w:rPr>
        <w:tab/>
        <w:t xml:space="preserve">              </w:t>
      </w:r>
      <w:r w:rsidR="00941023">
        <w:rPr>
          <w:rFonts w:ascii="Times New Roman" w:hAnsi="Times New Roman" w:cs="Times New Roman"/>
          <w:sz w:val="24"/>
          <w:szCs w:val="24"/>
          <w:lang w:val="sr-Cyrl-RS"/>
        </w:rPr>
        <w:tab/>
      </w:r>
      <w:r w:rsidR="00941023">
        <w:rPr>
          <w:rFonts w:ascii="Times New Roman" w:hAnsi="Times New Roman" w:cs="Times New Roman"/>
          <w:sz w:val="24"/>
          <w:szCs w:val="24"/>
          <w:lang w:val="sr-Cyrl-RS"/>
        </w:rPr>
        <w:tab/>
        <w:t xml:space="preserve">страна </w:t>
      </w:r>
      <w:r w:rsidR="00446962">
        <w:rPr>
          <w:rFonts w:ascii="Times New Roman" w:hAnsi="Times New Roman" w:cs="Times New Roman"/>
          <w:sz w:val="24"/>
          <w:szCs w:val="24"/>
          <w:lang w:val="sr-Cyrl-RS"/>
        </w:rPr>
        <w:t>36</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Модел уговора</w:t>
      </w:r>
      <w:r w:rsidR="00C37144">
        <w:rPr>
          <w:rFonts w:ascii="Times New Roman" w:hAnsi="Times New Roman" w:cs="Times New Roman"/>
          <w:sz w:val="24"/>
          <w:szCs w:val="24"/>
          <w:lang w:val="sr-Cyrl-RS"/>
        </w:rPr>
        <w:t xml:space="preserve"> – партија 1</w:t>
      </w:r>
      <w:r>
        <w:rPr>
          <w:rFonts w:ascii="Times New Roman" w:hAnsi="Times New Roman" w:cs="Times New Roman"/>
          <w:sz w:val="24"/>
          <w:szCs w:val="24"/>
          <w:lang w:val="sr-Cyrl-RS"/>
        </w:rPr>
        <w:t xml:space="preserve"> </w:t>
      </w:r>
      <w:r w:rsidR="00C37144">
        <w:rPr>
          <w:rFonts w:ascii="Times New Roman" w:hAnsi="Times New Roman" w:cs="Times New Roman"/>
          <w:sz w:val="24"/>
          <w:szCs w:val="24"/>
          <w:lang w:val="sr-Cyrl-RS"/>
        </w:rPr>
        <w:t xml:space="preserve">(образац бр 12) </w:t>
      </w:r>
      <w:r w:rsidR="00C37144">
        <w:rPr>
          <w:rFonts w:ascii="Times New Roman" w:hAnsi="Times New Roman" w:cs="Times New Roman"/>
          <w:sz w:val="24"/>
          <w:szCs w:val="24"/>
          <w:lang w:val="sr-Cyrl-RS"/>
        </w:rPr>
        <w:tab/>
      </w:r>
      <w:r w:rsidR="00C37144">
        <w:rPr>
          <w:rFonts w:ascii="Times New Roman" w:hAnsi="Times New Roman" w:cs="Times New Roman"/>
          <w:sz w:val="24"/>
          <w:szCs w:val="24"/>
          <w:lang w:val="sr-Cyrl-RS"/>
        </w:rPr>
        <w:tab/>
      </w:r>
      <w:r w:rsidR="00460F64">
        <w:rPr>
          <w:rFonts w:ascii="Times New Roman" w:hAnsi="Times New Roman" w:cs="Times New Roman"/>
          <w:sz w:val="24"/>
          <w:szCs w:val="24"/>
          <w:lang w:val="sr-Cyrl-RS"/>
        </w:rPr>
        <w:tab/>
      </w:r>
      <w:r w:rsidR="00460F64">
        <w:rPr>
          <w:rFonts w:ascii="Times New Roman" w:hAnsi="Times New Roman" w:cs="Times New Roman"/>
          <w:sz w:val="24"/>
          <w:szCs w:val="24"/>
          <w:lang w:val="sr-Cyrl-RS"/>
        </w:rPr>
        <w:tab/>
      </w:r>
      <w:r w:rsidR="00941023">
        <w:rPr>
          <w:rFonts w:ascii="Times New Roman" w:hAnsi="Times New Roman" w:cs="Times New Roman"/>
          <w:sz w:val="24"/>
          <w:szCs w:val="24"/>
          <w:lang w:val="sr-Cyrl-RS"/>
        </w:rPr>
        <w:t xml:space="preserve">страна </w:t>
      </w:r>
      <w:r w:rsidR="00446962">
        <w:rPr>
          <w:rFonts w:ascii="Times New Roman" w:hAnsi="Times New Roman" w:cs="Times New Roman"/>
          <w:sz w:val="24"/>
          <w:szCs w:val="24"/>
          <w:lang w:val="sr-Cyrl-RS"/>
        </w:rPr>
        <w:t>37-39</w:t>
      </w:r>
    </w:p>
    <w:p w:rsidR="00C37144" w:rsidRDefault="00C37144" w:rsidP="00C37144">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Модел уговора – партија 2 (образац бр 12)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страна </w:t>
      </w:r>
      <w:r w:rsidR="00446962">
        <w:rPr>
          <w:rFonts w:ascii="Times New Roman" w:hAnsi="Times New Roman" w:cs="Times New Roman"/>
          <w:sz w:val="24"/>
          <w:szCs w:val="24"/>
          <w:lang w:val="sr-Cyrl-RS"/>
        </w:rPr>
        <w:t>40-42</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Образац трошков</w:t>
      </w:r>
      <w:r w:rsidR="003D61F6">
        <w:rPr>
          <w:rFonts w:ascii="Times New Roman" w:hAnsi="Times New Roman" w:cs="Times New Roman"/>
          <w:sz w:val="24"/>
          <w:szCs w:val="24"/>
          <w:lang w:val="sr-Cyrl-RS"/>
        </w:rPr>
        <w:t>а ( образац бр 13)</w:t>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3D61F6">
        <w:rPr>
          <w:rFonts w:ascii="Times New Roman" w:hAnsi="Times New Roman" w:cs="Times New Roman"/>
          <w:sz w:val="24"/>
          <w:szCs w:val="24"/>
          <w:lang w:val="sr-Cyrl-RS"/>
        </w:rPr>
        <w:tab/>
      </w:r>
      <w:r w:rsidR="00446962">
        <w:rPr>
          <w:rFonts w:ascii="Times New Roman" w:hAnsi="Times New Roman" w:cs="Times New Roman"/>
          <w:sz w:val="24"/>
          <w:szCs w:val="24"/>
          <w:lang w:val="sr-Cyrl-RS"/>
        </w:rPr>
        <w:t>страна 43</w:t>
      </w:r>
    </w:p>
    <w:p w:rsidR="005F57D5" w:rsidRDefault="005F57D5" w:rsidP="005F57D5">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Изјава о нез</w:t>
      </w:r>
      <w:r w:rsidR="005844E7">
        <w:rPr>
          <w:rFonts w:ascii="Times New Roman" w:hAnsi="Times New Roman" w:cs="Times New Roman"/>
          <w:sz w:val="24"/>
          <w:szCs w:val="24"/>
          <w:lang w:val="sr-Cyrl-RS"/>
        </w:rPr>
        <w:t>а</w:t>
      </w:r>
      <w:r>
        <w:rPr>
          <w:rFonts w:ascii="Times New Roman" w:hAnsi="Times New Roman" w:cs="Times New Roman"/>
          <w:sz w:val="24"/>
          <w:szCs w:val="24"/>
          <w:lang w:val="sr-Cyrl-RS"/>
        </w:rPr>
        <w:t>висној пон</w:t>
      </w:r>
      <w:r w:rsidR="00446962">
        <w:rPr>
          <w:rFonts w:ascii="Times New Roman" w:hAnsi="Times New Roman" w:cs="Times New Roman"/>
          <w:sz w:val="24"/>
          <w:szCs w:val="24"/>
          <w:lang w:val="sr-Cyrl-RS"/>
        </w:rPr>
        <w:t xml:space="preserve">уди (обрзац бр 14) </w:t>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t>страна 44</w:t>
      </w:r>
    </w:p>
    <w:p w:rsidR="005F57D5" w:rsidRPr="00EF1249" w:rsidRDefault="005F57D5" w:rsidP="005F57D5">
      <w:pPr>
        <w:pStyle w:val="ListParagraph"/>
        <w:numPr>
          <w:ilvl w:val="0"/>
          <w:numId w:val="1"/>
        </w:numPr>
        <w:rPr>
          <w:rFonts w:ascii="Times New Roman" w:hAnsi="Times New Roman" w:cs="Times New Roman"/>
          <w:sz w:val="32"/>
          <w:szCs w:val="32"/>
          <w:lang w:val="en-US"/>
        </w:rPr>
      </w:pPr>
      <w:r>
        <w:rPr>
          <w:rFonts w:ascii="Times New Roman" w:hAnsi="Times New Roman" w:cs="Times New Roman"/>
          <w:sz w:val="24"/>
          <w:szCs w:val="24"/>
          <w:lang w:val="sr-Cyrl-RS"/>
        </w:rPr>
        <w:t>Изјава о поштовању обаве</w:t>
      </w:r>
      <w:r w:rsidR="00446962">
        <w:rPr>
          <w:rFonts w:ascii="Times New Roman" w:hAnsi="Times New Roman" w:cs="Times New Roman"/>
          <w:sz w:val="24"/>
          <w:szCs w:val="24"/>
          <w:lang w:val="sr-Cyrl-RS"/>
        </w:rPr>
        <w:t xml:space="preserve">за (образац бр 15) </w:t>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r>
      <w:r w:rsidR="00446962">
        <w:rPr>
          <w:rFonts w:ascii="Times New Roman" w:hAnsi="Times New Roman" w:cs="Times New Roman"/>
          <w:sz w:val="24"/>
          <w:szCs w:val="24"/>
          <w:lang w:val="sr-Cyrl-RS"/>
        </w:rPr>
        <w:tab/>
        <w:t>страна 45</w:t>
      </w:r>
    </w:p>
    <w:p w:rsidR="00EF1249" w:rsidRPr="00EF1249" w:rsidRDefault="00EF1249" w:rsidP="00EF1249">
      <w:pPr>
        <w:pStyle w:val="ListParagraph"/>
        <w:numPr>
          <w:ilvl w:val="0"/>
          <w:numId w:val="1"/>
        </w:numPr>
        <w:spacing w:after="0" w:line="240" w:lineRule="auto"/>
        <w:jc w:val="both"/>
        <w:rPr>
          <w:rFonts w:ascii="Times New Roman" w:hAnsi="Times New Roman" w:cs="Times New Roman"/>
          <w:sz w:val="20"/>
          <w:szCs w:val="20"/>
          <w:lang w:val="sr-Cyrl-RS"/>
        </w:rPr>
      </w:pPr>
      <w:r w:rsidRPr="00EF1249">
        <w:rPr>
          <w:rFonts w:ascii="Times New Roman" w:hAnsi="Times New Roman" w:cs="Times New Roman"/>
          <w:sz w:val="24"/>
          <w:szCs w:val="24"/>
          <w:lang w:val="sr-Cyrl-RS"/>
        </w:rPr>
        <w:t xml:space="preserve">Изјава о ажурности у решавању штета за 2017 годину </w:t>
      </w:r>
      <w:r w:rsidRPr="00EF1249">
        <w:rPr>
          <w:rFonts w:ascii="Times New Roman" w:hAnsi="Times New Roman" w:cs="Times New Roman"/>
          <w:sz w:val="20"/>
          <w:szCs w:val="20"/>
          <w:lang w:val="sr-Cyrl-RS"/>
        </w:rPr>
        <w:t>(Образац бр 17)</w:t>
      </w:r>
      <w:r>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ab/>
      </w:r>
      <w:r w:rsidRPr="00EF1249">
        <w:rPr>
          <w:rFonts w:ascii="Times New Roman" w:hAnsi="Times New Roman" w:cs="Times New Roman"/>
          <w:sz w:val="24"/>
          <w:szCs w:val="24"/>
          <w:lang w:val="sr-Cyrl-RS"/>
        </w:rPr>
        <w:t xml:space="preserve">страна </w:t>
      </w:r>
      <w:r>
        <w:rPr>
          <w:rFonts w:ascii="Times New Roman" w:hAnsi="Times New Roman" w:cs="Times New Roman"/>
          <w:sz w:val="24"/>
          <w:szCs w:val="24"/>
          <w:lang w:val="sr-Cyrl-RS"/>
        </w:rPr>
        <w:t>46</w:t>
      </w:r>
      <w:bookmarkStart w:id="0" w:name="_GoBack"/>
      <w:bookmarkEnd w:id="0"/>
    </w:p>
    <w:p w:rsidR="00EF1249" w:rsidRDefault="00EF1249" w:rsidP="00EF1249">
      <w:pPr>
        <w:pStyle w:val="ListParagraph"/>
        <w:rPr>
          <w:rFonts w:ascii="Times New Roman" w:hAnsi="Times New Roman" w:cs="Times New Roman"/>
          <w:sz w:val="32"/>
          <w:szCs w:val="32"/>
          <w:lang w:val="en-US"/>
        </w:rPr>
      </w:pPr>
    </w:p>
    <w:p w:rsidR="005F57D5" w:rsidRDefault="005F57D5" w:rsidP="005F57D5">
      <w:pPr>
        <w:ind w:left="360"/>
        <w:rPr>
          <w:rFonts w:ascii="Times New Roman" w:hAnsi="Times New Roman" w:cs="Times New Roman"/>
          <w:sz w:val="24"/>
          <w:szCs w:val="24"/>
          <w:lang w:val="sr-Cyrl-RS"/>
        </w:rPr>
      </w:pPr>
    </w:p>
    <w:p w:rsidR="005F57D5" w:rsidRDefault="005F57D5" w:rsidP="005F57D5">
      <w:pPr>
        <w:jc w:val="center"/>
        <w:rPr>
          <w:rFonts w:ascii="Times New Roman" w:hAnsi="Times New Roman" w:cs="Times New Roman"/>
          <w:sz w:val="32"/>
          <w:szCs w:val="32"/>
          <w:lang w:val="en-US"/>
        </w:rPr>
      </w:pPr>
    </w:p>
    <w:p w:rsidR="005F57D5" w:rsidRDefault="005F57D5" w:rsidP="005F57D5">
      <w:pPr>
        <w:jc w:val="center"/>
        <w:rPr>
          <w:rFonts w:ascii="Times New Roman" w:hAnsi="Times New Roman" w:cs="Times New Roman"/>
          <w:sz w:val="32"/>
          <w:szCs w:val="32"/>
          <w:lang w:val="en-US"/>
        </w:rPr>
      </w:pPr>
    </w:p>
    <w:p w:rsidR="005F57D5" w:rsidRDefault="005F57D5" w:rsidP="005F57D5">
      <w:pPr>
        <w:jc w:val="center"/>
        <w:rPr>
          <w:rFonts w:ascii="Times New Roman" w:hAnsi="Times New Roman" w:cs="Times New Roman"/>
          <w:sz w:val="32"/>
          <w:szCs w:val="32"/>
          <w:lang w:val="sr-Cyrl-RS"/>
        </w:rPr>
      </w:pPr>
    </w:p>
    <w:p w:rsidR="00001A88" w:rsidRPr="003D61F6" w:rsidRDefault="00001A88" w:rsidP="00001A88">
      <w:pPr>
        <w:spacing w:after="0" w:line="240" w:lineRule="auto"/>
        <w:rPr>
          <w:rFonts w:ascii="Times New Roman" w:hAnsi="Times New Roman" w:cs="Times New Roman"/>
          <w:sz w:val="21"/>
          <w:szCs w:val="21"/>
          <w:lang w:val="sr-Cyrl-RS"/>
        </w:rPr>
        <w:sectPr w:rsidR="00001A88" w:rsidRPr="003D61F6">
          <w:footerReference w:type="default" r:id="rId8"/>
          <w:pgSz w:w="11906" w:h="16838"/>
          <w:pgMar w:top="1418" w:right="1134" w:bottom="1418" w:left="1418" w:header="709" w:footer="709" w:gutter="0"/>
          <w:pgNumType w:start="1"/>
          <w:cols w:space="720"/>
        </w:sect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9008FF" w:rsidP="009008F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004A6D0A" w:rsidRPr="0019678D">
        <w:rPr>
          <w:b w:val="0"/>
          <w:sz w:val="24"/>
          <w:szCs w:val="24"/>
          <w:lang w:val="en-US"/>
        </w:rPr>
        <w:t>10</w:t>
      </w:r>
      <w:r w:rsidRPr="0019678D">
        <w:rPr>
          <w:b w:val="0"/>
          <w:sz w:val="24"/>
          <w:szCs w:val="24"/>
        </w:rPr>
        <w:t>/201</w:t>
      </w:r>
      <w:r w:rsidR="004A6D0A" w:rsidRPr="0019678D">
        <w:rPr>
          <w:b w:val="0"/>
          <w:sz w:val="24"/>
          <w:szCs w:val="24"/>
          <w:lang w:val="en-US"/>
        </w:rPr>
        <w:t>8</w:t>
      </w:r>
      <w:r w:rsidRPr="009008FF">
        <w:rPr>
          <w:b w:val="0"/>
          <w:sz w:val="24"/>
          <w:szCs w:val="24"/>
        </w:rPr>
        <w:t xml:space="preserve"> </w:t>
      </w:r>
      <w:r w:rsidRPr="009008FF">
        <w:rPr>
          <w:b w:val="0"/>
          <w:sz w:val="24"/>
          <w:szCs w:val="24"/>
          <w:lang w:val="sr-Cyrl-RS"/>
        </w:rPr>
        <w:t>Осигурање запослених</w:t>
      </w:r>
      <w:r w:rsidR="001D1917">
        <w:rPr>
          <w:b w:val="0"/>
          <w:sz w:val="24"/>
          <w:szCs w:val="24"/>
          <w:lang w:val="sr-Cyrl-RS"/>
        </w:rPr>
        <w:t>,</w:t>
      </w:r>
      <w:r w:rsidRPr="009008FF">
        <w:rPr>
          <w:b w:val="0"/>
          <w:sz w:val="24"/>
          <w:szCs w:val="24"/>
          <w:lang w:val="sr-Cyrl-RS"/>
        </w:rPr>
        <w:t xml:space="preserve"> имовине и возила</w:t>
      </w:r>
    </w:p>
    <w:p w:rsidR="009008FF" w:rsidRDefault="009008FF" w:rsidP="009008FF">
      <w:pPr>
        <w:spacing w:after="0"/>
        <w:rPr>
          <w:rFonts w:ascii="Times New Roman" w:hAnsi="Times New Roman" w:cs="Times New Roman"/>
          <w:sz w:val="24"/>
          <w:szCs w:val="24"/>
          <w:lang w:val="sr-Cyrl-RS"/>
        </w:rPr>
      </w:pPr>
    </w:p>
    <w:p w:rsidR="009008FF" w:rsidRDefault="009008FF" w:rsidP="00001A88">
      <w:pPr>
        <w:spacing w:after="0"/>
        <w:jc w:val="center"/>
        <w:rPr>
          <w:rFonts w:ascii="Times New Roman" w:hAnsi="Times New Roman" w:cs="Times New Roman"/>
          <w:sz w:val="24"/>
          <w:szCs w:val="24"/>
          <w:lang w:val="sr-Cyrl-RS"/>
        </w:rPr>
      </w:pPr>
    </w:p>
    <w:p w:rsidR="00001A88" w:rsidRPr="009008FF" w:rsidRDefault="00001A88" w:rsidP="00001A88">
      <w:pPr>
        <w:spacing w:after="0"/>
        <w:jc w:val="center"/>
        <w:rPr>
          <w:rFonts w:ascii="Times New Roman" w:hAnsi="Times New Roman" w:cs="Times New Roman"/>
          <w:sz w:val="24"/>
          <w:szCs w:val="24"/>
          <w:lang w:val="sr-Cyrl-RS"/>
        </w:rPr>
      </w:pPr>
      <w:r>
        <w:rPr>
          <w:rFonts w:ascii="Times New Roman" w:hAnsi="Times New Roman" w:cs="Times New Roman"/>
          <w:sz w:val="24"/>
          <w:szCs w:val="24"/>
        </w:rPr>
        <w:t>КОНКУРСНА ДОКУМЕНТАЦИЈА</w:t>
      </w:r>
    </w:p>
    <w:p w:rsidR="00001A88" w:rsidRDefault="00001A88" w:rsidP="00001A88">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01A88" w:rsidRDefault="00001A88" w:rsidP="00001A88">
      <w:pPr>
        <w:spacing w:after="0"/>
        <w:jc w:val="center"/>
        <w:rPr>
          <w:rFonts w:ascii="Times New Roman" w:hAnsi="Times New Roman" w:cs="Times New Roman"/>
          <w:sz w:val="24"/>
          <w:szCs w:val="24"/>
        </w:rPr>
      </w:pPr>
    </w:p>
    <w:p w:rsidR="00001A88" w:rsidRDefault="00001A88" w:rsidP="00001A88">
      <w:pPr>
        <w:pStyle w:val="ListParagraph"/>
        <w:spacing w:after="0" w:line="240" w:lineRule="auto"/>
        <w:jc w:val="both"/>
        <w:rPr>
          <w:rFonts w:ascii="Times New Roman" w:hAnsi="Times New Roman" w:cs="Times New Roman"/>
          <w:sz w:val="24"/>
          <w:szCs w:val="24"/>
        </w:rPr>
      </w:pPr>
    </w:p>
    <w:p w:rsidR="00001A88" w:rsidRDefault="00001A88" w:rsidP="00001A88">
      <w:pPr>
        <w:pStyle w:val="ListParagraph"/>
        <w:numPr>
          <w:ilvl w:val="0"/>
          <w:numId w:val="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Назив, адреса  и интернет страница наручоца: Дом здравља Пожаревац, 12000 Пожаревац ул. Јована  Шербановића број 12, е-маил адреса : </w:t>
      </w:r>
      <w:hyperlink r:id="rId9" w:history="1">
        <w:r>
          <w:rPr>
            <w:rStyle w:val="Hyperlink"/>
            <w:rFonts w:ascii="Times New Roman" w:hAnsi="Times New Roman"/>
          </w:rPr>
          <w:t>info</w:t>
        </w:r>
        <w:r>
          <w:rPr>
            <w:rStyle w:val="Hyperlink"/>
            <w:rFonts w:ascii="Times New Roman" w:hAnsi="Times New Roman"/>
            <w:lang w:val="en-US"/>
          </w:rPr>
          <w:t>@dzpozarevac.rs</w:t>
        </w:r>
      </w:hyperlink>
      <w:r>
        <w:rPr>
          <w:rFonts w:ascii="Times New Roman" w:hAnsi="Times New Roman" w:cs="Times New Roman"/>
          <w:sz w:val="24"/>
          <w:szCs w:val="24"/>
          <w:lang w:val="en-US"/>
        </w:rPr>
        <w:t>,</w:t>
      </w:r>
      <w:r>
        <w:rPr>
          <w:rFonts w:ascii="Times New Roman" w:hAnsi="Times New Roman" w:cs="Times New Roman"/>
          <w:sz w:val="24"/>
          <w:szCs w:val="24"/>
        </w:rPr>
        <w:t xml:space="preserve">интернет страница : </w:t>
      </w:r>
      <w:r>
        <w:rPr>
          <w:rFonts w:ascii="Times New Roman" w:hAnsi="Times New Roman" w:cs="Times New Roman"/>
          <w:sz w:val="24"/>
          <w:szCs w:val="24"/>
          <w:lang w:val="en-US"/>
        </w:rPr>
        <w:t>www.dzpozarevac.rs</w:t>
      </w:r>
    </w:p>
    <w:p w:rsidR="00001A88" w:rsidRDefault="00001A88" w:rsidP="00001A8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2.Врста јавне набавке: Јавна набавка мале вредности</w:t>
      </w:r>
      <w:r w:rsidR="00A53130">
        <w:rPr>
          <w:rFonts w:ascii="Times New Roman" w:hAnsi="Times New Roman" w:cs="Times New Roman"/>
          <w:sz w:val="24"/>
          <w:szCs w:val="24"/>
          <w:lang w:val="sr-Cyrl-RS"/>
        </w:rPr>
        <w:t>,</w:t>
      </w:r>
      <w:r>
        <w:rPr>
          <w:rFonts w:ascii="Times New Roman" w:hAnsi="Times New Roman" w:cs="Times New Roman"/>
          <w:sz w:val="24"/>
          <w:szCs w:val="24"/>
        </w:rPr>
        <w:t xml:space="preserve"> </w:t>
      </w:r>
    </w:p>
    <w:p w:rsidR="00FA2E0F" w:rsidRPr="00FA2E0F" w:rsidRDefault="00FA2E0F" w:rsidP="00A53130">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01A88">
        <w:rPr>
          <w:rFonts w:ascii="Times New Roman" w:hAnsi="Times New Roman" w:cs="Times New Roman"/>
          <w:sz w:val="24"/>
          <w:szCs w:val="24"/>
        </w:rPr>
        <w:t xml:space="preserve">3.Предмет јавне набавке: </w:t>
      </w:r>
      <w:r>
        <w:rPr>
          <w:rFonts w:ascii="Times New Roman" w:hAnsi="Times New Roman" w:cs="Times New Roman"/>
          <w:sz w:val="21"/>
          <w:szCs w:val="21"/>
        </w:rPr>
        <w:t xml:space="preserve">– </w:t>
      </w:r>
      <w:r w:rsidRPr="00FA2E0F">
        <w:rPr>
          <w:rFonts w:ascii="Times New Roman" w:hAnsi="Times New Roman" w:cs="Times New Roman"/>
          <w:sz w:val="24"/>
          <w:szCs w:val="24"/>
          <w:lang w:val="sr-Cyrl-RS"/>
        </w:rPr>
        <w:t xml:space="preserve">Осигурање запослених, имовине и возила </w:t>
      </w:r>
      <w:r w:rsidR="00CD3EC8">
        <w:rPr>
          <w:rFonts w:ascii="Times New Roman" w:hAnsi="Times New Roman" w:cs="Times New Roman"/>
          <w:sz w:val="24"/>
          <w:szCs w:val="24"/>
          <w:lang w:val="sr-Cyrl-RS"/>
        </w:rPr>
        <w:t xml:space="preserve">за </w:t>
      </w:r>
      <w:r w:rsidR="00CD3EC8" w:rsidRPr="0019678D">
        <w:rPr>
          <w:rFonts w:ascii="Times New Roman" w:hAnsi="Times New Roman" w:cs="Times New Roman"/>
          <w:sz w:val="24"/>
          <w:szCs w:val="24"/>
          <w:lang w:val="sr-Cyrl-RS"/>
        </w:rPr>
        <w:t>201</w:t>
      </w:r>
      <w:r w:rsidR="004A6D0A" w:rsidRPr="0019678D">
        <w:rPr>
          <w:rFonts w:ascii="Times New Roman" w:hAnsi="Times New Roman" w:cs="Times New Roman"/>
          <w:sz w:val="24"/>
          <w:szCs w:val="24"/>
          <w:lang w:val="en-US"/>
        </w:rPr>
        <w:t>8</w:t>
      </w:r>
      <w:r w:rsidR="00E10B32">
        <w:rPr>
          <w:rFonts w:ascii="Times New Roman" w:hAnsi="Times New Roman" w:cs="Times New Roman"/>
          <w:sz w:val="24"/>
          <w:szCs w:val="24"/>
          <w:lang w:val="sr-Cyrl-RS"/>
        </w:rPr>
        <w:t>. годину</w:t>
      </w:r>
      <w:r w:rsidR="005F0F33">
        <w:rPr>
          <w:rFonts w:ascii="Times New Roman" w:hAnsi="Times New Roman" w:cs="Times New Roman"/>
          <w:sz w:val="24"/>
          <w:szCs w:val="24"/>
          <w:lang w:val="sr-Cyrl-RS"/>
        </w:rPr>
        <w:t>,</w:t>
      </w:r>
    </w:p>
    <w:p w:rsidR="00997C17" w:rsidRPr="00997C17" w:rsidRDefault="00997C17" w:rsidP="00997C17">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ab/>
      </w:r>
      <w:r w:rsidR="00001A88">
        <w:rPr>
          <w:rFonts w:ascii="Times New Roman" w:hAnsi="Times New Roman" w:cs="Times New Roman"/>
          <w:sz w:val="24"/>
          <w:szCs w:val="24"/>
        </w:rPr>
        <w:t>4. Општи речник набавки</w:t>
      </w:r>
      <w:r w:rsidR="00001A88">
        <w:t xml:space="preserve">: </w:t>
      </w:r>
      <w:r>
        <w:rPr>
          <w:rFonts w:ascii="Times New Roman" w:hAnsi="Times New Roman" w:cs="Times New Roman"/>
          <w:sz w:val="21"/>
          <w:szCs w:val="21"/>
        </w:rPr>
        <w:t xml:space="preserve">– </w:t>
      </w:r>
      <w:r w:rsidRPr="00997C17">
        <w:rPr>
          <w:rFonts w:ascii="Times New Roman" w:hAnsi="Times New Roman" w:cs="Times New Roman"/>
          <w:sz w:val="24"/>
          <w:szCs w:val="24"/>
          <w:lang w:val="sr-Cyrl-RS"/>
        </w:rPr>
        <w:t xml:space="preserve">66510000 </w:t>
      </w:r>
      <w:r w:rsidR="00A53130">
        <w:rPr>
          <w:rFonts w:ascii="Times New Roman" w:hAnsi="Times New Roman" w:cs="Times New Roman"/>
          <w:sz w:val="24"/>
          <w:szCs w:val="24"/>
          <w:lang w:val="sr-Cyrl-RS"/>
        </w:rPr>
        <w:t xml:space="preserve"> </w:t>
      </w:r>
      <w:r w:rsidRPr="00997C17">
        <w:rPr>
          <w:rFonts w:ascii="Times New Roman" w:hAnsi="Times New Roman" w:cs="Times New Roman"/>
          <w:sz w:val="24"/>
          <w:szCs w:val="24"/>
          <w:lang w:val="sr-Cyrl-RS"/>
        </w:rPr>
        <w:t>Осигурање запослених, имовине и возила</w:t>
      </w:r>
      <w:r w:rsidR="00A53130">
        <w:rPr>
          <w:rFonts w:ascii="Times New Roman" w:hAnsi="Times New Roman" w:cs="Times New Roman"/>
          <w:sz w:val="24"/>
          <w:szCs w:val="24"/>
          <w:lang w:val="sr-Cyrl-RS"/>
        </w:rPr>
        <w:t>,</w:t>
      </w:r>
      <w:r w:rsidRPr="00997C17">
        <w:rPr>
          <w:rFonts w:ascii="Times New Roman" w:hAnsi="Times New Roman" w:cs="Times New Roman"/>
          <w:sz w:val="24"/>
          <w:szCs w:val="24"/>
          <w:lang w:val="sr-Cyrl-RS"/>
        </w:rPr>
        <w:t xml:space="preserve"> </w:t>
      </w:r>
    </w:p>
    <w:p w:rsidR="00001A88" w:rsidRDefault="00001A88" w:rsidP="00001A88">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5.Лица за контакт:</w:t>
      </w:r>
      <w:r w:rsidR="00CD3EC8">
        <w:rPr>
          <w:rFonts w:ascii="Times New Roman" w:hAnsi="Times New Roman" w:cs="Times New Roman"/>
          <w:sz w:val="24"/>
          <w:szCs w:val="24"/>
          <w:lang w:val="sr-Cyrl-RS"/>
        </w:rPr>
        <w:t xml:space="preserve"> Комисија за јавну набавку</w:t>
      </w:r>
      <w:r w:rsidR="00997C17">
        <w:rPr>
          <w:rFonts w:ascii="Times New Roman" w:hAnsi="Times New Roman" w:cs="Times New Roman"/>
          <w:sz w:val="24"/>
          <w:szCs w:val="24"/>
          <w:lang w:val="sr-Cyrl-RS"/>
        </w:rPr>
        <w:t xml:space="preserve"> , е-маил: </w:t>
      </w:r>
      <w:hyperlink r:id="rId10" w:history="1">
        <w:r w:rsidR="00FA3ACF" w:rsidRPr="007436A8">
          <w:rPr>
            <w:rStyle w:val="Hyperlink"/>
            <w:rFonts w:ascii="Times New Roman" w:hAnsi="Times New Roman" w:cs="Times New Roman"/>
            <w:sz w:val="24"/>
            <w:szCs w:val="24"/>
          </w:rPr>
          <w:t>info</w:t>
        </w:r>
        <w:r w:rsidR="00FA3ACF" w:rsidRPr="007436A8">
          <w:rPr>
            <w:rStyle w:val="Hyperlink"/>
            <w:rFonts w:ascii="Times New Roman" w:hAnsi="Times New Roman" w:cs="Times New Roman"/>
            <w:sz w:val="24"/>
            <w:szCs w:val="24"/>
            <w:lang w:val="en-US"/>
          </w:rPr>
          <w:t>@</w:t>
        </w:r>
        <w:r w:rsidR="00FA3ACF" w:rsidRPr="007436A8">
          <w:rPr>
            <w:rStyle w:val="Hyperlink"/>
            <w:rFonts w:ascii="Times New Roman" w:hAnsi="Times New Roman" w:cs="Times New Roman"/>
            <w:sz w:val="24"/>
            <w:szCs w:val="24"/>
          </w:rPr>
          <w:t>dzpozarevac.rs</w:t>
        </w:r>
      </w:hyperlink>
    </w:p>
    <w:p w:rsidR="00FA3ACF" w:rsidRDefault="00FA3ACF" w:rsidP="00001A88">
      <w:pPr>
        <w:spacing w:after="0" w:line="240" w:lineRule="auto"/>
        <w:ind w:left="360" w:firstLine="348"/>
        <w:jc w:val="both"/>
        <w:rPr>
          <w:rFonts w:ascii="Times New Roman" w:hAnsi="Times New Roman" w:cs="Times New Roman"/>
          <w:sz w:val="24"/>
          <w:szCs w:val="24"/>
          <w:lang w:val="sr-Cyrl-RS"/>
        </w:rPr>
      </w:pPr>
      <w:r>
        <w:rPr>
          <w:rFonts w:ascii="Times New Roman" w:hAnsi="Times New Roman" w:cs="Times New Roman"/>
          <w:sz w:val="24"/>
          <w:szCs w:val="24"/>
        </w:rPr>
        <w:t xml:space="preserve">6. </w:t>
      </w:r>
      <w:r>
        <w:rPr>
          <w:rFonts w:ascii="Times New Roman" w:hAnsi="Times New Roman" w:cs="Times New Roman"/>
          <w:sz w:val="24"/>
          <w:szCs w:val="24"/>
          <w:lang w:val="sr-Cyrl-RS"/>
        </w:rPr>
        <w:t>Набавка је обликована у две партије и то :</w:t>
      </w:r>
    </w:p>
    <w:p w:rsidR="00FA3ACF" w:rsidRDefault="00FA3ACF" w:rsidP="00FA3ACF">
      <w:pPr>
        <w:spacing w:after="0" w:line="240" w:lineRule="auto"/>
        <w:ind w:left="1416"/>
        <w:jc w:val="both"/>
        <w:rPr>
          <w:rFonts w:ascii="Times New Roman" w:hAnsi="Times New Roman" w:cs="Times New Roman"/>
          <w:sz w:val="24"/>
          <w:szCs w:val="24"/>
          <w:lang w:val="sr-Cyrl-RS"/>
        </w:rPr>
      </w:pPr>
      <w:r>
        <w:rPr>
          <w:rFonts w:ascii="Times New Roman" w:hAnsi="Times New Roman" w:cs="Times New Roman"/>
          <w:sz w:val="24"/>
          <w:szCs w:val="24"/>
          <w:lang w:val="sr-Cyrl-RS"/>
        </w:rPr>
        <w:t>- Партија бр. 1 Осигу</w:t>
      </w:r>
      <w:r w:rsidR="00917501">
        <w:rPr>
          <w:rFonts w:ascii="Times New Roman" w:hAnsi="Times New Roman" w:cs="Times New Roman"/>
          <w:sz w:val="24"/>
          <w:szCs w:val="24"/>
          <w:lang w:val="sr-Cyrl-RS"/>
        </w:rPr>
        <w:t xml:space="preserve">рање имовине и возила </w:t>
      </w:r>
    </w:p>
    <w:p w:rsidR="00FA3ACF" w:rsidRPr="00FA3ACF" w:rsidRDefault="00FA3ACF" w:rsidP="00FA3ACF">
      <w:pPr>
        <w:spacing w:after="0" w:line="240" w:lineRule="auto"/>
        <w:ind w:left="1416"/>
        <w:jc w:val="both"/>
        <w:rPr>
          <w:rFonts w:ascii="Times New Roman" w:hAnsi="Times New Roman" w:cs="Times New Roman"/>
          <w:sz w:val="24"/>
          <w:szCs w:val="24"/>
          <w:lang w:val="sr-Cyrl-RS"/>
        </w:rPr>
      </w:pPr>
      <w:r>
        <w:rPr>
          <w:rFonts w:ascii="Times New Roman" w:hAnsi="Times New Roman" w:cs="Times New Roman"/>
          <w:sz w:val="24"/>
          <w:szCs w:val="24"/>
          <w:lang w:val="sr-Cyrl-RS"/>
        </w:rPr>
        <w:t>- Партија бр.2 Осигура</w:t>
      </w:r>
      <w:r w:rsidR="00917501">
        <w:rPr>
          <w:rFonts w:ascii="Times New Roman" w:hAnsi="Times New Roman" w:cs="Times New Roman"/>
          <w:sz w:val="24"/>
          <w:szCs w:val="24"/>
          <w:lang w:val="sr-Cyrl-RS"/>
        </w:rPr>
        <w:t xml:space="preserve">ње запослених </w:t>
      </w:r>
      <w:r>
        <w:rPr>
          <w:rFonts w:ascii="Times New Roman" w:hAnsi="Times New Roman" w:cs="Times New Roman"/>
          <w:sz w:val="24"/>
          <w:szCs w:val="24"/>
          <w:lang w:val="sr-Cyrl-RS"/>
        </w:rPr>
        <w:t xml:space="preserve"> </w:t>
      </w:r>
    </w:p>
    <w:p w:rsidR="00001A88" w:rsidRDefault="00001A88" w:rsidP="00001A88">
      <w:pPr>
        <w:spacing w:after="0"/>
        <w:ind w:firstLine="708"/>
        <w:jc w:val="both"/>
        <w:rPr>
          <w:rFonts w:ascii="Times New Roman" w:hAnsi="Times New Roman" w:cs="Times New Roman"/>
          <w:sz w:val="24"/>
          <w:szCs w:val="24"/>
        </w:rPr>
      </w:pPr>
    </w:p>
    <w:p w:rsidR="00001A88" w:rsidRDefault="00001A88" w:rsidP="00001A88">
      <w:pPr>
        <w:jc w:val="center"/>
        <w:rPr>
          <w:rFonts w:ascii="Times New Roman" w:hAnsi="Times New Roman" w:cs="Times New Roman"/>
          <w:sz w:val="32"/>
          <w:szCs w:val="32"/>
          <w:lang w:val="en-US"/>
        </w:rPr>
      </w:pPr>
    </w:p>
    <w:p w:rsidR="00001A88" w:rsidRDefault="00001A88" w:rsidP="00001A88">
      <w:pPr>
        <w:jc w:val="center"/>
        <w:rPr>
          <w:rFonts w:ascii="Times New Roman" w:hAnsi="Times New Roman" w:cs="Times New Roman"/>
          <w:sz w:val="32"/>
          <w:szCs w:val="32"/>
          <w:lang w:val="en-US"/>
        </w:rPr>
      </w:pPr>
    </w:p>
    <w:p w:rsidR="00001A88" w:rsidRDefault="00001A88" w:rsidP="00001A88">
      <w:pPr>
        <w:jc w:val="center"/>
        <w:rPr>
          <w:rFonts w:ascii="Times New Roman" w:hAnsi="Times New Roman" w:cs="Times New Roman"/>
          <w:sz w:val="32"/>
          <w:szCs w:val="32"/>
          <w:lang w:val="en-US"/>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001A88" w:rsidRDefault="00001A88" w:rsidP="00001A88">
      <w:pPr>
        <w:jc w:val="center"/>
        <w:rPr>
          <w:rFonts w:ascii="Times New Roman" w:hAnsi="Times New Roman" w:cs="Times New Roman"/>
          <w:sz w:val="32"/>
          <w:szCs w:val="32"/>
        </w:rPr>
      </w:pPr>
    </w:p>
    <w:p w:rsidR="004A6D0A" w:rsidRDefault="004A6D0A" w:rsidP="009008FF">
      <w:pPr>
        <w:spacing w:after="0" w:line="240" w:lineRule="auto"/>
        <w:rPr>
          <w:rFonts w:ascii="Times New Roman" w:hAnsi="Times New Roman" w:cs="Times New Roman"/>
          <w:sz w:val="24"/>
          <w:szCs w:val="24"/>
        </w:rPr>
      </w:pPr>
    </w:p>
    <w:p w:rsidR="004A6D0A" w:rsidRDefault="004A6D0A" w:rsidP="009008FF">
      <w:pPr>
        <w:spacing w:after="0" w:line="240" w:lineRule="auto"/>
        <w:rPr>
          <w:rFonts w:ascii="Times New Roman" w:hAnsi="Times New Roman" w:cs="Times New Roman"/>
          <w:sz w:val="24"/>
          <w:szCs w:val="24"/>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19678D" w:rsidP="009008F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10</w:t>
      </w:r>
      <w:r w:rsidRPr="0019678D">
        <w:rPr>
          <w:b w:val="0"/>
          <w:sz w:val="24"/>
          <w:szCs w:val="24"/>
        </w:rPr>
        <w:t>/201</w:t>
      </w:r>
      <w:r w:rsidRPr="0019678D">
        <w:rPr>
          <w:b w:val="0"/>
          <w:sz w:val="24"/>
          <w:szCs w:val="24"/>
          <w:lang w:val="en-US"/>
        </w:rPr>
        <w:t>8</w:t>
      </w:r>
      <w:r w:rsidRPr="009008FF">
        <w:rPr>
          <w:b w:val="0"/>
          <w:sz w:val="24"/>
          <w:szCs w:val="24"/>
        </w:rPr>
        <w:t xml:space="preserve"> </w:t>
      </w:r>
      <w:r w:rsidR="009008FF" w:rsidRPr="009008FF">
        <w:rPr>
          <w:b w:val="0"/>
          <w:sz w:val="24"/>
          <w:szCs w:val="24"/>
          <w:lang w:val="sr-Cyrl-RS"/>
        </w:rPr>
        <w:t>Осигурање запослених</w:t>
      </w:r>
      <w:r w:rsidR="001D1917">
        <w:rPr>
          <w:b w:val="0"/>
          <w:sz w:val="24"/>
          <w:szCs w:val="24"/>
          <w:lang w:val="sr-Cyrl-RS"/>
        </w:rPr>
        <w:t>,</w:t>
      </w:r>
      <w:r w:rsidR="009008FF" w:rsidRPr="009008FF">
        <w:rPr>
          <w:b w:val="0"/>
          <w:sz w:val="24"/>
          <w:szCs w:val="24"/>
          <w:lang w:val="sr-Cyrl-RS"/>
        </w:rPr>
        <w:t xml:space="preserve"> имовине и возила</w:t>
      </w:r>
    </w:p>
    <w:p w:rsidR="00E10B32" w:rsidRPr="00E10B32" w:rsidRDefault="00E10B32" w:rsidP="00001A88">
      <w:pPr>
        <w:spacing w:after="0" w:line="240" w:lineRule="auto"/>
        <w:rPr>
          <w:rFonts w:ascii="Times New Roman" w:hAnsi="Times New Roman" w:cs="Times New Roman"/>
          <w:lang w:val="sr-Cyrl-RS"/>
        </w:rPr>
      </w:pPr>
    </w:p>
    <w:p w:rsidR="00001A88" w:rsidRDefault="00001A88" w:rsidP="00001A88">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01A88" w:rsidRDefault="00001A88" w:rsidP="00001A88">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001A88" w:rsidRPr="00FF1100" w:rsidRDefault="00001A88" w:rsidP="00001A88">
      <w:pPr>
        <w:pStyle w:val="ListParagraph2"/>
        <w:ind w:left="0" w:right="0"/>
        <w:rPr>
          <w:rStyle w:val="IntenseEmphasis2"/>
          <w:rFonts w:ascii="Times New Roman" w:hAnsi="Times New Roman" w:cs="Times New Roman"/>
          <w:lang w:val="sr-Cyrl-RS"/>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ОБАВЕЗНИ УСЛОВИ ЗА УЧЕШЋЕ У ПОСТУПКУ</w:t>
      </w:r>
    </w:p>
    <w:p w:rsidR="00001A88" w:rsidRDefault="00001A88" w:rsidP="00001A88">
      <w:pPr>
        <w:spacing w:after="0"/>
      </w:pPr>
    </w:p>
    <w:p w:rsidR="00001A88" w:rsidRDefault="00001A88" w:rsidP="00001A88">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01A88" w:rsidRDefault="00001A88" w:rsidP="00001A88">
      <w:pPr>
        <w:jc w:val="both"/>
        <w:rPr>
          <w:rFonts w:ascii="Times New Roman" w:hAnsi="Times New Roman" w:cs="Times New Roman"/>
          <w:i/>
          <w:iCs/>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E6685B" w:rsidRPr="00EE266C" w:rsidRDefault="00E6685B" w:rsidP="00001A88">
      <w:pPr>
        <w:jc w:val="both"/>
        <w:rPr>
          <w:rFonts w:ascii="Times New Roman" w:hAnsi="Times New Roman" w:cs="Times New Roman"/>
          <w:b/>
          <w:lang w:val="sr-Cyrl-RS"/>
        </w:rPr>
      </w:pPr>
      <w:r w:rsidRPr="00E6685B">
        <w:rPr>
          <w:rFonts w:ascii="Times New Roman" w:hAnsi="Times New Roman" w:cs="Times New Roman"/>
          <w:b/>
          <w:lang w:val="ru-RU"/>
        </w:rPr>
        <w:t>Доказ</w:t>
      </w:r>
      <w:r w:rsidR="00EE266C">
        <w:rPr>
          <w:rFonts w:ascii="Times New Roman" w:hAnsi="Times New Roman" w:cs="Times New Roman"/>
          <w:b/>
          <w:lang w:val="ru-RU"/>
        </w:rPr>
        <w:t>:</w:t>
      </w:r>
      <w:r w:rsidRPr="00E6685B">
        <w:rPr>
          <w:rFonts w:ascii="Times New Roman" w:hAnsi="Times New Roman" w:cs="Times New Roman"/>
          <w:b/>
          <w:lang w:val="ru-RU"/>
        </w:rPr>
        <w:t xml:space="preserve"> </w:t>
      </w:r>
      <w:r w:rsidR="00EE266C">
        <w:rPr>
          <w:rFonts w:ascii="Times New Roman" w:hAnsi="Times New Roman" w:cs="Times New Roman"/>
          <w:b/>
          <w:lang w:val="sr-Cyrl-RS"/>
        </w:rPr>
        <w:t xml:space="preserve">Изјава под пуном материјалном и кривичном одговорношћу </w:t>
      </w:r>
      <w:r w:rsidR="00EE266C" w:rsidRPr="00EE266C">
        <w:rPr>
          <w:rFonts w:ascii="Times New Roman" w:hAnsi="Times New Roman" w:cs="Times New Roman"/>
          <w:lang w:val="sr-Cyrl-RS"/>
        </w:rPr>
        <w:t>(образац бр.7</w:t>
      </w:r>
      <w:r w:rsidR="00EE266C">
        <w:rPr>
          <w:rFonts w:ascii="Times New Roman" w:hAnsi="Times New Roman" w:cs="Times New Roman"/>
          <w:lang w:val="sr-Cyrl-RS"/>
        </w:rPr>
        <w:t>)</w:t>
      </w:r>
    </w:p>
    <w:p w:rsidR="00001A88" w:rsidRDefault="00001A88" w:rsidP="00001A88">
      <w:pPr>
        <w:tabs>
          <w:tab w:val="left" w:pos="1170"/>
        </w:tabs>
        <w:ind w:right="-1"/>
        <w:jc w:val="both"/>
        <w:rPr>
          <w:rFonts w:ascii="Times New Roman" w:hAnsi="Times New Roman" w:cs="Times New Roman"/>
          <w:i/>
          <w:iCs/>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E6685B" w:rsidRPr="00E6685B" w:rsidRDefault="00E6685B" w:rsidP="00E6685B">
      <w:pPr>
        <w:jc w:val="both"/>
        <w:rPr>
          <w:rFonts w:ascii="Times New Roman" w:hAnsi="Times New Roman" w:cs="Times New Roman"/>
          <w:b/>
          <w:lang w:val="ru-RU"/>
        </w:rPr>
      </w:pPr>
      <w:r w:rsidRPr="00E6685B">
        <w:rPr>
          <w:rFonts w:ascii="Times New Roman" w:hAnsi="Times New Roman" w:cs="Times New Roman"/>
          <w:b/>
          <w:lang w:val="ru-RU"/>
        </w:rPr>
        <w:t>Доказ</w:t>
      </w:r>
      <w:r w:rsidR="00EE266C">
        <w:rPr>
          <w:rFonts w:ascii="Times New Roman" w:hAnsi="Times New Roman" w:cs="Times New Roman"/>
          <w:b/>
          <w:lang w:val="ru-RU"/>
        </w:rPr>
        <w:t>:</w:t>
      </w:r>
      <w:r w:rsidRPr="00E6685B">
        <w:rPr>
          <w:rFonts w:ascii="Times New Roman" w:hAnsi="Times New Roman" w:cs="Times New Roman"/>
          <w:b/>
          <w:lang w:val="ru-RU"/>
        </w:rPr>
        <w:t xml:space="preserve"> </w:t>
      </w:r>
      <w:r w:rsidR="00EE266C">
        <w:rPr>
          <w:rFonts w:ascii="Times New Roman" w:hAnsi="Times New Roman" w:cs="Times New Roman"/>
          <w:b/>
          <w:lang w:val="sr-Cyrl-RS"/>
        </w:rPr>
        <w:t>Изјава под пуном материјалном и кривичном одговорношћу</w:t>
      </w:r>
      <w:r w:rsidR="00EE266C" w:rsidRPr="00EE266C">
        <w:rPr>
          <w:rFonts w:ascii="Times New Roman" w:hAnsi="Times New Roman" w:cs="Times New Roman"/>
          <w:lang w:val="sr-Cyrl-RS"/>
        </w:rPr>
        <w:t>(образац бр.7</w:t>
      </w:r>
      <w:r w:rsidR="00EE266C">
        <w:rPr>
          <w:rFonts w:ascii="Times New Roman" w:hAnsi="Times New Roman" w:cs="Times New Roman"/>
          <w:lang w:val="sr-Cyrl-RS"/>
        </w:rPr>
        <w:t>)</w:t>
      </w:r>
    </w:p>
    <w:p w:rsidR="00001A88" w:rsidRDefault="00001A88" w:rsidP="00001A88">
      <w:pPr>
        <w:tabs>
          <w:tab w:val="left" w:pos="1170"/>
        </w:tabs>
        <w:ind w:right="-1"/>
        <w:jc w:val="both"/>
        <w:rPr>
          <w:rFonts w:ascii="Times New Roman" w:hAnsi="Times New Roman" w:cs="Times New Roman"/>
          <w:i/>
          <w:iC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F6488">
        <w:rPr>
          <w:rFonts w:ascii="Times New Roman" w:hAnsi="Times New Roman" w:cs="Times New Roman"/>
          <w:lang w:val="sr-Cyrl-RS"/>
        </w:rPr>
        <w:t xml:space="preserve"> </w:t>
      </w:r>
      <w:r>
        <w:rPr>
          <w:rFonts w:ascii="Times New Roman" w:hAnsi="Times New Roman" w:cs="Times New Roman"/>
          <w:i/>
          <w:iCs/>
        </w:rPr>
        <w:t>(члан 75. став  1. тачка  4) Закона).</w:t>
      </w:r>
    </w:p>
    <w:p w:rsidR="00E6685B" w:rsidRPr="00E6685B" w:rsidRDefault="00E6685B" w:rsidP="00E6685B">
      <w:pPr>
        <w:jc w:val="both"/>
        <w:rPr>
          <w:rFonts w:ascii="Times New Roman" w:hAnsi="Times New Roman" w:cs="Times New Roman"/>
          <w:b/>
          <w:lang w:val="ru-RU"/>
        </w:rPr>
      </w:pPr>
      <w:r w:rsidRPr="00E6685B">
        <w:rPr>
          <w:rFonts w:ascii="Times New Roman" w:hAnsi="Times New Roman" w:cs="Times New Roman"/>
          <w:b/>
          <w:lang w:val="ru-RU"/>
        </w:rPr>
        <w:t>Доказ</w:t>
      </w:r>
      <w:r w:rsidR="00EE266C">
        <w:rPr>
          <w:rFonts w:ascii="Times New Roman" w:hAnsi="Times New Roman" w:cs="Times New Roman"/>
          <w:b/>
          <w:lang w:val="ru-RU"/>
        </w:rPr>
        <w:t>:</w:t>
      </w:r>
      <w:r w:rsidRPr="00E6685B">
        <w:rPr>
          <w:rFonts w:ascii="Times New Roman" w:hAnsi="Times New Roman" w:cs="Times New Roman"/>
          <w:b/>
          <w:lang w:val="ru-RU"/>
        </w:rPr>
        <w:t xml:space="preserve"> </w:t>
      </w:r>
      <w:r w:rsidR="00EE266C">
        <w:rPr>
          <w:rFonts w:ascii="Times New Roman" w:hAnsi="Times New Roman" w:cs="Times New Roman"/>
          <w:b/>
          <w:lang w:val="sr-Cyrl-RS"/>
        </w:rPr>
        <w:t>Изјава под пуном материјалном и кривичном одговорношћу</w:t>
      </w:r>
      <w:r w:rsidR="00EE266C" w:rsidRPr="00EE266C">
        <w:rPr>
          <w:rFonts w:ascii="Times New Roman" w:hAnsi="Times New Roman" w:cs="Times New Roman"/>
          <w:lang w:val="sr-Cyrl-RS"/>
        </w:rPr>
        <w:t>(образац бр.7</w:t>
      </w:r>
      <w:r w:rsidR="00EE266C">
        <w:rPr>
          <w:rFonts w:ascii="Times New Roman" w:hAnsi="Times New Roman" w:cs="Times New Roman"/>
          <w:lang w:val="sr-Cyrl-RS"/>
        </w:rPr>
        <w:t>)</w:t>
      </w:r>
    </w:p>
    <w:p w:rsidR="0036525A" w:rsidRDefault="0036525A" w:rsidP="00001A88">
      <w:pPr>
        <w:tabs>
          <w:tab w:val="left" w:pos="1170"/>
        </w:tabs>
        <w:ind w:right="-1"/>
        <w:jc w:val="both"/>
        <w:rPr>
          <w:rFonts w:ascii="Times New Roman" w:hAnsi="Times New Roman" w:cs="Times New Roman"/>
          <w:i/>
          <w:iCs/>
          <w:lang w:val="sr-Cyrl-RS"/>
        </w:rPr>
      </w:pPr>
      <w:r w:rsidRPr="0036525A">
        <w:rPr>
          <w:rFonts w:ascii="Times New Roman" w:hAnsi="Times New Roman" w:cs="Times New Roman"/>
          <w:b/>
          <w:iCs/>
        </w:rPr>
        <w:t>4)</w:t>
      </w:r>
      <w:r>
        <w:rPr>
          <w:rFonts w:ascii="Times New Roman" w:hAnsi="Times New Roman" w:cs="Times New Roman"/>
          <w:b/>
          <w:iCs/>
        </w:rPr>
        <w:t xml:space="preserve"> </w:t>
      </w:r>
      <w:r w:rsidR="006432FE" w:rsidRPr="006432FE">
        <w:rPr>
          <w:rFonts w:ascii="Times New Roman" w:hAnsi="Times New Roman" w:cs="Times New Roman"/>
          <w:iCs/>
          <w:lang w:val="sr-Cyrl-RS"/>
        </w:rPr>
        <w:t>и</w:t>
      </w:r>
      <w:r w:rsidR="006432FE">
        <w:rPr>
          <w:rFonts w:ascii="Times New Roman" w:hAnsi="Times New Roman" w:cs="Times New Roman"/>
          <w:iCs/>
          <w:lang w:val="sr-Cyrl-RS"/>
        </w:rPr>
        <w:t xml:space="preserve">ма важећу дозволу надлежног органа за обављање делатности </w:t>
      </w:r>
      <w:r w:rsidR="007F6488">
        <w:rPr>
          <w:rFonts w:ascii="Times New Roman" w:hAnsi="Times New Roman" w:cs="Times New Roman"/>
          <w:iCs/>
          <w:lang w:val="sr-Cyrl-RS"/>
        </w:rPr>
        <w:t xml:space="preserve">која је предмет јавне набавке </w:t>
      </w:r>
      <w:r w:rsidR="007F6488">
        <w:rPr>
          <w:rFonts w:ascii="Times New Roman" w:hAnsi="Times New Roman" w:cs="Times New Roman"/>
          <w:i/>
          <w:iCs/>
        </w:rPr>
        <w:t xml:space="preserve">(члан 75. став  1. тачка  </w:t>
      </w:r>
      <w:r w:rsidR="00E5687A">
        <w:rPr>
          <w:rFonts w:ascii="Times New Roman" w:hAnsi="Times New Roman" w:cs="Times New Roman"/>
          <w:i/>
          <w:iCs/>
          <w:lang w:val="sr-Cyrl-RS"/>
        </w:rPr>
        <w:t>5</w:t>
      </w:r>
      <w:r w:rsidR="007F6488">
        <w:rPr>
          <w:rFonts w:ascii="Times New Roman" w:hAnsi="Times New Roman" w:cs="Times New Roman"/>
          <w:i/>
          <w:iCs/>
        </w:rPr>
        <w:t>) Закона)</w:t>
      </w:r>
    </w:p>
    <w:p w:rsidR="00EE266C" w:rsidRPr="00EE266C" w:rsidRDefault="00EE266C" w:rsidP="00001A88">
      <w:pPr>
        <w:tabs>
          <w:tab w:val="left" w:pos="1170"/>
        </w:tabs>
        <w:ind w:right="-1"/>
        <w:jc w:val="both"/>
        <w:rPr>
          <w:rFonts w:ascii="Times New Roman" w:hAnsi="Times New Roman" w:cs="Times New Roman"/>
          <w:b/>
          <w:iCs/>
          <w:lang w:val="sr-Cyrl-RS"/>
        </w:rPr>
      </w:pPr>
      <w:r w:rsidRPr="00EE266C">
        <w:rPr>
          <w:rFonts w:ascii="Times New Roman" w:hAnsi="Times New Roman" w:cs="Times New Roman"/>
          <w:b/>
          <w:iCs/>
          <w:lang w:val="sr-Cyrl-RS"/>
        </w:rPr>
        <w:t>Доказ</w:t>
      </w:r>
      <w:r>
        <w:rPr>
          <w:rFonts w:ascii="Times New Roman" w:hAnsi="Times New Roman" w:cs="Times New Roman"/>
          <w:b/>
          <w:iCs/>
          <w:lang w:val="sr-Cyrl-RS"/>
        </w:rPr>
        <w:t xml:space="preserve"> : </w:t>
      </w:r>
      <w:r w:rsidR="00B31E07">
        <w:rPr>
          <w:rFonts w:ascii="Times New Roman" w:hAnsi="Times New Roman" w:cs="Times New Roman"/>
          <w:b/>
          <w:iCs/>
          <w:lang w:val="sr-Cyrl-RS"/>
        </w:rPr>
        <w:t>Фотокопија дозволе за обављање послова осигурања издата од стране Народне банке Србије и Фотокопија важеће потврде о обављању делатности осигурања</w:t>
      </w:r>
    </w:p>
    <w:p w:rsidR="00001A88" w:rsidRDefault="00001A88" w:rsidP="00001A88">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Pr>
          <w:rFonts w:ascii="Times New Roman" w:hAnsi="Times New Roman" w:cs="Times New Roman"/>
          <w:b/>
          <w:u w:val="single"/>
        </w:rPr>
        <w:t xml:space="preserve">може испуњеност свих услова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487731" w:rsidRDefault="00001A88" w:rsidP="00487731">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 ЗА УЧЕСНИКА У ЗАЈЕДНИЧКОЈ ПОНУДИ ДОСТАВЉА СЕ  ИЗЈАВА УЧЕСНИКА У ЗАЈЕДНИЧКОЈ ПОНУДИ  ОБРАЗАЦ БР.8 (У СЛУЧАЈУ ЗАЈЕДНИЧКЕ ПОНУДЕ)</w:t>
      </w:r>
      <w:r w:rsidR="00487731">
        <w:rPr>
          <w:rFonts w:ascii="Times New Roman" w:hAnsi="Times New Roman" w:cs="Times New Roman"/>
          <w:b/>
          <w:bCs/>
          <w:u w:val="single"/>
          <w:lang w:val="ru-RU"/>
        </w:rPr>
        <w:t>;</w:t>
      </w:r>
      <w:r w:rsidR="00487731" w:rsidRPr="00487731">
        <w:rPr>
          <w:rFonts w:ascii="Times New Roman" w:hAnsi="Times New Roman" w:cs="Times New Roman"/>
          <w:b/>
          <w:bCs/>
          <w:u w:val="single"/>
          <w:lang w:val="ru-RU"/>
        </w:rPr>
        <w:t xml:space="preserve"> </w:t>
      </w:r>
      <w:r w:rsidR="00487731">
        <w:rPr>
          <w:rFonts w:ascii="Times New Roman" w:hAnsi="Times New Roman" w:cs="Times New Roman"/>
          <w:b/>
          <w:bCs/>
          <w:u w:val="single"/>
          <w:lang w:val="ru-RU"/>
        </w:rPr>
        <w:t>ОСИМ ЗА УСЛОВ ИЗ ЧЛАНА 75.СТАВ. 1 ТАЧКА 5.) ЗА КОЈЕ ДОСТАВЉА : ФОТОКОПИЈУ ДОЗВОЛЕ ЗА ОБАВЉАЊЕ ПОСЛОВА ОСИГУРАЊА ИЗДАТУ ОД НБС И  ФОТОКОПИЈУ ВАЖЕЋЕ ПОТВРДЕ О ОБАВЉАЊУ ДЕЛАТНОСТИ ОСИГУРАЊА</w:t>
      </w:r>
    </w:p>
    <w:p w:rsidR="00487731" w:rsidRDefault="00001A88" w:rsidP="00487731">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ЗА ПОДИЗВОЂАЧА ДОСТАВЉА СЕ  ИЗЈАВА ПОНУЂАЧА ДА ПОДИЗВОЂАЧ ИСПУЊАВА ОБАВЕЗНЕ </w:t>
      </w:r>
      <w:r>
        <w:rPr>
          <w:rFonts w:ascii="Times New Roman" w:hAnsi="Times New Roman" w:cs="Times New Roman"/>
          <w:b/>
          <w:bCs/>
          <w:u w:val="single"/>
          <w:lang w:val="ru-RU"/>
        </w:rPr>
        <w:lastRenderedPageBreak/>
        <w:t>УСЛОВ  ОБРАЗАЦ БР.9 (У СЛУЧАЈУ ПОНУЂАЧА НАСТУПА СА ПОДИЗВОЂАЧЕМ)</w:t>
      </w:r>
      <w:r w:rsidR="00487731" w:rsidRPr="00487731">
        <w:rPr>
          <w:rFonts w:ascii="Times New Roman" w:hAnsi="Times New Roman" w:cs="Times New Roman"/>
          <w:b/>
          <w:bCs/>
          <w:u w:val="single"/>
          <w:lang w:val="ru-RU"/>
        </w:rPr>
        <w:t xml:space="preserve"> </w:t>
      </w:r>
      <w:r w:rsidR="00487731">
        <w:rPr>
          <w:rFonts w:ascii="Times New Roman" w:hAnsi="Times New Roman" w:cs="Times New Roman"/>
          <w:b/>
          <w:bCs/>
          <w:u w:val="single"/>
          <w:lang w:val="ru-RU"/>
        </w:rPr>
        <w:t>ОСИМ ЗА УСЛОВ ИЗ ЧЛАНА 75.СТАВ. 1 ТАЧКА 5.)</w:t>
      </w:r>
      <w:r w:rsidR="00487731" w:rsidRPr="00487731">
        <w:rPr>
          <w:rFonts w:ascii="Times New Roman" w:hAnsi="Times New Roman" w:cs="Times New Roman"/>
          <w:b/>
          <w:bCs/>
          <w:u w:val="single"/>
          <w:lang w:val="ru-RU"/>
        </w:rPr>
        <w:t xml:space="preserve"> </w:t>
      </w:r>
      <w:r w:rsidR="00487731">
        <w:rPr>
          <w:rFonts w:ascii="Times New Roman" w:hAnsi="Times New Roman" w:cs="Times New Roman"/>
          <w:b/>
          <w:bCs/>
          <w:u w:val="single"/>
          <w:lang w:val="ru-RU"/>
        </w:rPr>
        <w:t>ОСИМ ЗА УСЛОВ ИЗ ЧЛАНА 75.СТАВ. 1 ТАЧКА 5.) ЗА КОЈЕ ДОСТАВЉА : ФОТОКОПИЈУ ДОЗВОЛЕ ЗА ОБАВЉАЊЕ ПОСЛОВА ОСИГУРАЊА ИЗДАТУ ОД НБС И  ФОТОКОПИЈУ ВАЖЕЋЕ ПОТВРДЕ О ОБАВЉАЊУ ДЕЛАТНОСТИ ОСИГУРАЊА</w:t>
      </w:r>
    </w:p>
    <w:p w:rsidR="007808C8" w:rsidRPr="007F1112" w:rsidRDefault="00001A88" w:rsidP="007808C8">
      <w:pPr>
        <w:pStyle w:val="ListParagraph"/>
        <w:suppressAutoHyphens/>
        <w:spacing w:line="100" w:lineRule="atLeast"/>
        <w:ind w:left="0" w:firstLine="630"/>
        <w:jc w:val="both"/>
        <w:rPr>
          <w:rFonts w:ascii="Times New Roman" w:hAnsi="Times New Roman" w:cs="Times New Roman"/>
          <w:bCs/>
          <w:iCs/>
          <w:sz w:val="24"/>
          <w:szCs w:val="24"/>
        </w:rPr>
      </w:pPr>
      <w:r>
        <w:rPr>
          <w:rFonts w:ascii="Times New Roman" w:hAnsi="Times New Roman" w:cs="Times New Roman"/>
          <w:lang w:val="sr-Cyrl-CS"/>
        </w:rPr>
        <w:t>Уколико понуду подноси група понуђача, сваки понуђач из групе понуђача мора да испуни</w:t>
      </w:r>
      <w:r w:rsidR="0019678D">
        <w:rPr>
          <w:rFonts w:ascii="Times New Roman" w:hAnsi="Times New Roman" w:cs="Times New Roman"/>
          <w:lang w:val="sr-Cyrl-RS"/>
        </w:rPr>
        <w:t xml:space="preserve"> обавезне</w:t>
      </w:r>
      <w:r>
        <w:rPr>
          <w:rFonts w:ascii="Times New Roman" w:hAnsi="Times New Roman" w:cs="Times New Roman"/>
          <w:lang w:val="sr-Cyrl-CS"/>
        </w:rPr>
        <w:t xml:space="preserve"> услове </w:t>
      </w:r>
      <w:r w:rsidR="0019678D">
        <w:rPr>
          <w:rFonts w:ascii="Times New Roman" w:hAnsi="Times New Roman" w:cs="Times New Roman"/>
          <w:lang w:val="sr-Cyrl-CS"/>
        </w:rPr>
        <w:t>и додатне услове.</w:t>
      </w:r>
    </w:p>
    <w:p w:rsidR="00001A88" w:rsidRDefault="00001A88" w:rsidP="00FF1100">
      <w:pPr>
        <w:ind w:firstLine="601"/>
        <w:jc w:val="both"/>
        <w:rPr>
          <w:rFonts w:ascii="Times New Roman" w:hAnsi="Times New Roman" w:cs="Times New Roman"/>
          <w:lang w:val="sr-Cyrl-CS"/>
        </w:rPr>
      </w:pPr>
      <w:r>
        <w:rPr>
          <w:rFonts w:ascii="Times New Roman" w:hAnsi="Times New Roman" w:cs="Times New Roman"/>
          <w:lang w:val="sr-Cyrl-CS"/>
        </w:rPr>
        <w:t xml:space="preserve">Наручилац неће одбити понуду као неприхватљиву, уколико не садржи доказ одређен конкурсном </w:t>
      </w:r>
      <w:r>
        <w:rPr>
          <w:rFonts w:ascii="Times New Roman" w:hAnsi="Times New Roman" w:cs="Times New Roman"/>
        </w:rPr>
        <w:t>документацијом</w:t>
      </w:r>
      <w:r>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w:t>
      </w:r>
      <w:r w:rsidR="00FF1100">
        <w:rPr>
          <w:rFonts w:ascii="Times New Roman" w:hAnsi="Times New Roman" w:cs="Times New Roman"/>
          <w:lang w:val="sr-Cyrl-CS"/>
        </w:rPr>
        <w:t xml:space="preserve">у квиру услова јавно доступни. </w:t>
      </w:r>
    </w:p>
    <w:p w:rsidR="00001A88" w:rsidRDefault="00001A88" w:rsidP="00FF1100">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w:t>
      </w:r>
      <w:r w:rsidR="00487731">
        <w:rPr>
          <w:rFonts w:ascii="Times New Roman" w:hAnsi="Times New Roman" w:cs="Times New Roman"/>
          <w:lang w:val="sr-Cyrl-CS"/>
        </w:rPr>
        <w:t>из члана 75 став 1. Тачка 1.до 4</w:t>
      </w:r>
      <w:r>
        <w:rPr>
          <w:rFonts w:ascii="Times New Roman" w:hAnsi="Times New Roman" w:cs="Times New Roman"/>
          <w:lang w:val="sr-Cyrl-CS"/>
        </w:rPr>
        <w:t xml:space="preserve">.) ЗЈН –а (наведене у тачкама 1.до </w:t>
      </w:r>
      <w:r w:rsidR="00487731">
        <w:rPr>
          <w:rFonts w:ascii="Times New Roman" w:hAnsi="Times New Roman" w:cs="Times New Roman"/>
          <w:lang w:val="sr-Cyrl-RS"/>
        </w:rPr>
        <w:t>3</w:t>
      </w:r>
      <w:r>
        <w:rPr>
          <w:rFonts w:ascii="Times New Roman" w:hAnsi="Times New Roman" w:cs="Times New Roman"/>
          <w:lang w:val="sr-Cyrl-CS"/>
        </w:rPr>
        <w:t>. овог Упутства), сходно члану 78 ЗЈН-а. Понуђач односно учесник у заједничкој понуди наводи у понуди да ли</w:t>
      </w:r>
      <w:r w:rsidR="00FF1100">
        <w:rPr>
          <w:rFonts w:ascii="Times New Roman" w:hAnsi="Times New Roman" w:cs="Times New Roman"/>
          <w:lang w:val="sr-Cyrl-CS"/>
        </w:rPr>
        <w:t xml:space="preserve"> је уписан у Регистар понуђача.</w:t>
      </w:r>
    </w:p>
    <w:p w:rsidR="00E6685B" w:rsidRPr="00B31E07" w:rsidRDefault="00E6685B" w:rsidP="00E6685B">
      <w:pPr>
        <w:pStyle w:val="ListParagraph"/>
        <w:suppressAutoHyphens/>
        <w:spacing w:line="100" w:lineRule="atLeast"/>
        <w:ind w:left="0" w:firstLine="630"/>
        <w:jc w:val="both"/>
        <w:rPr>
          <w:rFonts w:ascii="Times New Roman" w:hAnsi="Times New Roman" w:cs="Times New Roman"/>
          <w:bCs/>
          <w:iCs/>
          <w:sz w:val="24"/>
          <w:szCs w:val="24"/>
          <w:lang w:val="sr-Cyrl-RS"/>
        </w:rPr>
      </w:pPr>
      <w:r w:rsidRPr="007F1112">
        <w:rPr>
          <w:rFonts w:ascii="Times New Roman" w:hAnsi="Times New Roman" w:cs="Times New Roman"/>
          <w:bCs/>
          <w:iCs/>
          <w:sz w:val="24"/>
          <w:szCs w:val="24"/>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w:t>
      </w:r>
      <w:r w:rsidR="00E5687A">
        <w:rPr>
          <w:rFonts w:ascii="Times New Roman" w:hAnsi="Times New Roman" w:cs="Times New Roman"/>
          <w:bCs/>
          <w:iCs/>
          <w:sz w:val="24"/>
          <w:szCs w:val="24"/>
          <w:lang w:val="sr-Cyrl-RS"/>
        </w:rPr>
        <w:t>4</w:t>
      </w:r>
      <w:r w:rsidRPr="007F1112">
        <w:rPr>
          <w:rFonts w:ascii="Times New Roman" w:hAnsi="Times New Roman" w:cs="Times New Roman"/>
          <w:bCs/>
          <w:iCs/>
          <w:sz w:val="24"/>
          <w:szCs w:val="24"/>
        </w:rPr>
        <w:t xml:space="preserve">) Закона и услов из члана 75. став 1. тачка </w:t>
      </w:r>
      <w:r>
        <w:rPr>
          <w:rFonts w:ascii="Times New Roman" w:hAnsi="Times New Roman" w:cs="Times New Roman"/>
          <w:bCs/>
          <w:iCs/>
          <w:sz w:val="24"/>
          <w:szCs w:val="24"/>
        </w:rPr>
        <w:t xml:space="preserve">5) </w:t>
      </w:r>
      <w:r w:rsidR="00B31E07">
        <w:rPr>
          <w:rFonts w:ascii="Times New Roman" w:hAnsi="Times New Roman" w:cs="Times New Roman"/>
          <w:bCs/>
          <w:iCs/>
          <w:sz w:val="24"/>
          <w:szCs w:val="24"/>
          <w:lang w:val="sr-Cyrl-RS"/>
        </w:rPr>
        <w:t>ЗЈН</w:t>
      </w:r>
    </w:p>
    <w:p w:rsidR="001227FE" w:rsidRPr="009008FF" w:rsidRDefault="001227FE" w:rsidP="001227FE">
      <w:pPr>
        <w:rPr>
          <w:rFonts w:ascii="Times New Roman" w:hAnsi="Times New Roman" w:cs="Times New Roman"/>
          <w:b/>
          <w:sz w:val="24"/>
          <w:szCs w:val="24"/>
          <w:lang w:val="sr-Cyrl-RS"/>
        </w:rPr>
      </w:pPr>
      <w:r w:rsidRPr="009008FF">
        <w:rPr>
          <w:rFonts w:ascii="Times New Roman" w:hAnsi="Times New Roman" w:cs="Times New Roman"/>
          <w:b/>
          <w:sz w:val="24"/>
          <w:szCs w:val="24"/>
          <w:lang w:val="sr-Cyrl-RS"/>
        </w:rPr>
        <w:t>ДОДАТНИ</w:t>
      </w:r>
      <w:r w:rsidRPr="009008FF">
        <w:rPr>
          <w:rFonts w:ascii="Times New Roman" w:hAnsi="Times New Roman" w:cs="Times New Roman"/>
          <w:b/>
          <w:sz w:val="24"/>
          <w:szCs w:val="24"/>
          <w:lang w:val="sr-Cyrl-CS"/>
        </w:rPr>
        <w:t xml:space="preserve"> УСЛОВИ ЗА УЧЕШЋЕ ПОНУЂАЧА У ПОСТУПКУ ЈАВНЕ НАБАВКЕ (ЧЛАН </w:t>
      </w:r>
      <w:r w:rsidRPr="009008FF">
        <w:rPr>
          <w:rFonts w:ascii="Times New Roman" w:hAnsi="Times New Roman" w:cs="Times New Roman"/>
          <w:b/>
          <w:sz w:val="24"/>
          <w:szCs w:val="24"/>
        </w:rPr>
        <w:t>76</w:t>
      </w:r>
      <w:r w:rsidRPr="009008FF">
        <w:rPr>
          <w:rFonts w:ascii="Times New Roman" w:hAnsi="Times New Roman" w:cs="Times New Roman"/>
          <w:b/>
          <w:sz w:val="24"/>
          <w:szCs w:val="24"/>
          <w:lang w:val="sr-Cyrl-CS"/>
        </w:rPr>
        <w:t>. ЗАКОНА О ЈАВНИМ НАБАВКАМА)</w:t>
      </w:r>
    </w:p>
    <w:p w:rsidR="001227FE" w:rsidRPr="007F1112" w:rsidRDefault="001227FE" w:rsidP="001227FE">
      <w:pPr>
        <w:ind w:left="360"/>
        <w:rPr>
          <w:rFonts w:ascii="Times New Roman" w:hAnsi="Times New Roman" w:cs="Times New Roman"/>
          <w:sz w:val="24"/>
          <w:szCs w:val="24"/>
          <w:lang w:val="sr-Cyrl-RS"/>
        </w:rPr>
      </w:pPr>
      <w:r w:rsidRPr="007F1112">
        <w:rPr>
          <w:rFonts w:ascii="Times New Roman" w:hAnsi="Times New Roman" w:cs="Times New Roman"/>
          <w:sz w:val="24"/>
          <w:szCs w:val="24"/>
          <w:lang w:val="sr-Cyrl-CS"/>
        </w:rPr>
        <w:t>Право на учешће у поступку ове јавне набавке има</w:t>
      </w:r>
      <w:r w:rsidRPr="007F1112">
        <w:rPr>
          <w:rFonts w:ascii="Times New Roman" w:hAnsi="Times New Roman" w:cs="Times New Roman"/>
          <w:sz w:val="24"/>
          <w:szCs w:val="24"/>
          <w:lang w:val="sr-Cyrl-RS"/>
        </w:rPr>
        <w:t xml:space="preserve"> понуђач ако:</w:t>
      </w:r>
    </w:p>
    <w:p w:rsidR="001227FE" w:rsidRDefault="001227FE" w:rsidP="007F1112">
      <w:pPr>
        <w:pStyle w:val="ListParagraph"/>
        <w:numPr>
          <w:ilvl w:val="0"/>
          <w:numId w:val="20"/>
        </w:numPr>
        <w:rPr>
          <w:rFonts w:ascii="Times New Roman" w:hAnsi="Times New Roman" w:cs="Times New Roman"/>
          <w:sz w:val="24"/>
          <w:szCs w:val="24"/>
          <w:lang w:val="sr-Cyrl-RS"/>
        </w:rPr>
      </w:pPr>
      <w:r w:rsidRPr="007F1112">
        <w:rPr>
          <w:rFonts w:ascii="Times New Roman" w:hAnsi="Times New Roman" w:cs="Times New Roman"/>
          <w:sz w:val="24"/>
          <w:szCs w:val="24"/>
          <w:lang w:val="sr-Cyrl-RS"/>
        </w:rPr>
        <w:t xml:space="preserve">има усаглашен систем пословања са захтевима стандарда </w:t>
      </w:r>
      <w:r w:rsidRPr="007F1112">
        <w:rPr>
          <w:rFonts w:ascii="Times New Roman" w:hAnsi="Times New Roman" w:cs="Times New Roman"/>
          <w:sz w:val="24"/>
          <w:szCs w:val="24"/>
        </w:rPr>
        <w:t xml:space="preserve">ISO 9001:2008 </w:t>
      </w:r>
      <w:r w:rsidR="00FE2673">
        <w:rPr>
          <w:rFonts w:ascii="Times New Roman" w:hAnsi="Times New Roman" w:cs="Times New Roman"/>
          <w:sz w:val="24"/>
          <w:szCs w:val="24"/>
          <w:lang w:val="sr-Cyrl-RS"/>
        </w:rPr>
        <w:t xml:space="preserve">или </w:t>
      </w:r>
      <w:r w:rsidR="00FE2673">
        <w:rPr>
          <w:rFonts w:ascii="Times New Roman" w:hAnsi="Times New Roman" w:cs="Times New Roman"/>
          <w:sz w:val="24"/>
          <w:szCs w:val="24"/>
        </w:rPr>
        <w:t>ISO</w:t>
      </w:r>
      <w:r w:rsidR="00FE2673">
        <w:rPr>
          <w:rFonts w:ascii="Times New Roman" w:hAnsi="Times New Roman" w:cs="Times New Roman"/>
          <w:sz w:val="24"/>
          <w:szCs w:val="24"/>
          <w:lang w:val="sr-Cyrl-RS"/>
        </w:rPr>
        <w:t xml:space="preserve"> 9001:2015 </w:t>
      </w:r>
      <w:r w:rsidRPr="007F1112">
        <w:rPr>
          <w:rFonts w:ascii="Times New Roman" w:hAnsi="Times New Roman" w:cs="Times New Roman"/>
          <w:sz w:val="24"/>
          <w:szCs w:val="24"/>
          <w:lang w:val="sr-Cyrl-RS"/>
        </w:rPr>
        <w:t>чиме доказује да је његово пословање усклађено са међународно признатим системом квалитета који подразумева вршење услуга стандардизованог нивоа.</w:t>
      </w:r>
    </w:p>
    <w:p w:rsidR="00487731" w:rsidRDefault="00487731" w:rsidP="00B31E07">
      <w:pPr>
        <w:ind w:left="360"/>
        <w:jc w:val="both"/>
        <w:rPr>
          <w:rFonts w:ascii="Times New Roman" w:hAnsi="Times New Roman" w:cs="Times New Roman"/>
          <w:sz w:val="24"/>
          <w:szCs w:val="24"/>
        </w:rPr>
      </w:pPr>
      <w:r w:rsidRPr="00487731">
        <w:rPr>
          <w:rFonts w:ascii="Times New Roman" w:hAnsi="Times New Roman" w:cs="Times New Roman"/>
          <w:b/>
          <w:sz w:val="24"/>
          <w:szCs w:val="24"/>
          <w:lang w:val="sr-Cyrl-RS"/>
        </w:rPr>
        <w:t>Доказ</w:t>
      </w:r>
      <w:r w:rsidR="00B31E07">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 xml:space="preserve"> Фото</w:t>
      </w:r>
      <w:r w:rsidRPr="00C002F9">
        <w:rPr>
          <w:rFonts w:ascii="Times New Roman" w:hAnsi="Times New Roman" w:cs="Times New Roman"/>
          <w:sz w:val="24"/>
          <w:szCs w:val="24"/>
        </w:rPr>
        <w:t>копиј</w:t>
      </w:r>
      <w:r>
        <w:rPr>
          <w:rFonts w:ascii="Times New Roman" w:hAnsi="Times New Roman" w:cs="Times New Roman"/>
          <w:sz w:val="24"/>
          <w:szCs w:val="24"/>
          <w:lang w:val="sr-Cyrl-RS"/>
        </w:rPr>
        <w:t>а</w:t>
      </w:r>
      <w:r w:rsidRPr="00C002F9">
        <w:rPr>
          <w:rFonts w:ascii="Times New Roman" w:hAnsi="Times New Roman" w:cs="Times New Roman"/>
          <w:sz w:val="24"/>
          <w:szCs w:val="24"/>
        </w:rPr>
        <w:t xml:space="preserve"> важећег сертификата о усаглашености система квалитета са захтевима стандарда ISO 9001:2008</w:t>
      </w:r>
      <w:r w:rsidR="00FE2673">
        <w:rPr>
          <w:rFonts w:ascii="Times New Roman" w:hAnsi="Times New Roman" w:cs="Times New Roman"/>
          <w:sz w:val="24"/>
          <w:szCs w:val="24"/>
          <w:lang w:val="sr-Cyrl-RS"/>
        </w:rPr>
        <w:t xml:space="preserve"> или </w:t>
      </w:r>
      <w:r w:rsidR="00FE2673">
        <w:rPr>
          <w:rFonts w:ascii="Times New Roman" w:hAnsi="Times New Roman" w:cs="Times New Roman"/>
          <w:sz w:val="24"/>
          <w:szCs w:val="24"/>
        </w:rPr>
        <w:t>ISO</w:t>
      </w:r>
      <w:r w:rsidR="00FE2673">
        <w:rPr>
          <w:rFonts w:ascii="Times New Roman" w:hAnsi="Times New Roman" w:cs="Times New Roman"/>
          <w:sz w:val="24"/>
          <w:szCs w:val="24"/>
          <w:lang w:val="sr-Cyrl-RS"/>
        </w:rPr>
        <w:t xml:space="preserve"> 9001:2015</w:t>
      </w:r>
      <w:r w:rsidR="00E047CB">
        <w:rPr>
          <w:rFonts w:ascii="Times New Roman" w:hAnsi="Times New Roman" w:cs="Times New Roman"/>
          <w:sz w:val="24"/>
          <w:szCs w:val="24"/>
          <w:lang w:val="sr-Cyrl-RS"/>
        </w:rPr>
        <w:t xml:space="preserve"> или </w:t>
      </w:r>
      <w:r w:rsidR="00E047CB" w:rsidRPr="00E047CB">
        <w:rPr>
          <w:rFonts w:ascii="Times New Roman" w:hAnsi="Times New Roman" w:cs="Times New Roman"/>
          <w:sz w:val="24"/>
          <w:szCs w:val="24"/>
          <w:lang w:val="sr-Cyrl-RS"/>
        </w:rPr>
        <w:t xml:space="preserve">потврда о усаглашености система са захтевима стандарда </w:t>
      </w:r>
      <w:r w:rsidR="00E93A4B">
        <w:rPr>
          <w:rFonts w:ascii="Times New Roman" w:hAnsi="Times New Roman" w:cs="Times New Roman"/>
          <w:sz w:val="24"/>
          <w:szCs w:val="24"/>
        </w:rPr>
        <w:t>ISO</w:t>
      </w:r>
      <w:r w:rsidR="00E047CB" w:rsidRPr="00E047CB">
        <w:rPr>
          <w:rFonts w:ascii="Times New Roman" w:hAnsi="Times New Roman" w:cs="Times New Roman"/>
          <w:sz w:val="24"/>
          <w:szCs w:val="24"/>
          <w:lang w:val="sr-Cyrl-RS"/>
        </w:rPr>
        <w:t xml:space="preserve"> </w:t>
      </w:r>
      <w:r w:rsidR="00E047CB">
        <w:rPr>
          <w:rFonts w:ascii="Times New Roman" w:hAnsi="Times New Roman" w:cs="Times New Roman"/>
          <w:sz w:val="24"/>
          <w:szCs w:val="24"/>
          <w:lang w:val="sr-Cyrl-RS"/>
        </w:rPr>
        <w:t>9001</w:t>
      </w:r>
      <w:r w:rsidR="00E047CB" w:rsidRPr="00E047CB">
        <w:rPr>
          <w:rFonts w:ascii="Times New Roman" w:hAnsi="Times New Roman" w:cs="Times New Roman"/>
          <w:sz w:val="24"/>
          <w:szCs w:val="24"/>
          <w:lang w:val="sr-Cyrl-RS"/>
        </w:rPr>
        <w:t>:20</w:t>
      </w:r>
      <w:r w:rsidR="00E047CB">
        <w:rPr>
          <w:rFonts w:ascii="Times New Roman" w:hAnsi="Times New Roman" w:cs="Times New Roman"/>
          <w:sz w:val="24"/>
          <w:szCs w:val="24"/>
          <w:lang w:val="sr-Cyrl-RS"/>
        </w:rPr>
        <w:t>08</w:t>
      </w:r>
      <w:r w:rsidR="00FE2673" w:rsidRPr="00FE2673">
        <w:rPr>
          <w:rFonts w:ascii="Times New Roman" w:hAnsi="Times New Roman" w:cs="Times New Roman"/>
          <w:sz w:val="24"/>
          <w:szCs w:val="24"/>
          <w:lang w:val="sr-Cyrl-RS"/>
        </w:rPr>
        <w:t xml:space="preserve"> </w:t>
      </w:r>
      <w:r w:rsidR="00FE2673">
        <w:rPr>
          <w:rFonts w:ascii="Times New Roman" w:hAnsi="Times New Roman" w:cs="Times New Roman"/>
          <w:sz w:val="24"/>
          <w:szCs w:val="24"/>
          <w:lang w:val="sr-Cyrl-RS"/>
        </w:rPr>
        <w:t xml:space="preserve">или </w:t>
      </w:r>
      <w:r w:rsidR="00FE2673">
        <w:rPr>
          <w:rFonts w:ascii="Times New Roman" w:hAnsi="Times New Roman" w:cs="Times New Roman"/>
          <w:sz w:val="24"/>
          <w:szCs w:val="24"/>
        </w:rPr>
        <w:t>ISO</w:t>
      </w:r>
      <w:r w:rsidR="00FE2673">
        <w:rPr>
          <w:rFonts w:ascii="Times New Roman" w:hAnsi="Times New Roman" w:cs="Times New Roman"/>
          <w:sz w:val="24"/>
          <w:szCs w:val="24"/>
          <w:lang w:val="sr-Cyrl-RS"/>
        </w:rPr>
        <w:t xml:space="preserve"> 9001:2015   </w:t>
      </w:r>
      <w:r w:rsidR="00E047CB" w:rsidRPr="00E047CB">
        <w:rPr>
          <w:rFonts w:ascii="Times New Roman" w:hAnsi="Times New Roman" w:cs="Times New Roman"/>
          <w:sz w:val="24"/>
          <w:szCs w:val="24"/>
          <w:lang w:val="sr-Cyrl-RS"/>
        </w:rPr>
        <w:t xml:space="preserve"> издатом од надлежног тела</w:t>
      </w:r>
      <w:r w:rsidRPr="00C002F9">
        <w:rPr>
          <w:rFonts w:ascii="Times New Roman" w:hAnsi="Times New Roman" w:cs="Times New Roman"/>
          <w:sz w:val="24"/>
          <w:szCs w:val="24"/>
        </w:rPr>
        <w:t>.</w:t>
      </w:r>
    </w:p>
    <w:p w:rsidR="00487731" w:rsidRPr="00B31E07" w:rsidRDefault="007F1112" w:rsidP="00AB7DEC">
      <w:pPr>
        <w:pStyle w:val="ListParagraph"/>
        <w:numPr>
          <w:ilvl w:val="0"/>
          <w:numId w:val="20"/>
        </w:numPr>
        <w:rPr>
          <w:rFonts w:ascii="Times New Roman" w:hAnsi="Times New Roman" w:cs="Times New Roman"/>
          <w:sz w:val="24"/>
          <w:szCs w:val="24"/>
          <w:lang w:val="sr-Cyrl-RS"/>
        </w:rPr>
      </w:pPr>
      <w:r w:rsidRPr="007F1112">
        <w:rPr>
          <w:rFonts w:ascii="Times New Roman" w:hAnsi="Times New Roman" w:cs="Times New Roman"/>
          <w:sz w:val="24"/>
          <w:szCs w:val="24"/>
        </w:rPr>
        <w:t xml:space="preserve">ISO </w:t>
      </w:r>
      <w:r w:rsidRPr="007F1112">
        <w:rPr>
          <w:rFonts w:ascii="Times New Roman" w:hAnsi="Times New Roman" w:cs="Times New Roman"/>
          <w:sz w:val="24"/>
          <w:szCs w:val="24"/>
          <w:lang w:val="sr-Cyrl-RS"/>
        </w:rPr>
        <w:t>10002 – за поступање по приговорима потрошача</w:t>
      </w:r>
      <w:r w:rsidRPr="007F1112">
        <w:rPr>
          <w:rFonts w:ascii="Open Sans" w:hAnsi="Open Sans" w:cs="Arial"/>
          <w:color w:val="808080"/>
          <w:sz w:val="21"/>
          <w:szCs w:val="21"/>
        </w:rPr>
        <w:t xml:space="preserve"> </w:t>
      </w:r>
      <w:r w:rsidRPr="007F1112">
        <w:rPr>
          <w:rFonts w:ascii="Open Sans" w:hAnsi="Open Sans" w:cs="Arial"/>
          <w:color w:val="000000" w:themeColor="text1"/>
          <w:sz w:val="21"/>
          <w:szCs w:val="21"/>
          <w:lang w:val="sr-Cyrl-RS"/>
        </w:rPr>
        <w:t xml:space="preserve">у </w:t>
      </w:r>
      <w:r w:rsidRPr="007F1112">
        <w:rPr>
          <w:rFonts w:ascii="Times New Roman" w:hAnsi="Times New Roman" w:cs="Times New Roman"/>
          <w:color w:val="000000" w:themeColor="text1"/>
          <w:sz w:val="24"/>
          <w:szCs w:val="24"/>
          <w:lang w:val="sr-Cyrl-RS"/>
        </w:rPr>
        <w:t xml:space="preserve">потпуности је усмерен ка задовољству корисника услуга осигурања   </w:t>
      </w:r>
    </w:p>
    <w:p w:rsidR="00B31E07" w:rsidRDefault="00B31E07" w:rsidP="00E047CB">
      <w:pPr>
        <w:ind w:left="360"/>
        <w:contextualSpacing/>
        <w:rPr>
          <w:rFonts w:ascii="Times New Roman" w:hAnsi="Times New Roman" w:cs="Times New Roman"/>
          <w:sz w:val="24"/>
          <w:szCs w:val="24"/>
          <w:lang w:val="sr-Cyrl-RS"/>
        </w:rPr>
      </w:pPr>
      <w:r w:rsidRPr="00B31E07">
        <w:rPr>
          <w:rFonts w:ascii="Times New Roman" w:hAnsi="Times New Roman" w:cs="Times New Roman"/>
          <w:b/>
          <w:sz w:val="24"/>
          <w:szCs w:val="24"/>
          <w:lang w:val="sr-Cyrl-RS"/>
        </w:rPr>
        <w:t>Доказ</w:t>
      </w:r>
      <w:r>
        <w:rPr>
          <w:rFonts w:ascii="Times New Roman" w:hAnsi="Times New Roman" w:cs="Times New Roman"/>
          <w:b/>
          <w:sz w:val="24"/>
          <w:szCs w:val="24"/>
          <w:lang w:val="sr-Cyrl-RS"/>
        </w:rPr>
        <w:t xml:space="preserve"> : </w:t>
      </w:r>
      <w:r w:rsidRPr="00B31E07">
        <w:rPr>
          <w:rFonts w:ascii="Times New Roman" w:hAnsi="Times New Roman" w:cs="Times New Roman"/>
          <w:sz w:val="24"/>
          <w:szCs w:val="24"/>
          <w:lang w:val="sr-Cyrl-RS"/>
        </w:rPr>
        <w:t>Фото</w:t>
      </w:r>
      <w:r w:rsidRPr="00B31E07">
        <w:rPr>
          <w:rFonts w:ascii="Times New Roman" w:hAnsi="Times New Roman" w:cs="Times New Roman"/>
          <w:sz w:val="24"/>
          <w:szCs w:val="24"/>
        </w:rPr>
        <w:t>к</w:t>
      </w:r>
      <w:r>
        <w:rPr>
          <w:rFonts w:ascii="Times New Roman" w:hAnsi="Times New Roman" w:cs="Times New Roman"/>
          <w:sz w:val="24"/>
          <w:szCs w:val="24"/>
        </w:rPr>
        <w:t>опиј</w:t>
      </w:r>
      <w:r>
        <w:rPr>
          <w:rFonts w:ascii="Times New Roman" w:hAnsi="Times New Roman" w:cs="Times New Roman"/>
          <w:sz w:val="24"/>
          <w:szCs w:val="24"/>
          <w:lang w:val="sr-Cyrl-RS"/>
        </w:rPr>
        <w:t>а</w:t>
      </w:r>
      <w:r w:rsidRPr="00C002F9">
        <w:rPr>
          <w:rFonts w:ascii="Times New Roman" w:hAnsi="Times New Roman" w:cs="Times New Roman"/>
          <w:sz w:val="24"/>
          <w:szCs w:val="24"/>
        </w:rPr>
        <w:t xml:space="preserve"> важећег сертификата о усаглашености система квалитета са захтевима стандарда ISO </w:t>
      </w:r>
      <w:r>
        <w:rPr>
          <w:rFonts w:ascii="Times New Roman" w:hAnsi="Times New Roman" w:cs="Times New Roman"/>
          <w:sz w:val="24"/>
          <w:szCs w:val="24"/>
          <w:lang w:val="sr-Cyrl-RS"/>
        </w:rPr>
        <w:t>10002</w:t>
      </w:r>
      <w:r w:rsidR="00E047CB">
        <w:rPr>
          <w:rFonts w:ascii="Times New Roman" w:hAnsi="Times New Roman" w:cs="Times New Roman"/>
          <w:sz w:val="24"/>
          <w:szCs w:val="24"/>
          <w:lang w:val="sr-Cyrl-RS"/>
        </w:rPr>
        <w:t xml:space="preserve"> или </w:t>
      </w:r>
      <w:r w:rsidR="00E047CB" w:rsidRPr="00E047CB">
        <w:rPr>
          <w:rFonts w:ascii="Times New Roman" w:hAnsi="Times New Roman" w:cs="Times New Roman"/>
          <w:sz w:val="24"/>
          <w:szCs w:val="24"/>
          <w:lang w:val="sr-Cyrl-RS"/>
        </w:rPr>
        <w:t>потврда о усаглашености система са захтевима стандарда ИСО 10002:2016 издатом од надлежног тела</w:t>
      </w:r>
    </w:p>
    <w:p w:rsidR="000E6792" w:rsidRPr="00B31E07" w:rsidRDefault="000E6792" w:rsidP="000E6792">
      <w:pPr>
        <w:pStyle w:val="ListParagraph"/>
        <w:numPr>
          <w:ilvl w:val="0"/>
          <w:numId w:val="20"/>
        </w:numPr>
        <w:rPr>
          <w:rFonts w:ascii="Times New Roman" w:hAnsi="Times New Roman" w:cs="Times New Roman"/>
          <w:sz w:val="24"/>
          <w:szCs w:val="24"/>
          <w:lang w:val="sr-Cyrl-RS"/>
        </w:rPr>
      </w:pPr>
      <w:r w:rsidRPr="007F1112">
        <w:rPr>
          <w:rFonts w:ascii="Times New Roman" w:hAnsi="Times New Roman" w:cs="Times New Roman"/>
          <w:sz w:val="24"/>
          <w:szCs w:val="24"/>
        </w:rPr>
        <w:t xml:space="preserve">ISO </w:t>
      </w:r>
      <w:r>
        <w:rPr>
          <w:rFonts w:ascii="Times New Roman" w:hAnsi="Times New Roman" w:cs="Times New Roman"/>
          <w:sz w:val="24"/>
          <w:szCs w:val="24"/>
          <w:lang w:val="sr-Cyrl-RS"/>
        </w:rPr>
        <w:t xml:space="preserve">27001 –  за безбедност информацијма </w:t>
      </w:r>
      <w:r w:rsidRPr="007F1112">
        <w:rPr>
          <w:rFonts w:ascii="Times New Roman" w:hAnsi="Times New Roman" w:cs="Times New Roman"/>
          <w:color w:val="000000" w:themeColor="text1"/>
          <w:sz w:val="24"/>
          <w:szCs w:val="24"/>
          <w:lang w:val="sr-Cyrl-RS"/>
        </w:rPr>
        <w:t xml:space="preserve">   </w:t>
      </w:r>
    </w:p>
    <w:p w:rsidR="000E6792" w:rsidRPr="000E6792" w:rsidRDefault="000E6792" w:rsidP="000E6792">
      <w:pPr>
        <w:ind w:left="360"/>
        <w:rPr>
          <w:rFonts w:ascii="Times New Roman" w:hAnsi="Times New Roman" w:cs="Times New Roman"/>
          <w:sz w:val="24"/>
          <w:szCs w:val="24"/>
          <w:lang w:val="sr-Cyrl-RS"/>
        </w:rPr>
      </w:pPr>
      <w:r w:rsidRPr="000E6792">
        <w:rPr>
          <w:rFonts w:ascii="Times New Roman" w:hAnsi="Times New Roman" w:cs="Times New Roman"/>
          <w:b/>
          <w:sz w:val="24"/>
          <w:szCs w:val="24"/>
          <w:lang w:val="sr-Cyrl-RS"/>
        </w:rPr>
        <w:t xml:space="preserve">Доказ : </w:t>
      </w:r>
      <w:r w:rsidRPr="000E6792">
        <w:rPr>
          <w:rFonts w:ascii="Times New Roman" w:hAnsi="Times New Roman" w:cs="Times New Roman"/>
          <w:sz w:val="24"/>
          <w:szCs w:val="24"/>
          <w:lang w:val="sr-Cyrl-RS"/>
        </w:rPr>
        <w:t>Фото</w:t>
      </w:r>
      <w:r w:rsidRPr="000E6792">
        <w:rPr>
          <w:rFonts w:ascii="Times New Roman" w:hAnsi="Times New Roman" w:cs="Times New Roman"/>
          <w:sz w:val="24"/>
          <w:szCs w:val="24"/>
        </w:rPr>
        <w:t>копиј</w:t>
      </w:r>
      <w:r w:rsidRPr="000E6792">
        <w:rPr>
          <w:rFonts w:ascii="Times New Roman" w:hAnsi="Times New Roman" w:cs="Times New Roman"/>
          <w:sz w:val="24"/>
          <w:szCs w:val="24"/>
          <w:lang w:val="sr-Cyrl-RS"/>
        </w:rPr>
        <w:t>а</w:t>
      </w:r>
      <w:r w:rsidRPr="000E6792">
        <w:rPr>
          <w:rFonts w:ascii="Times New Roman" w:hAnsi="Times New Roman" w:cs="Times New Roman"/>
          <w:sz w:val="24"/>
          <w:szCs w:val="24"/>
        </w:rPr>
        <w:t xml:space="preserve"> важећег сертификата о усаглашености система квалитета са захтевима стандарда ISO </w:t>
      </w:r>
      <w:r>
        <w:rPr>
          <w:rFonts w:ascii="Times New Roman" w:hAnsi="Times New Roman" w:cs="Times New Roman"/>
          <w:sz w:val="24"/>
          <w:szCs w:val="24"/>
          <w:lang w:val="sr-Cyrl-RS"/>
        </w:rPr>
        <w:t>27001</w:t>
      </w:r>
      <w:r w:rsidRPr="000E6792">
        <w:rPr>
          <w:rFonts w:ascii="Times New Roman" w:hAnsi="Times New Roman" w:cs="Times New Roman"/>
          <w:sz w:val="24"/>
          <w:szCs w:val="24"/>
          <w:lang w:val="sr-Cyrl-RS"/>
        </w:rPr>
        <w:t xml:space="preserve"> или потврда о усаглашености система са захтевима стандарда ИСО </w:t>
      </w:r>
      <w:r>
        <w:rPr>
          <w:rFonts w:ascii="Times New Roman" w:hAnsi="Times New Roman" w:cs="Times New Roman"/>
          <w:sz w:val="24"/>
          <w:szCs w:val="24"/>
          <w:lang w:val="sr-Cyrl-RS"/>
        </w:rPr>
        <w:t>27001</w:t>
      </w:r>
      <w:r w:rsidRPr="000E6792">
        <w:rPr>
          <w:rFonts w:ascii="Times New Roman" w:hAnsi="Times New Roman" w:cs="Times New Roman"/>
          <w:sz w:val="24"/>
          <w:szCs w:val="24"/>
          <w:lang w:val="sr-Cyrl-RS"/>
        </w:rPr>
        <w:t xml:space="preserve"> издатом од надлежног тела</w:t>
      </w:r>
    </w:p>
    <w:p w:rsidR="000E6792" w:rsidRDefault="000E6792" w:rsidP="00E047CB">
      <w:pPr>
        <w:ind w:left="360"/>
        <w:contextualSpacing/>
        <w:rPr>
          <w:rFonts w:ascii="Times New Roman" w:hAnsi="Times New Roman" w:cs="Times New Roman"/>
          <w:sz w:val="24"/>
          <w:szCs w:val="24"/>
          <w:lang w:val="sr-Cyrl-RS"/>
        </w:rPr>
      </w:pPr>
    </w:p>
    <w:p w:rsidR="00C002F9" w:rsidRPr="00C002F9" w:rsidRDefault="008D6DC0" w:rsidP="00E047CB">
      <w:pPr>
        <w:pStyle w:val="ListParagraph"/>
        <w:numPr>
          <w:ilvl w:val="0"/>
          <w:numId w:val="20"/>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понуђач располаже </w:t>
      </w:r>
      <w:r w:rsidR="00EE5076">
        <w:rPr>
          <w:rFonts w:ascii="Times New Roman" w:hAnsi="Times New Roman" w:cs="Times New Roman"/>
          <w:sz w:val="24"/>
          <w:szCs w:val="24"/>
          <w:lang w:val="sr-Cyrl-RS"/>
        </w:rPr>
        <w:t xml:space="preserve">апсолутном </w:t>
      </w:r>
      <w:r>
        <w:rPr>
          <w:rFonts w:ascii="Times New Roman" w:hAnsi="Times New Roman" w:cs="Times New Roman"/>
          <w:sz w:val="24"/>
          <w:szCs w:val="24"/>
          <w:lang w:val="sr-Cyrl-RS"/>
        </w:rPr>
        <w:t xml:space="preserve">разликом између расположивих и захтеваних маргина солвентности на дан </w:t>
      </w:r>
      <w:r w:rsidR="00FE2673">
        <w:rPr>
          <w:rFonts w:ascii="Times New Roman" w:hAnsi="Times New Roman" w:cs="Times New Roman"/>
          <w:sz w:val="24"/>
          <w:szCs w:val="24"/>
          <w:lang w:val="sr-Cyrl-RS"/>
        </w:rPr>
        <w:t>31.12.2016</w:t>
      </w:r>
      <w:r w:rsidRPr="00FE2673">
        <w:rPr>
          <w:rFonts w:ascii="Times New Roman" w:hAnsi="Times New Roman" w:cs="Times New Roman"/>
          <w:sz w:val="24"/>
          <w:szCs w:val="24"/>
          <w:lang w:val="sr-Cyrl-RS"/>
        </w:rPr>
        <w:t>.</w:t>
      </w:r>
      <w:r w:rsidR="00FE2673">
        <w:rPr>
          <w:rFonts w:ascii="Times New Roman" w:hAnsi="Times New Roman" w:cs="Times New Roman"/>
          <w:sz w:val="24"/>
          <w:szCs w:val="24"/>
          <w:lang w:val="sr-Cyrl-RS"/>
        </w:rPr>
        <w:t xml:space="preserve"> године већим од 5</w:t>
      </w:r>
      <w:r>
        <w:rPr>
          <w:rFonts w:ascii="Times New Roman" w:hAnsi="Times New Roman" w:cs="Times New Roman"/>
          <w:sz w:val="24"/>
          <w:szCs w:val="24"/>
          <w:lang w:val="sr-Cyrl-RS"/>
        </w:rPr>
        <w:t>00.000.000,00 РСД</w:t>
      </w:r>
    </w:p>
    <w:p w:rsidR="007F1112" w:rsidRDefault="007808C8" w:rsidP="00E047CB">
      <w:pPr>
        <w:ind w:left="360"/>
        <w:contextualSpacing/>
        <w:rPr>
          <w:rFonts w:ascii="Times New Roman" w:hAnsi="Times New Roman" w:cs="Times New Roman"/>
          <w:sz w:val="24"/>
          <w:szCs w:val="24"/>
          <w:lang w:val="sr-Cyrl-RS"/>
        </w:rPr>
      </w:pPr>
      <w:r w:rsidRPr="00B31E07">
        <w:rPr>
          <w:rFonts w:ascii="Times New Roman" w:hAnsi="Times New Roman" w:cs="Times New Roman"/>
          <w:b/>
          <w:sz w:val="24"/>
          <w:szCs w:val="24"/>
          <w:lang w:val="sr-Cyrl-RS"/>
        </w:rPr>
        <w:t>Доказ</w:t>
      </w:r>
      <w:r>
        <w:rPr>
          <w:rFonts w:ascii="Times New Roman" w:hAnsi="Times New Roman" w:cs="Times New Roman"/>
          <w:b/>
          <w:sz w:val="24"/>
          <w:szCs w:val="24"/>
          <w:lang w:val="sr-Cyrl-RS"/>
        </w:rPr>
        <w:t xml:space="preserve"> : </w:t>
      </w:r>
      <w:r>
        <w:rPr>
          <w:rFonts w:ascii="Times New Roman" w:hAnsi="Times New Roman" w:cs="Times New Roman"/>
          <w:sz w:val="24"/>
          <w:szCs w:val="24"/>
          <w:lang w:val="sr-Cyrl-RS"/>
        </w:rPr>
        <w:t>Фотокопија</w:t>
      </w:r>
      <w:r>
        <w:rPr>
          <w:rFonts w:ascii="Times New Roman" w:hAnsi="Times New Roman" w:cs="Times New Roman"/>
          <w:b/>
          <w:sz w:val="24"/>
          <w:szCs w:val="24"/>
          <w:lang w:val="sr-Cyrl-RS"/>
        </w:rPr>
        <w:t xml:space="preserve"> </w:t>
      </w:r>
      <w:r w:rsidR="00FE2673">
        <w:rPr>
          <w:rFonts w:ascii="Times New Roman" w:hAnsi="Times New Roman" w:cs="Times New Roman"/>
          <w:sz w:val="24"/>
          <w:szCs w:val="24"/>
          <w:lang w:val="sr-Cyrl-RS"/>
        </w:rPr>
        <w:t>образца А</w:t>
      </w:r>
      <w:r>
        <w:rPr>
          <w:rFonts w:ascii="Times New Roman" w:hAnsi="Times New Roman" w:cs="Times New Roman"/>
          <w:sz w:val="24"/>
          <w:szCs w:val="24"/>
          <w:lang w:val="sr-Cyrl-RS"/>
        </w:rPr>
        <w:t xml:space="preserve">декватности капитала за неживотна осигурања – стање на </w:t>
      </w:r>
      <w:r w:rsidRPr="00FE2673">
        <w:rPr>
          <w:rFonts w:ascii="Times New Roman" w:hAnsi="Times New Roman" w:cs="Times New Roman"/>
          <w:sz w:val="24"/>
          <w:szCs w:val="24"/>
          <w:lang w:val="sr-Cyrl-RS"/>
        </w:rPr>
        <w:t xml:space="preserve">дан </w:t>
      </w:r>
      <w:r w:rsidR="00FE2673" w:rsidRPr="00FE2673">
        <w:rPr>
          <w:rFonts w:ascii="Times New Roman" w:hAnsi="Times New Roman" w:cs="Times New Roman"/>
          <w:sz w:val="24"/>
          <w:szCs w:val="24"/>
          <w:lang w:val="sr-Cyrl-RS"/>
        </w:rPr>
        <w:t>31.12.2016</w:t>
      </w:r>
      <w:r>
        <w:rPr>
          <w:rFonts w:ascii="Times New Roman" w:hAnsi="Times New Roman" w:cs="Times New Roman"/>
          <w:sz w:val="24"/>
          <w:szCs w:val="24"/>
          <w:lang w:val="sr-Cyrl-RS"/>
        </w:rPr>
        <w:t>. године АК-НО</w:t>
      </w:r>
      <w:r w:rsidR="00FE2673">
        <w:rPr>
          <w:rFonts w:ascii="Times New Roman" w:hAnsi="Times New Roman" w:cs="Times New Roman"/>
          <w:sz w:val="24"/>
          <w:szCs w:val="24"/>
          <w:lang w:val="sr-Cyrl-RS"/>
        </w:rPr>
        <w:t>/РЕ</w:t>
      </w:r>
    </w:p>
    <w:p w:rsidR="00AB1548" w:rsidRDefault="00AB1548" w:rsidP="00AB1548">
      <w:pPr>
        <w:rPr>
          <w:rFonts w:ascii="Times New Roman" w:hAnsi="Times New Roman" w:cs="Times New Roman"/>
          <w:sz w:val="24"/>
          <w:szCs w:val="24"/>
          <w:lang w:val="sr-Cyrl-RS"/>
        </w:rPr>
      </w:pPr>
    </w:p>
    <w:p w:rsidR="00AB1548" w:rsidRPr="00AB1548" w:rsidRDefault="000E6792" w:rsidP="00AB1548">
      <w:pPr>
        <w:pStyle w:val="ListParagraph"/>
        <w:numPr>
          <w:ilvl w:val="0"/>
          <w:numId w:val="20"/>
        </w:numPr>
        <w:rPr>
          <w:rFonts w:ascii="Times New Roman" w:hAnsi="Times New Roman" w:cs="Times New Roman"/>
          <w:lang w:val="sr-Cyrl-RS"/>
        </w:rPr>
      </w:pPr>
      <w:r w:rsidRPr="00AB1548">
        <w:rPr>
          <w:rFonts w:ascii="Times New Roman" w:hAnsi="Times New Roman" w:cs="Times New Roman"/>
          <w:sz w:val="24"/>
          <w:szCs w:val="24"/>
          <w:lang w:val="sr-Cyrl-RS"/>
        </w:rPr>
        <w:t xml:space="preserve">Да понуђач </w:t>
      </w:r>
      <w:r w:rsidR="008E29B8" w:rsidRPr="00AB1548">
        <w:rPr>
          <w:rFonts w:ascii="Times New Roman" w:hAnsi="Times New Roman" w:cs="Times New Roman"/>
          <w:sz w:val="24"/>
          <w:szCs w:val="24"/>
          <w:lang w:val="sr-Cyrl-RS"/>
        </w:rPr>
        <w:t>има ажурност у решавању штета у 2017</w:t>
      </w:r>
      <w:r w:rsidR="00AB1548" w:rsidRPr="00AB1548">
        <w:rPr>
          <w:rFonts w:ascii="Times New Roman" w:hAnsi="Times New Roman" w:cs="Times New Roman"/>
          <w:lang w:val="sr-Cyrl-RS"/>
        </w:rPr>
        <w:t>, већу од 9</w:t>
      </w:r>
      <w:r w:rsidR="00AB1548">
        <w:rPr>
          <w:rFonts w:ascii="Times New Roman" w:hAnsi="Times New Roman" w:cs="Times New Roman"/>
          <w:lang w:val="sr-Cyrl-RS"/>
        </w:rPr>
        <w:t>3</w:t>
      </w:r>
      <w:r w:rsidR="00AB1548" w:rsidRPr="00AB1548">
        <w:rPr>
          <w:rFonts w:ascii="Times New Roman" w:hAnsi="Times New Roman" w:cs="Times New Roman"/>
          <w:lang w:val="sr-Cyrl-RS"/>
        </w:rPr>
        <w:t>%.</w:t>
      </w:r>
    </w:p>
    <w:p w:rsidR="00AB1548" w:rsidRDefault="00AB1548" w:rsidP="00AB1548">
      <w:pPr>
        <w:rPr>
          <w:rFonts w:ascii="Times New Roman" w:hAnsi="Times New Roman" w:cs="Times New Roman"/>
          <w:lang w:val="sr-Cyrl-RS"/>
        </w:rPr>
      </w:pPr>
      <w:r>
        <w:rPr>
          <w:rFonts w:ascii="Times New Roman" w:hAnsi="Times New Roman" w:cs="Times New Roman"/>
          <w:lang w:val="sr-Cyrl-RS"/>
        </w:rPr>
        <w:t>Ажурност у решавању штета се рачуна према следећој формули:</w:t>
      </w:r>
    </w:p>
    <w:p w:rsidR="00AB1548" w:rsidRDefault="00AB1548" w:rsidP="00AB1548">
      <w:pPr>
        <w:rPr>
          <w:rFonts w:ascii="Times New Roman" w:hAnsi="Times New Roman" w:cs="Times New Roman"/>
          <w:b/>
          <w:lang w:val="sr-Cyrl-RS"/>
        </w:rPr>
      </w:pPr>
      <w:r>
        <w:rPr>
          <w:rFonts w:ascii="Times New Roman" w:hAnsi="Times New Roman" w:cs="Times New Roman"/>
          <w:b/>
          <w:lang w:val="sr-Cyrl-RS"/>
        </w:rPr>
        <w:t>Број решених штета у 201</w:t>
      </w:r>
      <w:r w:rsidR="00FA672B">
        <w:rPr>
          <w:rFonts w:ascii="Times New Roman" w:hAnsi="Times New Roman" w:cs="Times New Roman"/>
          <w:b/>
          <w:lang w:val="sr-Cyrl-RS"/>
        </w:rPr>
        <w:t>7</w:t>
      </w:r>
      <w:r>
        <w:rPr>
          <w:rFonts w:ascii="Times New Roman" w:hAnsi="Times New Roman" w:cs="Times New Roman"/>
          <w:b/>
          <w:lang w:val="sr-Cyrl-RS"/>
        </w:rPr>
        <w:t>.год + Број одбијених и сторнираних штета у 201</w:t>
      </w:r>
      <w:r w:rsidR="00FA672B">
        <w:rPr>
          <w:rFonts w:ascii="Times New Roman" w:hAnsi="Times New Roman" w:cs="Times New Roman"/>
          <w:b/>
          <w:lang w:val="sr-Cyrl-RS"/>
        </w:rPr>
        <w:t>7</w:t>
      </w:r>
      <w:r>
        <w:rPr>
          <w:rFonts w:ascii="Times New Roman" w:hAnsi="Times New Roman" w:cs="Times New Roman"/>
          <w:b/>
          <w:lang w:val="sr-Cyrl-RS"/>
        </w:rPr>
        <w:t>.год</w:t>
      </w:r>
    </w:p>
    <w:p w:rsidR="00AB1548" w:rsidRDefault="00AB1548" w:rsidP="00AB1548">
      <w:pPr>
        <w:rPr>
          <w:rFonts w:ascii="Times New Roman" w:hAnsi="Times New Roman" w:cs="Times New Roman"/>
          <w:b/>
          <w:lang w:val="sr-Cyrl-RS"/>
        </w:rPr>
      </w:pPr>
      <w:r>
        <w:rPr>
          <w:rFonts w:ascii="Times New Roman" w:hAnsi="Times New Roman" w:cs="Times New Roman"/>
          <w:b/>
          <w:lang w:val="sr-Cyrl-RS"/>
        </w:rPr>
        <w:t xml:space="preserve">    %Аж = --------------------------------------------------------------------------------------------------- * 100</w:t>
      </w:r>
    </w:p>
    <w:p w:rsidR="00AB1548" w:rsidRDefault="00AB1548" w:rsidP="00AB1548">
      <w:pPr>
        <w:rPr>
          <w:rFonts w:ascii="Times New Roman" w:hAnsi="Times New Roman" w:cs="Times New Roman"/>
          <w:b/>
          <w:lang w:val="sr-Cyrl-RS"/>
        </w:rPr>
      </w:pPr>
      <w:r>
        <w:rPr>
          <w:rFonts w:ascii="Times New Roman" w:hAnsi="Times New Roman" w:cs="Times New Roman"/>
          <w:b/>
          <w:lang w:val="sr-Cyrl-RS"/>
        </w:rPr>
        <w:t>Број резервисаних штета на крају 201</w:t>
      </w:r>
      <w:r w:rsidR="00FA672B">
        <w:rPr>
          <w:rFonts w:ascii="Times New Roman" w:hAnsi="Times New Roman" w:cs="Times New Roman"/>
          <w:b/>
          <w:lang w:val="sr-Cyrl-RS"/>
        </w:rPr>
        <w:t>6</w:t>
      </w:r>
      <w:r>
        <w:rPr>
          <w:rFonts w:ascii="Times New Roman" w:hAnsi="Times New Roman" w:cs="Times New Roman"/>
          <w:b/>
          <w:lang w:val="sr-Cyrl-RS"/>
        </w:rPr>
        <w:t>.год + Број пријављених штета у 201</w:t>
      </w:r>
      <w:r w:rsidR="00FA672B">
        <w:rPr>
          <w:rFonts w:ascii="Times New Roman" w:hAnsi="Times New Roman" w:cs="Times New Roman"/>
          <w:b/>
          <w:lang w:val="sr-Cyrl-RS"/>
        </w:rPr>
        <w:t>7</w:t>
      </w:r>
      <w:r>
        <w:rPr>
          <w:rFonts w:ascii="Times New Roman" w:hAnsi="Times New Roman" w:cs="Times New Roman"/>
          <w:b/>
          <w:lang w:val="sr-Cyrl-RS"/>
        </w:rPr>
        <w:t>.год</w:t>
      </w:r>
    </w:p>
    <w:p w:rsidR="00E209C4" w:rsidRPr="00AB1548" w:rsidRDefault="00AB1548" w:rsidP="00AB1548">
      <w:pPr>
        <w:widowControl w:val="0"/>
        <w:suppressAutoHyphens/>
        <w:spacing w:after="0" w:line="240" w:lineRule="auto"/>
        <w:rPr>
          <w:rFonts w:ascii="Times New Roman" w:eastAsia="DejaVu Sans" w:hAnsi="Times New Roman" w:cs="Times New Roman"/>
          <w:kern w:val="1"/>
          <w:sz w:val="24"/>
          <w:szCs w:val="24"/>
          <w:lang w:val="en-US" w:eastAsia="zh-CN" w:bidi="hi-IN"/>
        </w:rPr>
      </w:pPr>
      <w:r w:rsidRPr="00AB1548">
        <w:rPr>
          <w:rFonts w:ascii="Times New Roman" w:eastAsia="DejaVu Sans" w:hAnsi="Times New Roman" w:cs="Times New Roman"/>
          <w:b/>
          <w:kern w:val="1"/>
          <w:sz w:val="24"/>
          <w:szCs w:val="24"/>
          <w:lang w:val="sr-Cyrl-RS" w:eastAsia="zh-CN" w:bidi="hi-IN"/>
        </w:rPr>
        <w:t>Доказ</w:t>
      </w:r>
      <w:r w:rsidR="00FA672B">
        <w:rPr>
          <w:rFonts w:ascii="Times New Roman" w:eastAsia="DejaVu Sans" w:hAnsi="Times New Roman" w:cs="Times New Roman"/>
          <w:b/>
          <w:kern w:val="1"/>
          <w:sz w:val="24"/>
          <w:szCs w:val="24"/>
          <w:lang w:val="sr-Cyrl-RS" w:eastAsia="zh-CN" w:bidi="hi-IN"/>
        </w:rPr>
        <w:t xml:space="preserve"> </w:t>
      </w:r>
      <w:r w:rsidR="00FA672B" w:rsidRPr="00FA672B">
        <w:rPr>
          <w:rFonts w:ascii="Times New Roman" w:eastAsia="DejaVu Sans" w:hAnsi="Times New Roman" w:cs="Times New Roman"/>
          <w:kern w:val="1"/>
          <w:sz w:val="24"/>
          <w:szCs w:val="24"/>
          <w:lang w:val="sr-Cyrl-RS" w:eastAsia="zh-CN" w:bidi="hi-IN"/>
        </w:rPr>
        <w:t>Изјава</w:t>
      </w:r>
      <w:r w:rsidR="00FA672B">
        <w:rPr>
          <w:rFonts w:ascii="Times New Roman" w:eastAsia="DejaVu Sans" w:hAnsi="Times New Roman" w:cs="Times New Roman"/>
          <w:kern w:val="1"/>
          <w:sz w:val="24"/>
          <w:szCs w:val="24"/>
          <w:lang w:val="sr-Cyrl-RS" w:eastAsia="zh-CN" w:bidi="hi-IN"/>
        </w:rPr>
        <w:t xml:space="preserve"> под пуном материјалном и кривичном одговорношћу (Образац бр 16) и</w:t>
      </w:r>
      <w:r w:rsidR="00FA672B">
        <w:rPr>
          <w:rFonts w:ascii="Times New Roman" w:eastAsia="DejaVu Sans" w:hAnsi="Times New Roman" w:cs="Times New Roman"/>
          <w:b/>
          <w:kern w:val="1"/>
          <w:sz w:val="24"/>
          <w:szCs w:val="24"/>
          <w:lang w:val="sr-Cyrl-RS" w:eastAsia="zh-CN" w:bidi="hi-IN"/>
        </w:rPr>
        <w:t xml:space="preserve"> </w:t>
      </w:r>
      <w:r>
        <w:rPr>
          <w:rFonts w:ascii="Times New Roman" w:eastAsia="DejaVu Sans" w:hAnsi="Times New Roman" w:cs="Times New Roman"/>
          <w:kern w:val="1"/>
          <w:sz w:val="24"/>
          <w:szCs w:val="24"/>
          <w:lang w:val="sr-Cyrl-RS" w:eastAsia="zh-CN" w:bidi="hi-IN"/>
        </w:rPr>
        <w:t xml:space="preserve"> </w:t>
      </w:r>
      <w:r w:rsidRPr="00AB1548">
        <w:rPr>
          <w:rFonts w:ascii="Times New Roman" w:eastAsia="DejaVu Sans" w:hAnsi="Times New Roman" w:cs="Times New Roman"/>
          <w:kern w:val="1"/>
          <w:sz w:val="24"/>
          <w:szCs w:val="24"/>
          <w:lang w:val="sr-Cyrl-RS" w:eastAsia="zh-CN" w:bidi="hi-IN"/>
        </w:rPr>
        <w:t>Извештај „Број штета по друштвима за осигурање у 201</w:t>
      </w:r>
      <w:r>
        <w:rPr>
          <w:rFonts w:ascii="Times New Roman" w:eastAsia="DejaVu Sans" w:hAnsi="Times New Roman" w:cs="Times New Roman"/>
          <w:kern w:val="1"/>
          <w:sz w:val="24"/>
          <w:szCs w:val="24"/>
          <w:lang w:val="sr-Cyrl-RS" w:eastAsia="zh-CN" w:bidi="hi-IN"/>
        </w:rPr>
        <w:t>7</w:t>
      </w:r>
      <w:r w:rsidRPr="00AB1548">
        <w:rPr>
          <w:rFonts w:ascii="Times New Roman" w:eastAsia="DejaVu Sans" w:hAnsi="Times New Roman" w:cs="Times New Roman"/>
          <w:kern w:val="1"/>
          <w:sz w:val="24"/>
          <w:szCs w:val="24"/>
          <w:lang w:val="sr-Cyrl-RS" w:eastAsia="zh-CN" w:bidi="hi-IN"/>
        </w:rPr>
        <w:t xml:space="preserve">.години, са веб сајта </w:t>
      </w:r>
      <w:r>
        <w:rPr>
          <w:rFonts w:ascii="Times New Roman" w:eastAsia="DejaVu Sans" w:hAnsi="Times New Roman" w:cs="Times New Roman"/>
          <w:kern w:val="1"/>
          <w:sz w:val="24"/>
          <w:szCs w:val="24"/>
          <w:lang w:val="sr-Cyrl-RS" w:eastAsia="zh-CN" w:bidi="hi-IN"/>
        </w:rPr>
        <w:t xml:space="preserve"> </w:t>
      </w:r>
      <w:r w:rsidRPr="00AB1548">
        <w:rPr>
          <w:rFonts w:ascii="Times New Roman" w:eastAsia="DejaVu Sans" w:hAnsi="Times New Roman" w:cs="Times New Roman"/>
          <w:kern w:val="1"/>
          <w:sz w:val="24"/>
          <w:szCs w:val="24"/>
          <w:lang w:val="sr-Cyrl-RS" w:eastAsia="zh-CN" w:bidi="hi-IN"/>
        </w:rPr>
        <w:t>НБС (</w:t>
      </w:r>
      <w:hyperlink r:id="rId11" w:history="1">
        <w:r w:rsidRPr="00AB1548">
          <w:rPr>
            <w:rFonts w:ascii="Times New Roman" w:eastAsia="DejaVu Sans" w:hAnsi="Times New Roman" w:cs="Times New Roman"/>
            <w:color w:val="0000FF"/>
            <w:kern w:val="1"/>
            <w:sz w:val="24"/>
            <w:szCs w:val="24"/>
            <w:u w:val="single"/>
            <w:lang w:val="en-US" w:eastAsia="zh-CN" w:bidi="hi-IN"/>
          </w:rPr>
          <w:t>www.nbs.rs</w:t>
        </w:r>
      </w:hyperlink>
      <w:r w:rsidRPr="00AB1548">
        <w:rPr>
          <w:rFonts w:ascii="Times New Roman" w:eastAsia="DejaVu Sans" w:hAnsi="Times New Roman" w:cs="Times New Roman"/>
          <w:kern w:val="1"/>
          <w:sz w:val="24"/>
          <w:szCs w:val="24"/>
          <w:lang w:val="en-US" w:eastAsia="zh-CN" w:bidi="hi-IN"/>
        </w:rPr>
        <w:t>)</w:t>
      </w:r>
      <w:r>
        <w:rPr>
          <w:rFonts w:ascii="Times New Roman" w:eastAsia="DejaVu Sans" w:hAnsi="Times New Roman" w:cs="Times New Roman"/>
          <w:kern w:val="1"/>
          <w:sz w:val="24"/>
          <w:szCs w:val="24"/>
          <w:lang w:val="sr-Cyrl-RS" w:eastAsia="zh-CN" w:bidi="hi-IN"/>
        </w:rPr>
        <w:t xml:space="preserve"> </w:t>
      </w:r>
      <w:r w:rsidRPr="00AB1548">
        <w:rPr>
          <w:rFonts w:ascii="Times New Roman" w:eastAsia="DejaVu Sans" w:hAnsi="Times New Roman" w:cs="Times New Roman"/>
          <w:kern w:val="1"/>
          <w:sz w:val="24"/>
          <w:szCs w:val="24"/>
          <w:lang w:val="sr-Cyrl-RS" w:eastAsia="zh-CN" w:bidi="hi-IN"/>
        </w:rPr>
        <w:t>Надзор осигурања – Пословање друштава за осигурање – годишњи извештаји</w:t>
      </w:r>
    </w:p>
    <w:p w:rsidR="00E209C4" w:rsidRDefault="00E209C4"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FA672B" w:rsidRDefault="00FA672B" w:rsidP="009008FF">
      <w:pPr>
        <w:spacing w:after="0" w:line="240" w:lineRule="auto"/>
        <w:rPr>
          <w:rFonts w:ascii="Times New Roman" w:hAnsi="Times New Roman" w:cs="Times New Roman"/>
          <w:sz w:val="24"/>
          <w:szCs w:val="24"/>
          <w:lang w:val="sr-Cyrl-RS"/>
        </w:rPr>
      </w:pPr>
    </w:p>
    <w:p w:rsidR="009008FF" w:rsidRPr="00E047CB" w:rsidRDefault="009008FF" w:rsidP="009008FF">
      <w:pPr>
        <w:spacing w:after="0" w:line="240" w:lineRule="auto"/>
        <w:rPr>
          <w:rFonts w:ascii="Times New Roman" w:hAnsi="Times New Roman" w:cs="Times New Roman"/>
          <w:sz w:val="24"/>
          <w:szCs w:val="24"/>
          <w:lang w:val="sr-Cyrl-RS"/>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19678D" w:rsidP="009008F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10</w:t>
      </w:r>
      <w:r w:rsidRPr="0019678D">
        <w:rPr>
          <w:b w:val="0"/>
          <w:sz w:val="24"/>
          <w:szCs w:val="24"/>
        </w:rPr>
        <w:t>/201</w:t>
      </w:r>
      <w:r w:rsidRPr="0019678D">
        <w:rPr>
          <w:b w:val="0"/>
          <w:sz w:val="24"/>
          <w:szCs w:val="24"/>
          <w:lang w:val="en-US"/>
        </w:rPr>
        <w:t>8</w:t>
      </w:r>
      <w:r w:rsidRPr="009008FF">
        <w:rPr>
          <w:b w:val="0"/>
          <w:sz w:val="24"/>
          <w:szCs w:val="24"/>
        </w:rPr>
        <w:t xml:space="preserve"> </w:t>
      </w:r>
      <w:r w:rsidR="009008FF" w:rsidRPr="009008FF">
        <w:rPr>
          <w:b w:val="0"/>
          <w:sz w:val="24"/>
          <w:szCs w:val="24"/>
          <w:lang w:val="sr-Cyrl-RS"/>
        </w:rPr>
        <w:t>Осигурање запослених</w:t>
      </w:r>
      <w:r w:rsidR="001D1917">
        <w:rPr>
          <w:b w:val="0"/>
          <w:sz w:val="24"/>
          <w:szCs w:val="24"/>
          <w:lang w:val="sr-Cyrl-RS"/>
        </w:rPr>
        <w:t>,</w:t>
      </w:r>
      <w:r w:rsidR="009008FF" w:rsidRPr="009008FF">
        <w:rPr>
          <w:b w:val="0"/>
          <w:sz w:val="24"/>
          <w:szCs w:val="24"/>
          <w:lang w:val="sr-Cyrl-RS"/>
        </w:rPr>
        <w:t xml:space="preserve"> имовине и возила</w:t>
      </w:r>
    </w:p>
    <w:p w:rsidR="00D91AB9" w:rsidRDefault="00D91AB9" w:rsidP="00001A88">
      <w:pPr>
        <w:spacing w:after="0"/>
        <w:jc w:val="center"/>
        <w:rPr>
          <w:rFonts w:ascii="Times New Roman" w:hAnsi="Times New Roman" w:cs="Times New Roman"/>
          <w:sz w:val="24"/>
          <w:szCs w:val="24"/>
        </w:rPr>
      </w:pPr>
    </w:p>
    <w:p w:rsidR="00001A88" w:rsidRDefault="00001A88" w:rsidP="00001A88">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01A88" w:rsidRDefault="00001A88" w:rsidP="00001A88">
      <w:pPr>
        <w:spacing w:after="0"/>
        <w:jc w:val="center"/>
        <w:rPr>
          <w:rFonts w:ascii="Times New Roman" w:hAnsi="Times New Roman" w:cs="Times New Roman"/>
          <w:b/>
          <w:sz w:val="24"/>
          <w:szCs w:val="24"/>
        </w:rPr>
      </w:pPr>
    </w:p>
    <w:p w:rsidR="00001A88" w:rsidRDefault="00001A88" w:rsidP="00001A88">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01A88" w:rsidRDefault="00001A88" w:rsidP="00001A88">
      <w:pPr>
        <w:spacing w:after="0"/>
        <w:jc w:val="center"/>
        <w:rPr>
          <w:rFonts w:ascii="Calibri" w:hAnsi="Calibri" w:cs="Calibri"/>
          <w:sz w:val="24"/>
          <w:szCs w:val="24"/>
        </w:rPr>
      </w:pPr>
    </w:p>
    <w:p w:rsidR="00001A88" w:rsidRPr="00FF1100" w:rsidRDefault="00FF1100" w:rsidP="00001A88">
      <w:pPr>
        <w:jc w:val="both"/>
        <w:rPr>
          <w:rFonts w:ascii="Times New Roman" w:hAnsi="Times New Roman" w:cs="Times New Roman"/>
          <w:b/>
          <w:u w:val="single"/>
          <w:lang w:val="sr-Cyrl-RS"/>
        </w:rPr>
      </w:pPr>
      <w:r>
        <w:rPr>
          <w:rFonts w:ascii="Times New Roman" w:hAnsi="Times New Roman" w:cs="Times New Roman"/>
          <w:b/>
          <w:u w:val="single"/>
        </w:rPr>
        <w:t>ПРИПРЕМАЊЕ ПОНУДА</w:t>
      </w:r>
    </w:p>
    <w:p w:rsidR="00001A88" w:rsidRDefault="00001A88" w:rsidP="00001A88">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01A88" w:rsidRDefault="00001A88" w:rsidP="00001A88">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01A88" w:rsidRDefault="00001A88" w:rsidP="00001A88">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01A88" w:rsidRDefault="00001A88" w:rsidP="00001A88">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hyperlink w:history="1">
        <w:r>
          <w:rPr>
            <w:rStyle w:val="Hyperlink"/>
            <w:rFonts w:ascii="Times New Roman" w:hAnsi="Times New Roman"/>
          </w:rPr>
          <w:t>www.</w:t>
        </w:r>
        <w:r>
          <w:rPr>
            <w:rStyle w:val="Hyperlink"/>
            <w:rFonts w:ascii="Times New Roman" w:hAnsi="Times New Roman"/>
            <w:lang w:val="en-US"/>
          </w:rPr>
          <w:t>dzpozarevac</w:t>
        </w:r>
        <w:r>
          <w:rPr>
            <w:rStyle w:val="Hyperlink"/>
            <w:rFonts w:ascii="Times New Roman" w:hAnsi="Times New Roman"/>
          </w:rPr>
          <w:t>.rs</w:t>
        </w:r>
      </w:hyperlink>
      <w:r>
        <w:rPr>
          <w:rFonts w:ascii="Times New Roman" w:hAnsi="Times New Roman" w:cs="Times New Roman"/>
        </w:rPr>
        <w:t xml:space="preserve">. </w:t>
      </w:r>
    </w:p>
    <w:p w:rsidR="00001A88" w:rsidRPr="00997C17" w:rsidRDefault="00001A88" w:rsidP="00997C17">
      <w:pPr>
        <w:spacing w:before="150" w:after="150" w:line="210" w:lineRule="atLeast"/>
        <w:ind w:firstLine="720"/>
        <w:jc w:val="both"/>
        <w:rPr>
          <w:rFonts w:ascii="Times New Roman" w:hAnsi="Times New Roman" w:cs="Times New Roman"/>
          <w:color w:val="7030A0"/>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w:t>
      </w:r>
      <w:r w:rsidR="00997C17">
        <w:rPr>
          <w:rFonts w:ascii="Times New Roman" w:hAnsi="Times New Roman" w:cs="Times New Roman"/>
          <w:b/>
          <w:bCs/>
          <w:color w:val="7030A0"/>
        </w:rPr>
        <w:t>стека рока за подношење понуде.</w:t>
      </w:r>
    </w:p>
    <w:p w:rsidR="00997C17" w:rsidRPr="00997C17" w:rsidRDefault="00001A88" w:rsidP="00502143">
      <w:pPr>
        <w:spacing w:after="0" w:line="240" w:lineRule="auto"/>
        <w:ind w:left="360" w:hanging="360"/>
        <w:jc w:val="both"/>
        <w:rPr>
          <w:rFonts w:ascii="Times New Roman" w:hAnsi="Times New Roman" w:cs="Times New Roman"/>
          <w:sz w:val="24"/>
          <w:szCs w:val="24"/>
        </w:rPr>
      </w:pPr>
      <w:r>
        <w:rPr>
          <w:rFonts w:ascii="Times New Roman" w:hAnsi="Times New Roman" w:cs="Times New Roman"/>
          <w:b/>
        </w:rPr>
        <w:t>Особ</w:t>
      </w:r>
      <w:r w:rsidR="00502143">
        <w:rPr>
          <w:rFonts w:ascii="Times New Roman" w:hAnsi="Times New Roman" w:cs="Times New Roman"/>
          <w:b/>
          <w:lang w:val="en-US"/>
        </w:rPr>
        <w:t>a</w:t>
      </w:r>
      <w:r>
        <w:rPr>
          <w:rFonts w:ascii="Times New Roman" w:hAnsi="Times New Roman" w:cs="Times New Roman"/>
          <w:b/>
          <w:lang w:val="sr-Cyrl-CS"/>
        </w:rPr>
        <w:t xml:space="preserve"> </w:t>
      </w:r>
      <w:r>
        <w:rPr>
          <w:rFonts w:ascii="Times New Roman" w:hAnsi="Times New Roman" w:cs="Times New Roman"/>
          <w:b/>
        </w:rPr>
        <w:t>за контакт</w:t>
      </w:r>
      <w:r w:rsidR="00B81FA7">
        <w:rPr>
          <w:rFonts w:ascii="Times New Roman" w:hAnsi="Times New Roman" w:cs="Times New Roman"/>
          <w:b/>
          <w:lang w:val="sr-Cyrl-RS"/>
        </w:rPr>
        <w:t xml:space="preserve"> </w:t>
      </w:r>
      <w:r>
        <w:rPr>
          <w:rFonts w:ascii="Times New Roman" w:hAnsi="Times New Roman" w:cs="Times New Roman"/>
          <w:b/>
        </w:rPr>
        <w:t xml:space="preserve"> </w:t>
      </w:r>
      <w:r w:rsidR="009E5E09">
        <w:rPr>
          <w:rFonts w:ascii="Times New Roman" w:hAnsi="Times New Roman" w:cs="Times New Roman"/>
          <w:sz w:val="24"/>
          <w:szCs w:val="24"/>
          <w:lang w:val="sr-Cyrl-RS"/>
        </w:rPr>
        <w:t xml:space="preserve">Комисија за јавне набавке, </w:t>
      </w:r>
      <w:r w:rsidR="00997C17">
        <w:rPr>
          <w:rFonts w:ascii="Times New Roman" w:hAnsi="Times New Roman" w:cs="Times New Roman"/>
          <w:sz w:val="24"/>
          <w:szCs w:val="24"/>
          <w:lang w:val="sr-Cyrl-RS"/>
        </w:rPr>
        <w:t xml:space="preserve">е-маил: </w:t>
      </w:r>
      <w:r w:rsidR="009E5E09">
        <w:rPr>
          <w:rFonts w:ascii="Times New Roman" w:hAnsi="Times New Roman" w:cs="Times New Roman"/>
          <w:sz w:val="24"/>
          <w:szCs w:val="24"/>
        </w:rPr>
        <w:t>nabavna</w:t>
      </w:r>
      <w:r w:rsidR="00997C17">
        <w:rPr>
          <w:rFonts w:ascii="Times New Roman" w:hAnsi="Times New Roman" w:cs="Times New Roman"/>
          <w:sz w:val="24"/>
          <w:szCs w:val="24"/>
          <w:lang w:val="en-US"/>
        </w:rPr>
        <w:t>@</w:t>
      </w:r>
      <w:r w:rsidR="00997C17">
        <w:rPr>
          <w:rFonts w:ascii="Times New Roman" w:hAnsi="Times New Roman" w:cs="Times New Roman"/>
          <w:sz w:val="24"/>
          <w:szCs w:val="24"/>
        </w:rPr>
        <w:t>dzpozarevac.rs</w:t>
      </w:r>
    </w:p>
    <w:p w:rsidR="00001A88" w:rsidRDefault="00001A88" w:rsidP="00001A88">
      <w:pPr>
        <w:jc w:val="both"/>
        <w:rPr>
          <w:rFonts w:ascii="Times New Roman" w:hAnsi="Times New Roman" w:cs="Times New Roman"/>
        </w:rPr>
      </w:pPr>
    </w:p>
    <w:p w:rsidR="00001A88" w:rsidRDefault="00001A88" w:rsidP="00001A88">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01A88" w:rsidRDefault="00001A88" w:rsidP="00001A88">
      <w:pPr>
        <w:ind w:firstLine="720"/>
        <w:jc w:val="both"/>
      </w:pPr>
      <w:r>
        <w:rPr>
          <w:rFonts w:ascii="Times New Roman" w:hAnsi="Times New Roman" w:cs="Times New Roman"/>
        </w:rPr>
        <w:t>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w:t>
      </w:r>
      <w:r w:rsidR="00E209C4">
        <w:rPr>
          <w:rFonts w:ascii="Times New Roman" w:hAnsi="Times New Roman" w:cs="Times New Roman"/>
          <w:lang w:val="sr-Cyrl-RS"/>
        </w:rPr>
        <w:t xml:space="preserve"> а, </w:t>
      </w:r>
      <w:r w:rsidR="00E209C4" w:rsidRPr="00E209C4">
        <w:rPr>
          <w:rFonts w:ascii="Times New Roman" w:hAnsi="Times New Roman" w:cs="Times New Roman"/>
          <w:b/>
          <w:u w:val="single"/>
          <w:lang w:val="sr-Cyrl-RS"/>
        </w:rPr>
        <w:t>за сваку партију понаособ у посебној коверти</w:t>
      </w:r>
      <w:r w:rsidR="00DA4C5F" w:rsidRPr="00E209C4">
        <w:rPr>
          <w:rFonts w:ascii="Times New Roman" w:hAnsi="Times New Roman" w:cs="Times New Roman"/>
          <w:b/>
          <w:u w:val="single"/>
          <w:lang w:val="sr-Cyrl-RS"/>
        </w:rPr>
        <w:t xml:space="preserve"> </w:t>
      </w:r>
      <w:r w:rsidRPr="00E209C4">
        <w:rPr>
          <w:rFonts w:ascii="Times New Roman" w:hAnsi="Times New Roman" w:cs="Times New Roman"/>
          <w:b/>
          <w:u w:val="single"/>
        </w:rPr>
        <w:t xml:space="preserve"> са назнаком</w:t>
      </w:r>
      <w:r>
        <w:rPr>
          <w:rFonts w:ascii="Times New Roman" w:hAnsi="Times New Roman" w:cs="Times New Roman"/>
        </w:rPr>
        <w:t xml:space="preserve">: </w:t>
      </w:r>
      <w:r>
        <w:rPr>
          <w:rFonts w:ascii="Times New Roman" w:hAnsi="Times New Roman" w:cs="Times New Roman"/>
          <w:b/>
        </w:rPr>
        <w:t xml:space="preserve">ПОНУДА ЗА ЈАВНУ НАБАВКУ БР. </w:t>
      </w:r>
      <w:r w:rsidR="0019678D" w:rsidRPr="0019678D">
        <w:rPr>
          <w:rFonts w:ascii="Times New Roman" w:hAnsi="Times New Roman" w:cs="Times New Roman"/>
          <w:b/>
          <w:sz w:val="24"/>
          <w:szCs w:val="24"/>
        </w:rPr>
        <w:t xml:space="preserve">ЈНМВ </w:t>
      </w:r>
      <w:r w:rsidR="0019678D" w:rsidRPr="0019678D">
        <w:rPr>
          <w:rFonts w:ascii="Times New Roman" w:hAnsi="Times New Roman" w:cs="Times New Roman"/>
          <w:b/>
          <w:sz w:val="24"/>
          <w:szCs w:val="24"/>
          <w:lang w:val="en-US"/>
        </w:rPr>
        <w:t>10</w:t>
      </w:r>
      <w:r w:rsidR="0019678D" w:rsidRPr="0019678D">
        <w:rPr>
          <w:rFonts w:ascii="Times New Roman" w:hAnsi="Times New Roman" w:cs="Times New Roman"/>
          <w:b/>
          <w:sz w:val="24"/>
          <w:szCs w:val="24"/>
        </w:rPr>
        <w:t>/201</w:t>
      </w:r>
      <w:r w:rsidR="0019678D" w:rsidRPr="0019678D">
        <w:rPr>
          <w:rFonts w:ascii="Times New Roman" w:hAnsi="Times New Roman" w:cs="Times New Roman"/>
          <w:b/>
          <w:sz w:val="24"/>
          <w:szCs w:val="24"/>
          <w:lang w:val="en-US"/>
        </w:rPr>
        <w:t>8</w:t>
      </w:r>
      <w:r w:rsidR="0019678D" w:rsidRPr="009008FF">
        <w:rPr>
          <w:sz w:val="24"/>
          <w:szCs w:val="24"/>
        </w:rPr>
        <w:t xml:space="preserve"> </w:t>
      </w:r>
      <w:r>
        <w:rPr>
          <w:rFonts w:ascii="Times New Roman" w:hAnsi="Times New Roman" w:cs="Times New Roman"/>
        </w:rPr>
        <w:t>„</w:t>
      </w:r>
      <w:r w:rsidR="00502143">
        <w:rPr>
          <w:rFonts w:ascii="Times New Roman" w:hAnsi="Times New Roman" w:cs="Times New Roman"/>
          <w:b/>
          <w:lang w:val="sr-Cyrl-RS"/>
        </w:rPr>
        <w:t>ОСИГУРАЊЕ ЗАПОСЛЕНИХ, ИМОВИНЕ И ВОЗИЛА</w:t>
      </w:r>
      <w:r w:rsidR="00E209C4">
        <w:rPr>
          <w:rFonts w:ascii="Times New Roman" w:hAnsi="Times New Roman" w:cs="Times New Roman"/>
          <w:b/>
          <w:lang w:val="sr-Cyrl-RS"/>
        </w:rPr>
        <w:t xml:space="preserve"> ЗА</w:t>
      </w:r>
      <w:r w:rsidR="00DA4C5F">
        <w:rPr>
          <w:rFonts w:ascii="Times New Roman" w:hAnsi="Times New Roman" w:cs="Times New Roman"/>
          <w:b/>
          <w:lang w:val="sr-Cyrl-RS"/>
        </w:rPr>
        <w:t xml:space="preserve"> ПАРТИЈУ ___________</w:t>
      </w:r>
      <w:r>
        <w:rPr>
          <w:rFonts w:ascii="Times New Roman" w:hAnsi="Times New Roman" w:cs="Times New Roman"/>
          <w:b/>
        </w:rPr>
        <w:t xml:space="preserve">“ </w:t>
      </w:r>
      <w:r w:rsidRPr="00B81FA7">
        <w:rPr>
          <w:rFonts w:ascii="Times New Roman" w:hAnsi="Times New Roman" w:cs="Times New Roman"/>
          <w:b/>
        </w:rPr>
        <w:t>-</w:t>
      </w:r>
      <w:r w:rsidRPr="00B81FA7">
        <w:rPr>
          <w:rFonts w:ascii="Times New Roman" w:hAnsi="Times New Roman" w:cs="Times New Roman"/>
          <w:b/>
          <w:color w:val="000000"/>
        </w:rPr>
        <w:t>(не</w:t>
      </w:r>
      <w:r>
        <w:rPr>
          <w:rFonts w:ascii="Times New Roman" w:hAnsi="Times New Roman" w:cs="Times New Roman"/>
          <w:color w:val="000000"/>
        </w:rPr>
        <w:t xml:space="preserve"> </w:t>
      </w:r>
      <w:r w:rsidRPr="00B81FA7">
        <w:rPr>
          <w:rFonts w:ascii="Times New Roman" w:hAnsi="Times New Roman" w:cs="Times New Roman"/>
          <w:b/>
          <w:color w:val="000000"/>
        </w:rPr>
        <w:t>отварати</w:t>
      </w:r>
      <w:r>
        <w:rPr>
          <w:rFonts w:ascii="Times New Roman" w:hAnsi="Times New Roman" w:cs="Times New Roman"/>
          <w:color w:val="000000"/>
        </w:rPr>
        <w:t>)</w:t>
      </w:r>
      <w:r>
        <w:rPr>
          <w:rFonts w:ascii="Times New Roman" w:hAnsi="Times New Roman" w:cs="Times New Roman"/>
        </w:rPr>
        <w:t xml:space="preserve"> на адресу: ДОМ ЗДРАВЉА ПОЖАРЕВАЦ - Комисија за јавне набавке, 12000 Пожаревац, ул. Јована  Шербановића бр.12.  Понуђач је дужан да на полеђини коверте или кутије назначи: пословно име или скраћени назив, адресу, телефон и контакт особу.</w:t>
      </w:r>
    </w:p>
    <w:p w:rsidR="00001A88" w:rsidRDefault="00001A88" w:rsidP="00001A88">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језику.Поступак се води на српском језику.</w:t>
      </w:r>
    </w:p>
    <w:p w:rsidR="00001A88" w:rsidRDefault="00001A88" w:rsidP="00001A88">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 у противном понуда се неће узети у разматрање.</w:t>
      </w:r>
    </w:p>
    <w:p w:rsidR="00001A88" w:rsidRPr="00123A98" w:rsidRDefault="00001A88" w:rsidP="00001A88">
      <w:pPr>
        <w:ind w:firstLine="480"/>
        <w:jc w:val="both"/>
        <w:rPr>
          <w:rFonts w:ascii="Times New Roman" w:hAnsi="Times New Roman" w:cs="Times New Roman"/>
          <w:b/>
          <w:lang w:val="en-US"/>
        </w:rPr>
      </w:pPr>
      <w:r w:rsidRPr="00123A98">
        <w:rPr>
          <w:rFonts w:ascii="Times New Roman" w:hAnsi="Times New Roman" w:cs="Times New Roman"/>
          <w:b/>
        </w:rPr>
        <w:t>Крајњи рок за п</w:t>
      </w:r>
      <w:r w:rsidR="00502143" w:rsidRPr="00123A98">
        <w:rPr>
          <w:rFonts w:ascii="Times New Roman" w:hAnsi="Times New Roman" w:cs="Times New Roman"/>
          <w:b/>
        </w:rPr>
        <w:t xml:space="preserve">одношење понуда је </w:t>
      </w:r>
      <w:r w:rsidR="00725F30">
        <w:rPr>
          <w:rFonts w:ascii="Times New Roman" w:hAnsi="Times New Roman" w:cs="Times New Roman"/>
          <w:b/>
          <w:lang w:val="sr-Cyrl-RS"/>
        </w:rPr>
        <w:t xml:space="preserve"> </w:t>
      </w:r>
      <w:r w:rsidR="00EA3DD8" w:rsidRPr="007C2FCA">
        <w:rPr>
          <w:rFonts w:ascii="Times New Roman" w:hAnsi="Times New Roman" w:cs="Times New Roman"/>
          <w:b/>
          <w:lang w:val="sr-Cyrl-RS"/>
        </w:rPr>
        <w:t>18</w:t>
      </w:r>
      <w:r w:rsidR="001D1917" w:rsidRPr="007C2FCA">
        <w:rPr>
          <w:rFonts w:ascii="Times New Roman" w:hAnsi="Times New Roman" w:cs="Times New Roman"/>
          <w:b/>
          <w:lang w:val="sr-Cyrl-RS"/>
        </w:rPr>
        <w:t>.05.2017</w:t>
      </w:r>
      <w:r w:rsidR="00123A98" w:rsidRPr="007C2FCA">
        <w:rPr>
          <w:rFonts w:ascii="Times New Roman" w:hAnsi="Times New Roman" w:cs="Times New Roman"/>
          <w:b/>
          <w:lang w:val="sr-Cyrl-RS"/>
        </w:rPr>
        <w:t xml:space="preserve">. </w:t>
      </w:r>
      <w:r w:rsidR="001D1917" w:rsidRPr="007C2FCA">
        <w:rPr>
          <w:rFonts w:ascii="Times New Roman" w:hAnsi="Times New Roman" w:cs="Times New Roman"/>
          <w:b/>
        </w:rPr>
        <w:t>године до 1</w:t>
      </w:r>
      <w:r w:rsidR="001D1917" w:rsidRPr="007C2FCA">
        <w:rPr>
          <w:rFonts w:ascii="Times New Roman" w:hAnsi="Times New Roman" w:cs="Times New Roman"/>
          <w:b/>
          <w:lang w:val="sr-Cyrl-RS"/>
        </w:rPr>
        <w:t>0</w:t>
      </w:r>
      <w:r w:rsidRPr="007C2FCA">
        <w:rPr>
          <w:rFonts w:ascii="Times New Roman" w:hAnsi="Times New Roman" w:cs="Times New Roman"/>
          <w:b/>
          <w:lang w:val="sr-Cyrl-CS"/>
        </w:rPr>
        <w:t>:</w:t>
      </w:r>
      <w:r w:rsidR="00E209C4" w:rsidRPr="007C2FCA">
        <w:rPr>
          <w:rFonts w:ascii="Times New Roman" w:hAnsi="Times New Roman" w:cs="Times New Roman"/>
          <w:b/>
          <w:lang w:val="sr-Cyrl-RS"/>
        </w:rPr>
        <w:t>0</w:t>
      </w:r>
      <w:r w:rsidRPr="007C2FCA">
        <w:rPr>
          <w:rFonts w:ascii="Times New Roman" w:hAnsi="Times New Roman" w:cs="Times New Roman"/>
          <w:b/>
        </w:rPr>
        <w:t>0 часова.</w:t>
      </w:r>
    </w:p>
    <w:p w:rsidR="00001A88" w:rsidRDefault="00001A88" w:rsidP="00001A88">
      <w:pPr>
        <w:jc w:val="both"/>
        <w:rPr>
          <w:rFonts w:ascii="Times New Roman" w:hAnsi="Times New Roman" w:cs="Times New Roman"/>
        </w:rPr>
      </w:pPr>
      <w:r>
        <w:rPr>
          <w:rFonts w:ascii="Times New Roman" w:hAnsi="Times New Roman" w:cs="Times New Roman"/>
          <w:i/>
        </w:rPr>
        <w:t>Радно време за непосредно подношење понуде је сваког радног дана од 07</w:t>
      </w:r>
      <w:r>
        <w:rPr>
          <w:rFonts w:ascii="Times New Roman" w:hAnsi="Times New Roman" w:cs="Times New Roman"/>
          <w:i/>
          <w:lang w:val="sr-Cyrl-CS"/>
        </w:rPr>
        <w:t>:</w:t>
      </w:r>
      <w:r>
        <w:rPr>
          <w:rFonts w:ascii="Times New Roman" w:hAnsi="Times New Roman" w:cs="Times New Roman"/>
          <w:i/>
        </w:rPr>
        <w:t>00-14</w:t>
      </w:r>
      <w:r>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FF1100" w:rsidRPr="00FF1100" w:rsidRDefault="00FF1100" w:rsidP="00001A88">
      <w:pPr>
        <w:jc w:val="both"/>
        <w:rPr>
          <w:rFonts w:ascii="Times New Roman" w:hAnsi="Times New Roman" w:cs="Times New Roman"/>
          <w:b/>
          <w:color w:val="000000"/>
          <w:lang w:val="sr-Cyrl-RS"/>
        </w:rPr>
      </w:pPr>
    </w:p>
    <w:p w:rsidR="00001A88" w:rsidRDefault="00001A88" w:rsidP="00001A88">
      <w:pPr>
        <w:rPr>
          <w:rStyle w:val="IntenseEmphasis2"/>
          <w:rFonts w:ascii="Times New Roman" w:hAnsi="Times New Roman" w:cs="Times New Roman"/>
          <w:sz w:val="24"/>
        </w:rPr>
      </w:pPr>
      <w:r>
        <w:rPr>
          <w:rStyle w:val="IntenseEmphasis2"/>
          <w:rFonts w:ascii="Times New Roman" w:hAnsi="Times New Roman" w:cs="Times New Roman"/>
          <w:sz w:val="24"/>
        </w:rPr>
        <w:t>МЕСТО, ВРЕМЕ И НАЧИН ОТВАРАЊА ПОНУДА</w:t>
      </w:r>
    </w:p>
    <w:p w:rsidR="00001A88" w:rsidRDefault="00001A88" w:rsidP="00001A88">
      <w:pPr>
        <w:jc w:val="both"/>
        <w:rPr>
          <w:rStyle w:val="IntenseEmphasis2"/>
          <w:rFonts w:ascii="Times New Roman" w:hAnsi="Times New Roman" w:cs="Times New Roman"/>
          <w:sz w:val="24"/>
        </w:rPr>
      </w:pPr>
      <w:r>
        <w:rPr>
          <w:rStyle w:val="IntenseEmphasis2"/>
          <w:rFonts w:ascii="Times New Roman" w:hAnsi="Times New Roman" w:cs="Times New Roman"/>
          <w:sz w:val="24"/>
        </w:rPr>
        <w:lastRenderedPageBreak/>
        <w:t>Јавно отв</w:t>
      </w:r>
      <w:r w:rsidR="00502143">
        <w:rPr>
          <w:rStyle w:val="IntenseEmphasis2"/>
          <w:rFonts w:ascii="Times New Roman" w:hAnsi="Times New Roman" w:cs="Times New Roman"/>
          <w:sz w:val="24"/>
        </w:rPr>
        <w:t>арање понуда ће се обави</w:t>
      </w:r>
      <w:r w:rsidR="00725F30">
        <w:rPr>
          <w:rStyle w:val="IntenseEmphasis2"/>
          <w:rFonts w:ascii="Times New Roman" w:hAnsi="Times New Roman" w:cs="Times New Roman"/>
          <w:sz w:val="24"/>
          <w:lang w:val="sr-Cyrl-RS"/>
        </w:rPr>
        <w:t xml:space="preserve"> </w:t>
      </w:r>
      <w:r w:rsidR="00EA3DD8" w:rsidRPr="005617A3">
        <w:rPr>
          <w:rStyle w:val="IntenseEmphasis2"/>
          <w:rFonts w:ascii="Times New Roman" w:hAnsi="Times New Roman" w:cs="Times New Roman"/>
          <w:sz w:val="24"/>
          <w:lang w:val="sr-Cyrl-RS"/>
        </w:rPr>
        <w:t>18</w:t>
      </w:r>
      <w:r w:rsidR="00A8263E" w:rsidRPr="005617A3">
        <w:rPr>
          <w:rStyle w:val="IntenseEmphasis2"/>
          <w:rFonts w:ascii="Times New Roman" w:hAnsi="Times New Roman" w:cs="Times New Roman"/>
          <w:sz w:val="24"/>
          <w:lang w:val="sr-Cyrl-RS"/>
        </w:rPr>
        <w:t>.05.2017.</w:t>
      </w:r>
      <w:r w:rsidRPr="005617A3">
        <w:rPr>
          <w:rStyle w:val="IntenseEmphasis2"/>
          <w:rFonts w:ascii="Times New Roman" w:hAnsi="Times New Roman" w:cs="Times New Roman"/>
          <w:color w:val="000000"/>
          <w:sz w:val="24"/>
        </w:rPr>
        <w:t xml:space="preserve"> године у </w:t>
      </w:r>
      <w:r w:rsidR="00A8263E" w:rsidRPr="005617A3">
        <w:rPr>
          <w:rStyle w:val="IntenseEmphasis2"/>
          <w:rFonts w:ascii="Times New Roman" w:hAnsi="Times New Roman" w:cs="Times New Roman"/>
          <w:color w:val="000000"/>
          <w:sz w:val="24"/>
          <w:lang w:val="sr-Cyrl-RS"/>
        </w:rPr>
        <w:t>10:30</w:t>
      </w:r>
      <w:r w:rsidRPr="005617A3">
        <w:rPr>
          <w:rStyle w:val="IntenseEmphasis2"/>
          <w:rFonts w:ascii="Times New Roman" w:hAnsi="Times New Roman" w:cs="Times New Roman"/>
          <w:color w:val="000000"/>
          <w:sz w:val="24"/>
        </w:rPr>
        <w:t xml:space="preserve"> часова</w:t>
      </w:r>
      <w:r w:rsidRPr="005617A3">
        <w:rPr>
          <w:rStyle w:val="IntenseEmphasis2"/>
          <w:rFonts w:ascii="Times New Roman" w:hAnsi="Times New Roman" w:cs="Times New Roman"/>
          <w:sz w:val="24"/>
        </w:rPr>
        <w:t>, у</w:t>
      </w:r>
      <w:r>
        <w:rPr>
          <w:rStyle w:val="IntenseEmphasis2"/>
          <w:rFonts w:ascii="Times New Roman" w:hAnsi="Times New Roman" w:cs="Times New Roman"/>
          <w:sz w:val="24"/>
        </w:rPr>
        <w:t xml:space="preserve"> просторијама </w:t>
      </w:r>
      <w:r w:rsidR="005E09F1">
        <w:rPr>
          <w:rStyle w:val="IntenseEmphasis2"/>
          <w:rFonts w:ascii="Times New Roman" w:hAnsi="Times New Roman" w:cs="Times New Roman"/>
          <w:sz w:val="24"/>
          <w:lang w:val="sr-Cyrl-RS"/>
        </w:rPr>
        <w:t xml:space="preserve"> управне зграде </w:t>
      </w:r>
      <w:r>
        <w:rPr>
          <w:rStyle w:val="IntenseEmphasis2"/>
          <w:rFonts w:ascii="Times New Roman" w:hAnsi="Times New Roman" w:cs="Times New Roman"/>
          <w:sz w:val="24"/>
        </w:rPr>
        <w:t>Дом</w:t>
      </w:r>
      <w:r w:rsidR="005E09F1">
        <w:rPr>
          <w:rStyle w:val="IntenseEmphasis2"/>
          <w:rFonts w:ascii="Times New Roman" w:hAnsi="Times New Roman" w:cs="Times New Roman"/>
          <w:sz w:val="24"/>
          <w:lang w:val="sr-Cyrl-RS"/>
        </w:rPr>
        <w:t>а</w:t>
      </w:r>
      <w:r>
        <w:rPr>
          <w:rStyle w:val="IntenseEmphasis2"/>
          <w:rFonts w:ascii="Times New Roman" w:hAnsi="Times New Roman" w:cs="Times New Roman"/>
          <w:sz w:val="24"/>
        </w:rPr>
        <w:t xml:space="preserve"> здравља Пожаревца, ул. Јована  Шербановића бр.12,</w:t>
      </w:r>
      <w:r w:rsidR="005E09F1">
        <w:rPr>
          <w:rStyle w:val="IntenseEmphasis2"/>
          <w:rFonts w:ascii="Times New Roman" w:hAnsi="Times New Roman" w:cs="Times New Roman"/>
          <w:sz w:val="24"/>
          <w:lang w:val="sr-Cyrl-RS"/>
        </w:rPr>
        <w:t xml:space="preserve"> у канцеларији Одељења за јавне набавке </w:t>
      </w:r>
      <w:r>
        <w:rPr>
          <w:rStyle w:val="IntenseEmphasis2"/>
          <w:rFonts w:ascii="Times New Roman" w:hAnsi="Times New Roman" w:cs="Times New Roman"/>
          <w:sz w:val="24"/>
        </w:rPr>
        <w:t xml:space="preserve"> уз присуство овлашћених представника заинтересованих понуђача.</w:t>
      </w:r>
    </w:p>
    <w:p w:rsidR="00001A88" w:rsidRDefault="00001A88" w:rsidP="00001A88">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01A88" w:rsidRDefault="00001A88" w:rsidP="00001A88">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01A88" w:rsidRDefault="00001A88" w:rsidP="00001A88">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01A88" w:rsidRDefault="00001A88" w:rsidP="00001A8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 понуђачи обавезно достављају</w:t>
      </w:r>
      <w:r w:rsidR="00934B0B">
        <w:rPr>
          <w:rFonts w:ascii="Times New Roman" w:hAnsi="Times New Roman" w:cs="Times New Roman"/>
          <w:sz w:val="24"/>
          <w:szCs w:val="24"/>
          <w:lang w:val="sr-Cyrl-RS"/>
        </w:rPr>
        <w:t xml:space="preserve"> (ЗА СВАКУ ПАРТИЈУ ПОСЕБНО У ОДВОЈЕНИМ КОВЕРТАМА)</w:t>
      </w:r>
      <w:r>
        <w:rPr>
          <w:rFonts w:ascii="Times New Roman" w:hAnsi="Times New Roman" w:cs="Times New Roman"/>
          <w:sz w:val="24"/>
          <w:szCs w:val="24"/>
        </w:rPr>
        <w:t>:</w:t>
      </w:r>
    </w:p>
    <w:p w:rsidR="00001A88" w:rsidRDefault="00001A88" w:rsidP="00001A88">
      <w:pPr>
        <w:spacing w:after="0" w:line="240" w:lineRule="auto"/>
        <w:ind w:firstLine="480"/>
        <w:jc w:val="both"/>
        <w:rPr>
          <w:rFonts w:ascii="Times New Roman" w:hAnsi="Times New Roman" w:cs="Times New Roman"/>
          <w:sz w:val="24"/>
          <w:szCs w:val="24"/>
        </w:rPr>
      </w:pP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 (образац бр.9)</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w:t>
      </w:r>
      <w:r w:rsidR="00502143">
        <w:rPr>
          <w:rFonts w:ascii="Times New Roman" w:hAnsi="Times New Roman" w:cs="Times New Roman"/>
          <w:sz w:val="24"/>
          <w:szCs w:val="24"/>
        </w:rPr>
        <w:t>лико подносе заједничку понуду</w:t>
      </w:r>
      <w:r w:rsidR="00502143">
        <w:rPr>
          <w:rFonts w:ascii="Times New Roman" w:hAnsi="Times New Roman" w:cs="Times New Roman"/>
          <w:sz w:val="24"/>
          <w:szCs w:val="24"/>
          <w:lang w:val="sr-Cyrl-RS"/>
        </w:rPr>
        <w:t xml:space="preserve"> </w:t>
      </w:r>
      <w:r>
        <w:rPr>
          <w:rFonts w:ascii="Times New Roman" w:hAnsi="Times New Roman" w:cs="Times New Roman"/>
          <w:sz w:val="24"/>
          <w:szCs w:val="24"/>
        </w:rPr>
        <w:t>( Образац бр. 11 )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понуђач исте имао , (Образац бр.13 )</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01A88" w:rsidRDefault="00001A88" w:rsidP="00001A8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12.Изјава о поштовању обавеза (Обаразац бр 15)</w:t>
      </w:r>
    </w:p>
    <w:p w:rsidR="00EF1249" w:rsidRPr="00EF1249" w:rsidRDefault="00EF1249" w:rsidP="00001A8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13 Изјава о ажурности у решавању штета за 2017 годину ( Образац бр 17)</w:t>
      </w:r>
    </w:p>
    <w:p w:rsidR="00001A88" w:rsidRDefault="00001A88" w:rsidP="00001A88">
      <w:pPr>
        <w:spacing w:after="0" w:line="240" w:lineRule="auto"/>
        <w:rPr>
          <w:rFonts w:ascii="Times New Roman" w:hAnsi="Times New Roman" w:cs="Times New Roman"/>
          <w:sz w:val="24"/>
          <w:szCs w:val="24"/>
        </w:rPr>
      </w:pPr>
    </w:p>
    <w:p w:rsidR="00001A88" w:rsidRDefault="00001A88" w:rsidP="00001A88">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01A88" w:rsidRDefault="00001A88" w:rsidP="00001A88">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01A88" w:rsidRDefault="00001A88" w:rsidP="00001A88">
      <w:pPr>
        <w:spacing w:line="100" w:lineRule="atLeast"/>
        <w:ind w:right="-1" w:firstLine="720"/>
        <w:jc w:val="both"/>
        <w:rPr>
          <w:rFonts w:ascii="Times New Roman" w:hAnsi="Times New Roman" w:cs="Times New Roman"/>
        </w:rPr>
      </w:pPr>
      <w:r>
        <w:rPr>
          <w:rFonts w:ascii="Times New Roman" w:hAnsi="Times New Roman" w:cs="Times New Roman"/>
        </w:rPr>
        <w:lastRenderedPageBreak/>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01A88" w:rsidRDefault="00001A88" w:rsidP="00001A88">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EE266C" w:rsidRDefault="00EE266C" w:rsidP="00001A88">
      <w:pPr>
        <w:spacing w:line="100" w:lineRule="atLeast"/>
        <w:ind w:right="14"/>
        <w:jc w:val="both"/>
        <w:rPr>
          <w:rStyle w:val="IntenseEmphasis2"/>
          <w:rFonts w:ascii="Times New Roman" w:hAnsi="Times New Roman" w:cs="Times New Roman"/>
        </w:rPr>
      </w:pPr>
    </w:p>
    <w:p w:rsidR="00001A88" w:rsidRDefault="00001A88" w:rsidP="00001A88">
      <w:pPr>
        <w:spacing w:line="100" w:lineRule="atLeast"/>
        <w:ind w:right="14"/>
        <w:jc w:val="both"/>
        <w:rPr>
          <w:rStyle w:val="IntenseEmphasis2"/>
          <w:rFonts w:ascii="Times New Roman" w:hAnsi="Times New Roman" w:cs="Times New Roman"/>
        </w:rPr>
      </w:pPr>
      <w:r>
        <w:rPr>
          <w:rStyle w:val="IntenseEmphasis2"/>
          <w:rFonts w:ascii="Times New Roman" w:hAnsi="Times New Roman" w:cs="Times New Roman"/>
        </w:rPr>
        <w:t xml:space="preserve">ПОНУДА СА ВАРИЈАНТАМА </w:t>
      </w:r>
    </w:p>
    <w:p w:rsidR="00001A88" w:rsidRDefault="00001A88" w:rsidP="00001A88">
      <w:pPr>
        <w:pStyle w:val="ListParagraph2"/>
        <w:ind w:left="0" w:right="14"/>
        <w:rPr>
          <w:szCs w:val="22"/>
        </w:rPr>
      </w:pPr>
    </w:p>
    <w:p w:rsidR="00001A88" w:rsidRDefault="00001A88" w:rsidP="00001A88">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sz w:val="22"/>
          <w:szCs w:val="22"/>
        </w:rPr>
        <w:t xml:space="preserve">Подношење понуде са варијантама није дозвољено. </w:t>
      </w:r>
    </w:p>
    <w:p w:rsidR="00001A88" w:rsidRDefault="00001A88" w:rsidP="00001A88">
      <w:pPr>
        <w:pStyle w:val="ListParagraph2"/>
        <w:ind w:left="0" w:right="14"/>
        <w:rPr>
          <w:rStyle w:val="IntenseEmphasis2"/>
          <w:rFonts w:ascii="Times New Roman" w:hAnsi="Times New Roman" w:cs="Times New Roman"/>
          <w:b w:val="0"/>
          <w:sz w:val="22"/>
          <w:szCs w:val="22"/>
        </w:rPr>
      </w:pPr>
    </w:p>
    <w:p w:rsidR="00001A88" w:rsidRDefault="00001A88" w:rsidP="00001A88">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01A88" w:rsidRDefault="00001A88" w:rsidP="00001A88">
      <w:pPr>
        <w:pStyle w:val="ListParagraph2"/>
        <w:ind w:left="0" w:right="-108"/>
      </w:pPr>
    </w:p>
    <w:p w:rsidR="00001A88" w:rsidRDefault="00001A88" w:rsidP="00001A88">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01A88" w:rsidRDefault="00001A88" w:rsidP="00001A88">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01A88" w:rsidRDefault="00001A88" w:rsidP="00001A88">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01A88" w:rsidRDefault="00001A88" w:rsidP="00001A88">
      <w:pPr>
        <w:ind w:right="14"/>
        <w:jc w:val="both"/>
        <w:rPr>
          <w:rFonts w:ascii="Times New Roman" w:hAnsi="Times New Roman" w:cs="Times New Roman"/>
          <w:b/>
          <w:color w:val="000000"/>
          <w:lang w:val="ru-RU"/>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“Измена понуде” или “Допуна понуде” или «Опозив понуде» за ЈАВНУ НАБАВКУ МАЛЕ ВРЕДНОСТИ</w:t>
      </w:r>
      <w:r w:rsidR="00502143">
        <w:rPr>
          <w:rFonts w:ascii="Times New Roman" w:hAnsi="Times New Roman" w:cs="Times New Roman"/>
          <w:b/>
          <w:lang w:val="ru-RU"/>
        </w:rPr>
        <w:t xml:space="preserve"> </w:t>
      </w:r>
      <w:r w:rsidR="0019678D" w:rsidRPr="0019678D">
        <w:rPr>
          <w:rFonts w:ascii="Times New Roman" w:hAnsi="Times New Roman" w:cs="Times New Roman"/>
          <w:b/>
          <w:sz w:val="24"/>
          <w:szCs w:val="24"/>
        </w:rPr>
        <w:t xml:space="preserve">ЈНМВ </w:t>
      </w:r>
      <w:r w:rsidR="0019678D" w:rsidRPr="0019678D">
        <w:rPr>
          <w:rFonts w:ascii="Times New Roman" w:hAnsi="Times New Roman" w:cs="Times New Roman"/>
          <w:b/>
          <w:sz w:val="24"/>
          <w:szCs w:val="24"/>
          <w:lang w:val="en-US"/>
        </w:rPr>
        <w:t>10</w:t>
      </w:r>
      <w:r w:rsidR="0019678D" w:rsidRPr="0019678D">
        <w:rPr>
          <w:rFonts w:ascii="Times New Roman" w:hAnsi="Times New Roman" w:cs="Times New Roman"/>
          <w:b/>
          <w:sz w:val="24"/>
          <w:szCs w:val="24"/>
        </w:rPr>
        <w:t>/201</w:t>
      </w:r>
      <w:r w:rsidR="0019678D" w:rsidRPr="0019678D">
        <w:rPr>
          <w:rFonts w:ascii="Times New Roman" w:hAnsi="Times New Roman" w:cs="Times New Roman"/>
          <w:b/>
          <w:sz w:val="24"/>
          <w:szCs w:val="24"/>
          <w:lang w:val="en-US"/>
        </w:rPr>
        <w:t>8</w:t>
      </w:r>
      <w:r w:rsidR="0019678D" w:rsidRPr="009008FF">
        <w:rPr>
          <w:sz w:val="24"/>
          <w:szCs w:val="24"/>
        </w:rPr>
        <w:t xml:space="preserve"> </w:t>
      </w:r>
      <w:r w:rsidR="00502143">
        <w:rPr>
          <w:rFonts w:ascii="Times New Roman" w:hAnsi="Times New Roman" w:cs="Times New Roman"/>
          <w:b/>
          <w:lang w:val="sr-Cyrl-RS"/>
        </w:rPr>
        <w:t>ОСИГУРАЊЕ ЗАПОСЛЕНИХ, ИМОВИНЕ И ВОЗИЛА</w:t>
      </w:r>
      <w:r w:rsidR="00E209C4">
        <w:rPr>
          <w:rFonts w:ascii="Times New Roman" w:hAnsi="Times New Roman" w:cs="Times New Roman"/>
          <w:b/>
          <w:lang w:val="sr-Cyrl-RS"/>
        </w:rPr>
        <w:t xml:space="preserve"> ЗА ПАРТИЈУ _____________</w:t>
      </w:r>
    </w:p>
    <w:p w:rsidR="00001A88" w:rsidRDefault="00001A88" w:rsidP="00001A88">
      <w:pPr>
        <w:pStyle w:val="ListParagraph2"/>
        <w:ind w:left="0" w:right="-108"/>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01A88" w:rsidRDefault="00001A88" w:rsidP="00001A88">
      <w:pPr>
        <w:pStyle w:val="ListParagraph2"/>
        <w:ind w:left="0" w:right="-108"/>
        <w:rPr>
          <w:rFonts w:ascii="Times New Roman" w:hAnsi="Times New Roman" w:cs="Times New Roman"/>
          <w:lang w:val="ru-RU"/>
        </w:rPr>
      </w:pPr>
    </w:p>
    <w:p w:rsidR="00001A88" w:rsidRDefault="00001A88" w:rsidP="00001A88">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01A88" w:rsidRDefault="00001A88" w:rsidP="00001A88">
      <w:pPr>
        <w:pStyle w:val="ListParagraph2"/>
        <w:ind w:left="0" w:right="-108" w:firstLine="810"/>
        <w:rPr>
          <w:color w:val="FF0000"/>
        </w:rPr>
      </w:pPr>
    </w:p>
    <w:p w:rsidR="00001A88" w:rsidRDefault="00001A88" w:rsidP="00001A88">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01A88" w:rsidRDefault="00001A88" w:rsidP="00001A88">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01A88" w:rsidRDefault="00001A88" w:rsidP="00001A88">
      <w:pPr>
        <w:pStyle w:val="ListParagraph2"/>
        <w:ind w:left="0" w:right="-108"/>
        <w:rPr>
          <w:rFonts w:ascii="Times New Roman" w:hAnsi="Times New Roman" w:cs="Times New Roman"/>
          <w:color w:val="FF0000"/>
        </w:rPr>
      </w:pPr>
    </w:p>
    <w:p w:rsidR="00001A88" w:rsidRDefault="00001A88" w:rsidP="00001A88">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01A88" w:rsidRDefault="00001A88" w:rsidP="00001A88">
      <w:pPr>
        <w:pStyle w:val="ListParagraph2"/>
        <w:ind w:left="0" w:right="-108"/>
        <w:rPr>
          <w:rStyle w:val="IntenseEmphasis2"/>
          <w:rFonts w:ascii="Times New Roman" w:hAnsi="Times New Roman" w:cs="Times New Roman"/>
        </w:rPr>
      </w:pPr>
    </w:p>
    <w:p w:rsidR="00001A88" w:rsidRDefault="00001A88" w:rsidP="00001A88">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01A88" w:rsidRDefault="00001A88" w:rsidP="00001A88">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001A88" w:rsidRDefault="00001A88" w:rsidP="00001A88">
      <w:pPr>
        <w:jc w:val="both"/>
        <w:rPr>
          <w:rFonts w:ascii="Times New Roman" w:hAnsi="Times New Roman" w:cs="Times New Roman"/>
          <w:b/>
          <w:color w:val="FF0000"/>
          <w:lang w:val="ru-RU"/>
        </w:rPr>
      </w:pPr>
      <w:r>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7808C8">
        <w:rPr>
          <w:rFonts w:ascii="Times New Roman" w:hAnsi="Times New Roman" w:cs="Times New Roman"/>
          <w:lang w:val="sr-Cyrl-RS"/>
        </w:rPr>
        <w:t>5</w:t>
      </w:r>
      <w:r>
        <w:rPr>
          <w:rFonts w:ascii="Times New Roman" w:hAnsi="Times New Roman" w:cs="Times New Roman"/>
        </w:rPr>
        <w:t>)  закона</w:t>
      </w:r>
      <w:r>
        <w:rPr>
          <w:rFonts w:ascii="Times New Roman" w:hAnsi="Times New Roman" w:cs="Times New Roman"/>
          <w:color w:val="FF0000"/>
          <w:lang w:val="en-US"/>
        </w:rPr>
        <w:t>.</w:t>
      </w:r>
    </w:p>
    <w:p w:rsidR="00001A88" w:rsidRDefault="00001A88" w:rsidP="00001A88">
      <w:pPr>
        <w:rPr>
          <w:b/>
          <w:lang w:val="ru-RU"/>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01A88" w:rsidRDefault="00001A88" w:rsidP="00001A88">
      <w:pPr>
        <w:pStyle w:val="ListParagraph2"/>
        <w:ind w:left="0" w:right="0" w:firstLine="810"/>
      </w:pPr>
    </w:p>
    <w:p w:rsidR="00001A88" w:rsidRDefault="00001A88" w:rsidP="00001A88">
      <w:pPr>
        <w:jc w:val="both"/>
        <w:rPr>
          <w:rFonts w:ascii="Times New Roman" w:hAnsi="Times New Roman" w:cs="Times New Roman"/>
        </w:rPr>
      </w:pPr>
      <w:r>
        <w:rPr>
          <w:rFonts w:ascii="Times New Roman" w:hAnsi="Times New Roman" w:cs="Times New Roman"/>
        </w:rPr>
        <w:t xml:space="preserve">Понуду може поднети група понуђача. </w:t>
      </w:r>
    </w:p>
    <w:p w:rsidR="00001A88" w:rsidRDefault="00001A88" w:rsidP="00001A88">
      <w:pPr>
        <w:jc w:val="both"/>
        <w:rPr>
          <w:rFonts w:ascii="Times New Roman" w:hAnsi="Times New Roman" w:cs="Times New Roman"/>
        </w:rPr>
      </w:pPr>
      <w:r>
        <w:rPr>
          <w:rFonts w:ascii="Times New Roman" w:hAnsi="Times New Roman" w:cs="Times New Roman"/>
        </w:rPr>
        <w:t>Сваки понуђач из групе понуђача мора да испуни обавезне услове из члана 75. Закона</w:t>
      </w:r>
    </w:p>
    <w:p w:rsidR="00001A88" w:rsidRPr="005173D5" w:rsidRDefault="00001A88" w:rsidP="00001A88">
      <w:pPr>
        <w:spacing w:before="150" w:after="150" w:line="210" w:lineRule="atLeast"/>
        <w:ind w:firstLine="480"/>
        <w:jc w:val="both"/>
        <w:rPr>
          <w:rFonts w:ascii="Times New Roman" w:hAnsi="Times New Roman" w:cs="Times New Roman"/>
        </w:rPr>
      </w:pPr>
      <w:r w:rsidRPr="005173D5">
        <w:rPr>
          <w:rFonts w:ascii="Times New Roman" w:hAnsi="Times New Roman" w:cs="Times New Roman"/>
          <w:b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001A88" w:rsidRPr="005173D5" w:rsidRDefault="00001A88" w:rsidP="00001A88">
      <w:pPr>
        <w:spacing w:before="150" w:after="150" w:line="210" w:lineRule="atLeast"/>
        <w:ind w:firstLine="480"/>
        <w:jc w:val="both"/>
        <w:rPr>
          <w:rFonts w:ascii="Times New Roman" w:hAnsi="Times New Roman" w:cs="Times New Roman"/>
        </w:rPr>
      </w:pPr>
      <w:r w:rsidRPr="005173D5">
        <w:rPr>
          <w:rFonts w:ascii="Times New Roman" w:hAnsi="Times New Roman" w:cs="Times New Roman"/>
          <w:bCs/>
        </w:rPr>
        <w:t>1) податке о члану групе који ће бити носилац посла, односно који ће поднети понуду и који ће заступати групу понуђача пред наручиоцем.</w:t>
      </w:r>
    </w:p>
    <w:p w:rsidR="00001A88" w:rsidRPr="005173D5" w:rsidRDefault="00001A88" w:rsidP="00502143">
      <w:pPr>
        <w:spacing w:before="150" w:after="150" w:line="210" w:lineRule="atLeast"/>
        <w:ind w:firstLine="480"/>
        <w:jc w:val="both"/>
        <w:rPr>
          <w:rFonts w:ascii="Times New Roman" w:hAnsi="Times New Roman" w:cs="Times New Roman"/>
          <w:lang w:val="sr-Cyrl-RS"/>
        </w:rPr>
      </w:pPr>
      <w:r w:rsidRPr="005173D5">
        <w:rPr>
          <w:rFonts w:ascii="Times New Roman" w:hAnsi="Times New Roman" w:cs="Times New Roman"/>
          <w:bCs/>
        </w:rPr>
        <w:t>2) опис послова сваког од понуђача из групе понуђача у извршењу уговора.</w:t>
      </w:r>
    </w:p>
    <w:p w:rsidR="00001A88" w:rsidRDefault="00001A88" w:rsidP="00001A88">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01A88" w:rsidRDefault="00001A88" w:rsidP="00001A88">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01A88" w:rsidRDefault="00001A88" w:rsidP="00001A88">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01A88" w:rsidRDefault="00001A88" w:rsidP="00001A88">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01A88" w:rsidRDefault="00001A88" w:rsidP="00001A88">
      <w:pPr>
        <w:pStyle w:val="ListParagraph2"/>
        <w:ind w:left="0" w:right="0"/>
        <w:rPr>
          <w:rStyle w:val="IntenseEmphasis2"/>
          <w:rFonts w:ascii="Times New Roman" w:hAnsi="Times New Roman" w:cs="Times New Roman"/>
        </w:rPr>
      </w:pPr>
    </w:p>
    <w:p w:rsidR="00001A88" w:rsidRPr="00502143" w:rsidRDefault="00502143" w:rsidP="00001A88">
      <w:pPr>
        <w:pStyle w:val="ListParagraph2"/>
        <w:ind w:left="0" w:right="0"/>
        <w:rPr>
          <w:rStyle w:val="IntenseEmphasis2"/>
          <w:rFonts w:ascii="Times New Roman" w:hAnsi="Times New Roman" w:cs="Times New Roman"/>
          <w:b w:val="0"/>
          <w:sz w:val="24"/>
          <w:u w:val="none"/>
          <w:lang w:val="sr-Cyrl-RS"/>
        </w:rPr>
      </w:pPr>
      <w:r w:rsidRPr="00502143">
        <w:rPr>
          <w:rStyle w:val="IntenseEmphasis2"/>
          <w:rFonts w:ascii="Times New Roman" w:hAnsi="Times New Roman" w:cs="Times New Roman"/>
          <w:b w:val="0"/>
          <w:sz w:val="24"/>
          <w:u w:val="none"/>
          <w:lang w:val="sr-Cyrl-RS"/>
        </w:rPr>
        <w:t xml:space="preserve">Плаћање </w:t>
      </w:r>
      <w:r w:rsidR="00A53130">
        <w:rPr>
          <w:rStyle w:val="IntenseEmphasis2"/>
          <w:rFonts w:ascii="Times New Roman" w:hAnsi="Times New Roman" w:cs="Times New Roman"/>
          <w:b w:val="0"/>
          <w:sz w:val="24"/>
          <w:u w:val="none"/>
          <w:lang w:val="sr-Cyrl-RS"/>
        </w:rPr>
        <w:t xml:space="preserve">премије осигурања </w:t>
      </w:r>
      <w:r w:rsidRPr="00502143">
        <w:rPr>
          <w:rStyle w:val="IntenseEmphasis2"/>
          <w:rFonts w:ascii="Times New Roman" w:hAnsi="Times New Roman" w:cs="Times New Roman"/>
          <w:b w:val="0"/>
          <w:sz w:val="24"/>
          <w:u w:val="none"/>
          <w:lang w:val="sr-Cyrl-RS"/>
        </w:rPr>
        <w:t xml:space="preserve"> </w:t>
      </w:r>
      <w:r>
        <w:rPr>
          <w:rStyle w:val="IntenseEmphasis2"/>
          <w:rFonts w:ascii="Times New Roman" w:hAnsi="Times New Roman" w:cs="Times New Roman"/>
          <w:b w:val="0"/>
          <w:sz w:val="24"/>
          <w:u w:val="none"/>
          <w:lang w:val="sr-Cyrl-RS"/>
        </w:rPr>
        <w:t xml:space="preserve">врши </w:t>
      </w:r>
      <w:r w:rsidR="00A53130">
        <w:rPr>
          <w:rStyle w:val="IntenseEmphasis2"/>
          <w:rFonts w:ascii="Times New Roman" w:hAnsi="Times New Roman" w:cs="Times New Roman"/>
          <w:b w:val="0"/>
          <w:sz w:val="24"/>
          <w:u w:val="none"/>
          <w:lang w:val="sr-Cyrl-RS"/>
        </w:rPr>
        <w:t xml:space="preserve">се </w:t>
      </w:r>
      <w:r>
        <w:rPr>
          <w:rStyle w:val="IntenseEmphasis2"/>
          <w:rFonts w:ascii="Times New Roman" w:hAnsi="Times New Roman" w:cs="Times New Roman"/>
          <w:b w:val="0"/>
          <w:sz w:val="24"/>
          <w:u w:val="none"/>
          <w:lang w:val="sr-Cyrl-RS"/>
        </w:rPr>
        <w:t>уплатом на рачун понуђача у 12 месечних рата.</w:t>
      </w:r>
      <w:r w:rsidR="00A53130">
        <w:rPr>
          <w:rStyle w:val="IntenseEmphasis2"/>
          <w:rFonts w:ascii="Times New Roman" w:hAnsi="Times New Roman" w:cs="Times New Roman"/>
          <w:b w:val="0"/>
          <w:sz w:val="24"/>
          <w:u w:val="none"/>
          <w:lang w:val="sr-Cyrl-RS"/>
        </w:rPr>
        <w:t xml:space="preserve"> </w:t>
      </w:r>
      <w:r>
        <w:rPr>
          <w:rStyle w:val="IntenseEmphasis2"/>
          <w:rFonts w:ascii="Times New Roman" w:hAnsi="Times New Roman" w:cs="Times New Roman"/>
          <w:b w:val="0"/>
          <w:sz w:val="24"/>
          <w:u w:val="none"/>
          <w:lang w:val="sr-Cyrl-RS"/>
        </w:rPr>
        <w:t>Понуђачу није дозвољено да захтева аванс.</w:t>
      </w:r>
    </w:p>
    <w:p w:rsidR="00001A88" w:rsidRPr="00A53130" w:rsidRDefault="00A53130" w:rsidP="00001A88">
      <w:pPr>
        <w:ind w:left="-15"/>
        <w:jc w:val="both"/>
        <w:rPr>
          <w:rFonts w:ascii="Times New Roman" w:hAnsi="Times New Roman" w:cs="Times New Roman"/>
          <w:sz w:val="24"/>
          <w:szCs w:val="24"/>
          <w:lang w:val="sr-Cyrl-RS"/>
        </w:rPr>
      </w:pPr>
      <w:r w:rsidRPr="00A53130">
        <w:rPr>
          <w:rFonts w:ascii="Times New Roman" w:hAnsi="Times New Roman" w:cs="Times New Roman"/>
          <w:bCs/>
          <w:sz w:val="24"/>
          <w:szCs w:val="24"/>
          <w:lang w:val="sr-Cyrl-RS"/>
        </w:rPr>
        <w:tab/>
        <w:t>Плаћа</w:t>
      </w:r>
      <w:r>
        <w:rPr>
          <w:rFonts w:ascii="Times New Roman" w:hAnsi="Times New Roman" w:cs="Times New Roman"/>
          <w:bCs/>
          <w:sz w:val="24"/>
          <w:szCs w:val="24"/>
          <w:lang w:val="sr-Cyrl-RS"/>
        </w:rPr>
        <w:t>ње настанка осигураног случаја у року не дужем од 15 дана, од дана пријема уредне документације о настанку осигураног случаја.</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ВАЛУТА И ЦЕНА </w:t>
      </w:r>
    </w:p>
    <w:p w:rsidR="00001A88" w:rsidRDefault="00001A88" w:rsidP="00001A88">
      <w:pPr>
        <w:jc w:val="both"/>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01A88" w:rsidRPr="004832F5" w:rsidRDefault="00001A88" w:rsidP="00001A88">
      <w:pPr>
        <w:jc w:val="both"/>
        <w:rPr>
          <w:rFonts w:ascii="Times New Roman" w:hAnsi="Times New Roman" w:cs="Times New Roman"/>
          <w:b/>
          <w:lang w:val="sr-Cyrl-RS"/>
        </w:rPr>
      </w:pPr>
      <w:r>
        <w:rPr>
          <w:rFonts w:ascii="Times New Roman" w:hAnsi="Times New Roman" w:cs="Times New Roman"/>
          <w:iCs/>
        </w:rPr>
        <w:t>Цен</w:t>
      </w:r>
      <w:r w:rsidR="004832F5">
        <w:rPr>
          <w:rFonts w:ascii="Times New Roman" w:hAnsi="Times New Roman" w:cs="Times New Roman"/>
          <w:iCs/>
        </w:rPr>
        <w:t>а је фиксна и не може се мењати</w:t>
      </w:r>
      <w:r w:rsidR="004832F5">
        <w:rPr>
          <w:rFonts w:ascii="Times New Roman" w:hAnsi="Times New Roman" w:cs="Times New Roman"/>
          <w:iCs/>
          <w:lang w:val="sr-Cyrl-RS"/>
        </w:rPr>
        <w:t xml:space="preserve">, </w:t>
      </w:r>
      <w:r w:rsidR="004832F5" w:rsidRPr="004832F5">
        <w:rPr>
          <w:rFonts w:ascii="Times New Roman" w:hAnsi="Times New Roman" w:cs="Times New Roman"/>
          <w:b/>
          <w:iCs/>
          <w:lang w:val="sr-Cyrl-RS"/>
        </w:rPr>
        <w:t>осим за осигурање од ауто одговорности, коју ће наручилац платити у складу са важећим прописима (Закон о обавезном осигурању).</w:t>
      </w:r>
    </w:p>
    <w:p w:rsidR="00001A88" w:rsidRDefault="00001A88" w:rsidP="00001A88">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01A88" w:rsidRPr="00FF1100" w:rsidRDefault="00001A88" w:rsidP="00FF1100">
      <w:pPr>
        <w:jc w:val="both"/>
        <w:rPr>
          <w:lang w:val="sr-Cyrl-RS"/>
        </w:rPr>
      </w:pPr>
      <w:r>
        <w:rPr>
          <w:rFonts w:ascii="Times New Roman" w:hAnsi="Times New Roman" w:cs="Times New Roman"/>
        </w:rPr>
        <w:t xml:space="preserve">Цену је потребно изразити нумерички </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01A88" w:rsidRPr="00DA4C5F" w:rsidRDefault="00001A88" w:rsidP="00001A88">
      <w:pPr>
        <w:spacing w:before="150" w:after="150" w:line="210" w:lineRule="atLeast"/>
        <w:jc w:val="both"/>
        <w:rPr>
          <w:rFonts w:ascii="Times New Roman" w:hAnsi="Times New Roman" w:cs="Times New Roman"/>
          <w:sz w:val="24"/>
          <w:szCs w:val="24"/>
        </w:rPr>
      </w:pPr>
      <w:r w:rsidRPr="00DA4C5F">
        <w:rPr>
          <w:rFonts w:ascii="Times New Roman" w:hAnsi="Times New Roman" w:cs="Times New Roman"/>
          <w:bCs/>
          <w:sz w:val="24"/>
          <w:szCs w:val="24"/>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001A88" w:rsidRDefault="00001A88" w:rsidP="00001A88">
      <w:pPr>
        <w:pStyle w:val="ListParagraph2"/>
        <w:ind w:left="0" w:right="0"/>
        <w:rPr>
          <w:rFonts w:ascii="Times New Roman" w:hAnsi="Times New Roman" w:cs="Times New Roman"/>
        </w:rPr>
      </w:pPr>
      <w:r>
        <w:rPr>
          <w:rFonts w:ascii="Times New Roman" w:hAnsi="Times New Roman" w:cs="Times New Roman"/>
        </w:rPr>
        <w:lastRenderedPageBreak/>
        <w:t>Комуникација у вези са додатним информацијама, појашњењимаи одговорима врши се на начин одређен чланом 20.  Закона о јавним набавкама.</w:t>
      </w:r>
    </w:p>
    <w:p w:rsidR="00001A88" w:rsidRDefault="00001A88" w:rsidP="00001A88">
      <w:pPr>
        <w:tabs>
          <w:tab w:val="left" w:pos="0"/>
        </w:tabs>
        <w:jc w:val="both"/>
        <w:rPr>
          <w:b/>
          <w:color w:val="FF0000"/>
        </w:rPr>
      </w:pPr>
    </w:p>
    <w:p w:rsidR="00001A88" w:rsidRPr="00341429" w:rsidRDefault="00001A88" w:rsidP="00341429">
      <w:pPr>
        <w:spacing w:after="0" w:line="240" w:lineRule="auto"/>
        <w:ind w:left="360" w:firstLine="348"/>
        <w:jc w:val="both"/>
        <w:rPr>
          <w:rFonts w:ascii="Times New Roman" w:hAnsi="Times New Roman" w:cs="Times New Roman"/>
          <w:sz w:val="24"/>
          <w:szCs w:val="24"/>
          <w:lang w:val="sr-Cyrl-RS"/>
        </w:rPr>
      </w:pPr>
      <w:r>
        <w:rPr>
          <w:rFonts w:ascii="Times New Roman" w:hAnsi="Times New Roman" w:cs="Times New Roman"/>
          <w:b/>
        </w:rPr>
        <w:t>контакт</w:t>
      </w:r>
      <w:r w:rsidR="00341429">
        <w:rPr>
          <w:rFonts w:ascii="Times New Roman" w:hAnsi="Times New Roman" w:cs="Times New Roman"/>
          <w:b/>
          <w:lang w:val="sr-Cyrl-RS"/>
        </w:rPr>
        <w:t>:</w:t>
      </w:r>
      <w:r>
        <w:rPr>
          <w:rFonts w:ascii="Times New Roman" w:hAnsi="Times New Roman" w:cs="Times New Roman"/>
          <w:b/>
        </w:rPr>
        <w:t xml:space="preserve"> </w:t>
      </w:r>
      <w:r w:rsidR="00341429">
        <w:rPr>
          <w:rFonts w:ascii="Times New Roman" w:hAnsi="Times New Roman" w:cs="Times New Roman"/>
          <w:sz w:val="24"/>
          <w:szCs w:val="24"/>
          <w:lang w:val="sr-Cyrl-RS"/>
        </w:rPr>
        <w:t xml:space="preserve">е-маил: </w:t>
      </w:r>
      <w:r w:rsidR="00341429">
        <w:rPr>
          <w:rFonts w:ascii="Times New Roman" w:hAnsi="Times New Roman" w:cs="Times New Roman"/>
          <w:sz w:val="24"/>
          <w:szCs w:val="24"/>
        </w:rPr>
        <w:t>info</w:t>
      </w:r>
      <w:r w:rsidR="00341429">
        <w:rPr>
          <w:rFonts w:ascii="Times New Roman" w:hAnsi="Times New Roman" w:cs="Times New Roman"/>
          <w:sz w:val="24"/>
          <w:szCs w:val="24"/>
          <w:lang w:val="en-US"/>
        </w:rPr>
        <w:t>@</w:t>
      </w:r>
      <w:r w:rsidR="00341429">
        <w:rPr>
          <w:rFonts w:ascii="Times New Roman" w:hAnsi="Times New Roman" w:cs="Times New Roman"/>
          <w:sz w:val="24"/>
          <w:szCs w:val="24"/>
        </w:rPr>
        <w:t>dzpozarevac.rs</w:t>
      </w:r>
    </w:p>
    <w:p w:rsidR="00001A88" w:rsidRDefault="00001A88" w:rsidP="00001A88">
      <w:pPr>
        <w:pStyle w:val="ListParagraph2"/>
        <w:ind w:left="0" w:right="0"/>
        <w:rPr>
          <w:rFonts w:ascii="Times New Roman" w:hAnsi="Times New Roman" w:cs="Times New Roman"/>
          <w:b/>
        </w:rPr>
      </w:pPr>
    </w:p>
    <w:p w:rsidR="00001A88" w:rsidRDefault="00001A88" w:rsidP="00001A88">
      <w:pPr>
        <w:tabs>
          <w:tab w:val="left" w:pos="0"/>
        </w:tabs>
        <w:jc w:val="both"/>
        <w:rPr>
          <w:b/>
          <w:i/>
        </w:rPr>
      </w:pPr>
      <w:r>
        <w:rPr>
          <w:b/>
          <w:i/>
        </w:rPr>
        <w:t xml:space="preserve">Напомена: Све захтеве за додатним информацијама путем </w:t>
      </w:r>
      <w:r>
        <w:rPr>
          <w:b/>
          <w:i/>
          <w:lang w:val="en-US"/>
        </w:rPr>
        <w:t>e</w:t>
      </w:r>
      <w:r>
        <w:rPr>
          <w:b/>
          <w:i/>
        </w:rPr>
        <w:t xml:space="preserve"> -</w:t>
      </w:r>
      <w:r>
        <w:rPr>
          <w:b/>
          <w:i/>
          <w:lang w:val="en-US"/>
        </w:rPr>
        <w:t>maila</w:t>
      </w:r>
      <w:r>
        <w:rPr>
          <w:b/>
          <w:i/>
        </w:rPr>
        <w:t>,слати само у радно време наручиоца, сваког радног дана у периоду од 10,00-14,00 часова.</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01A88" w:rsidRDefault="00001A88" w:rsidP="00001A88">
      <w:pPr>
        <w:jc w:val="both"/>
      </w:pPr>
      <w:r>
        <w:tab/>
      </w:r>
    </w:p>
    <w:p w:rsidR="00001A88" w:rsidRDefault="00001A88" w:rsidP="00001A88">
      <w:pPr>
        <w:jc w:val="both"/>
        <w:rPr>
          <w:rFonts w:ascii="Times New Roman" w:hAnsi="Times New Roman" w:cs="Times New Roman"/>
        </w:rPr>
      </w:pPr>
      <w:r>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01A88" w:rsidRDefault="00001A88" w:rsidP="00001A88">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01A88" w:rsidRDefault="00001A88" w:rsidP="00001A88">
      <w:pPr>
        <w:jc w:val="both"/>
        <w:rPr>
          <w:rFonts w:ascii="Times New Roman" w:hAnsi="Times New Roman" w:cs="Times New Roman"/>
        </w:rPr>
      </w:pPr>
      <w:r>
        <w:rPr>
          <w:rFonts w:ascii="Times New Roman" w:hAnsi="Times New Roman" w:cs="Times New Roman"/>
        </w:rPr>
        <w:t xml:space="preserve">У случају разлике између јединичне и укупне цене, меродавна је јединична цена. </w:t>
      </w:r>
    </w:p>
    <w:p w:rsidR="00001A88" w:rsidRPr="00341429" w:rsidRDefault="00001A88" w:rsidP="00001A88">
      <w:pPr>
        <w:jc w:val="both"/>
        <w:rPr>
          <w:rFonts w:ascii="Times New Roman" w:hAnsi="Times New Roman" w:cs="Times New Roman"/>
          <w:lang w:val="sr-Cyrl-RS"/>
        </w:rPr>
      </w:pPr>
      <w:r>
        <w:rPr>
          <w:rFonts w:ascii="Times New Roman" w:hAnsi="Times New Roman" w:cs="Times New Roman"/>
        </w:rPr>
        <w:t>Ако се понуђач не сагласи са исправком рачунских грешака, наручилац ће његову п</w:t>
      </w:r>
      <w:r w:rsidR="00341429">
        <w:rPr>
          <w:rFonts w:ascii="Times New Roman" w:hAnsi="Times New Roman" w:cs="Times New Roman"/>
        </w:rPr>
        <w:t>онуду одбити као неприхватљиву.</w:t>
      </w: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01A88" w:rsidRDefault="00001A88" w:rsidP="00001A88">
      <w:pPr>
        <w:pStyle w:val="ListParagraph2"/>
        <w:ind w:left="0" w:right="0" w:firstLine="810"/>
      </w:pPr>
    </w:p>
    <w:p w:rsidR="00001A88" w:rsidRDefault="00001A88" w:rsidP="00001A88">
      <w:pPr>
        <w:jc w:val="both"/>
        <w:rPr>
          <w:rFonts w:ascii="Times New Roman" w:hAnsi="Times New Roman" w:cs="Times New Roman"/>
          <w:lang w:val="sr-Cyrl-RS"/>
        </w:rPr>
      </w:pPr>
      <w:r>
        <w:rPr>
          <w:rFonts w:ascii="Times New Roman" w:hAnsi="Times New Roman" w:cs="Times New Roman"/>
        </w:rPr>
        <w:t>Рок важења понуде не може бити краћи од 90 дана од дана јавног отварања понуда.</w:t>
      </w:r>
    </w:p>
    <w:p w:rsidR="00341429" w:rsidRPr="00341429" w:rsidRDefault="00341429" w:rsidP="00001A88">
      <w:pPr>
        <w:jc w:val="both"/>
        <w:rPr>
          <w:rFonts w:ascii="Times New Roman" w:hAnsi="Times New Roman" w:cs="Times New Roman"/>
          <w:lang w:val="sr-Cyrl-RS"/>
        </w:rPr>
      </w:pPr>
      <w:r>
        <w:rPr>
          <w:rFonts w:ascii="Times New Roman" w:hAnsi="Times New Roman" w:cs="Times New Roman"/>
          <w:lang w:val="sr-Cyrl-RS"/>
        </w:rPr>
        <w:t>У случају истека важења понуде, наручилац је дужан да у писаном облику затражи од понуђача продужење рока важеља понуде. Понуђач који прихвати захтев за продужење рока важења понуде хне може мењати понуду.</w:t>
      </w:r>
    </w:p>
    <w:p w:rsidR="00001A88" w:rsidRDefault="00001A88" w:rsidP="00001A88">
      <w:pPr>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01A88" w:rsidRDefault="00341429" w:rsidP="00001A88">
      <w:pPr>
        <w:jc w:val="both"/>
        <w:rPr>
          <w:rFonts w:ascii="Times New Roman" w:hAnsi="Times New Roman" w:cs="Times New Roman"/>
          <w:b/>
          <w:sz w:val="24"/>
          <w:szCs w:val="24"/>
          <w:u w:val="single"/>
          <w:lang w:val="sr-Cyrl-RS"/>
        </w:rPr>
      </w:pPr>
      <w:r w:rsidRPr="00341429">
        <w:rPr>
          <w:rFonts w:ascii="Times New Roman" w:hAnsi="Times New Roman" w:cs="Times New Roman"/>
          <w:b/>
          <w:sz w:val="24"/>
          <w:szCs w:val="24"/>
          <w:u w:val="single"/>
          <w:lang w:val="sr-Cyrl-RS"/>
        </w:rPr>
        <w:t>ПОДАЦИ О ВР</w:t>
      </w:r>
      <w:r w:rsidR="00B15AE5">
        <w:rPr>
          <w:rFonts w:ascii="Times New Roman" w:hAnsi="Times New Roman" w:cs="Times New Roman"/>
          <w:b/>
          <w:sz w:val="24"/>
          <w:szCs w:val="24"/>
          <w:u w:val="single"/>
          <w:lang w:val="sr-Cyrl-RS"/>
        </w:rPr>
        <w:t>СТИ, САДРЖИНИ, НАЧИНУ ПОДНОШЕЊ</w:t>
      </w:r>
      <w:r w:rsidRPr="00341429">
        <w:rPr>
          <w:rFonts w:ascii="Times New Roman" w:hAnsi="Times New Roman" w:cs="Times New Roman"/>
          <w:b/>
          <w:sz w:val="24"/>
          <w:szCs w:val="24"/>
          <w:u w:val="single"/>
          <w:lang w:val="sr-Cyrl-RS"/>
        </w:rPr>
        <w:t>А, ВИСИНИ И РОКОВИМА ОБЕЗБЕЂЕЊА ИСПУЊЕЊА ОБАВЕЗА ПОНУЂАЧА</w:t>
      </w:r>
    </w:p>
    <w:p w:rsidR="00341429" w:rsidRDefault="00341429" w:rsidP="00001A88">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Понуђач коме је додељен уговор у обавези је</w:t>
      </w:r>
      <w:r w:rsidRPr="00341429">
        <w:rPr>
          <w:rFonts w:ascii="Times New Roman" w:hAnsi="Times New Roman" w:cs="Times New Roman"/>
          <w:sz w:val="24"/>
          <w:szCs w:val="24"/>
          <w:lang w:val="sr-Cyrl-RS"/>
        </w:rPr>
        <w:t xml:space="preserve"> да поднесе средство обезбеђења</w:t>
      </w:r>
      <w:r>
        <w:rPr>
          <w:rFonts w:ascii="Times New Roman" w:hAnsi="Times New Roman" w:cs="Times New Roman"/>
          <w:sz w:val="24"/>
          <w:szCs w:val="24"/>
          <w:lang w:val="sr-Cyrl-RS"/>
        </w:rPr>
        <w:t xml:space="preserve"> за добро извршење посла у складу са захтевима из конкурсне документације.</w:t>
      </w:r>
    </w:p>
    <w:p w:rsidR="00341429" w:rsidRPr="00341429" w:rsidRDefault="00341429" w:rsidP="00001A88">
      <w:pPr>
        <w:jc w:val="both"/>
        <w:rPr>
          <w:rStyle w:val="IntenseEmphasis2"/>
          <w:rFonts w:ascii="Times New Roman" w:hAnsi="Times New Roman" w:cs="Times New Roman"/>
          <w:sz w:val="24"/>
          <w:szCs w:val="24"/>
          <w:u w:val="none"/>
          <w:lang w:val="sr-Cyrl-RS"/>
        </w:rPr>
      </w:pPr>
      <w:r>
        <w:rPr>
          <w:rFonts w:ascii="Times New Roman" w:hAnsi="Times New Roman" w:cs="Times New Roman"/>
          <w:sz w:val="24"/>
          <w:szCs w:val="24"/>
          <w:lang w:val="sr-Cyrl-RS"/>
        </w:rPr>
        <w:t xml:space="preserve">Средство финансијског обезбеђењаза добро, квалитетно и у року извршење посла и то: бланко сопствену меницу потписану од стране овлашћеног лица и оверену печатом са роком важења који је 30 дана дужи од дана завршетка </w:t>
      </w:r>
      <w:r w:rsidR="00211681">
        <w:rPr>
          <w:rFonts w:ascii="Times New Roman" w:hAnsi="Times New Roman" w:cs="Times New Roman"/>
          <w:sz w:val="24"/>
          <w:szCs w:val="24"/>
          <w:lang w:val="sr-Cyrl-RS"/>
        </w:rPr>
        <w:t>трајања уговора , оверени образац меничног писма – овлашћења за корисника бланко сопствене менице на износ 10 % од вредности уговора без пореза на премију, доказ о регистрацију менице, оверена фотокопија картона депонованих потписа . Ова меница ће бити попуњена у случају неиспуњења односно неуредног испуњења обавеза из уговора, а ради надокнаде настале штете.</w:t>
      </w:r>
    </w:p>
    <w:p w:rsidR="00001A88" w:rsidRDefault="00001A88" w:rsidP="00001A88">
      <w:pPr>
        <w:jc w:val="both"/>
        <w:rPr>
          <w:rStyle w:val="IntenseEmphasis2"/>
          <w:rFonts w:ascii="Times New Roman" w:hAnsi="Times New Roman" w:cs="Times New Roman"/>
        </w:rPr>
      </w:pPr>
      <w:r>
        <w:rPr>
          <w:rStyle w:val="IntenseEmphasis2"/>
          <w:rFonts w:ascii="Times New Roman" w:hAnsi="Times New Roman" w:cs="Times New Roman"/>
        </w:rPr>
        <w:lastRenderedPageBreak/>
        <w:t xml:space="preserve"> КРИТЕРИЈУМИ ЗА ОЦЕЊИВАЊЕ ПОНУДА</w:t>
      </w:r>
    </w:p>
    <w:p w:rsidR="00001A88" w:rsidRDefault="00001A88" w:rsidP="00001A88">
      <w:pPr>
        <w:jc w:val="both"/>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01A88" w:rsidRPr="008F46A2" w:rsidRDefault="00001A88" w:rsidP="008F46A2">
      <w:pPr>
        <w:jc w:val="both"/>
        <w:rPr>
          <w:rFonts w:ascii="Times New Roman" w:hAnsi="Times New Roman" w:cs="Times New Roman"/>
          <w:color w:val="000000"/>
          <w:lang w:val="sr-Cyrl-RS"/>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w:t>
      </w:r>
      <w:r w:rsidR="008F46A2">
        <w:rPr>
          <w:rFonts w:ascii="Times New Roman" w:hAnsi="Times New Roman" w:cs="Times New Roman"/>
          <w:lang w:val="sr-Cyrl-RS"/>
        </w:rPr>
        <w:t xml:space="preserve">који </w:t>
      </w:r>
      <w:r w:rsidR="00A53130">
        <w:rPr>
          <w:rFonts w:ascii="Times New Roman" w:hAnsi="Times New Roman" w:cs="Times New Roman"/>
          <w:lang w:val="sr-Cyrl-RS"/>
        </w:rPr>
        <w:t>је понудио краћи рок за исплату настале штете</w:t>
      </w:r>
    </w:p>
    <w:p w:rsidR="00001A88" w:rsidRDefault="00001A88" w:rsidP="00001A88">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ОБАВЕШТЕЊЕ ПОНУЂАЧИМА </w:t>
      </w:r>
    </w:p>
    <w:p w:rsidR="00001A88" w:rsidRDefault="00001A88" w:rsidP="00001A88">
      <w:pPr>
        <w:spacing w:before="150" w:after="150" w:line="210" w:lineRule="atLeast"/>
        <w:ind w:firstLine="480"/>
        <w:jc w:val="both"/>
        <w:rPr>
          <w:color w:val="7030A0"/>
        </w:rPr>
      </w:pPr>
      <w:r>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нема забрану обављања делатности која је на снази у време подношења понуде.</w:t>
      </w:r>
    </w:p>
    <w:p w:rsidR="00001A88" w:rsidRDefault="00001A88" w:rsidP="00001A88">
      <w:pPr>
        <w:jc w:val="both"/>
        <w:rPr>
          <w:rFonts w:ascii="Times New Roman" w:hAnsi="Times New Roman" w:cs="Times New Roman"/>
          <w:color w:val="C5000B"/>
        </w:rPr>
      </w:pPr>
    </w:p>
    <w:p w:rsidR="00001A88" w:rsidRDefault="00001A88" w:rsidP="00001A88">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01A88" w:rsidRDefault="00001A88" w:rsidP="00001A88">
      <w:pPr>
        <w:pStyle w:val="ListParagraph2"/>
        <w:ind w:left="0" w:right="0"/>
      </w:pPr>
    </w:p>
    <w:p w:rsidR="00001A88" w:rsidRPr="005173D5" w:rsidRDefault="008F46A2" w:rsidP="00001A88">
      <w:pPr>
        <w:pStyle w:val="ListParagraph2"/>
        <w:ind w:left="0" w:right="0"/>
        <w:rPr>
          <w:rStyle w:val="IntenseEmphasis2"/>
          <w:rFonts w:ascii="Times New Roman" w:hAnsi="Times New Roman" w:cs="Times New Roman"/>
          <w:b w:val="0"/>
          <w:sz w:val="24"/>
          <w:u w:val="none"/>
        </w:rPr>
      </w:pPr>
      <w:r>
        <w:rPr>
          <w:rStyle w:val="IntenseEmphasis2"/>
          <w:rFonts w:ascii="Times New Roman" w:hAnsi="Times New Roman" w:cs="Times New Roman"/>
          <w:color w:val="000000"/>
          <w:u w:val="none"/>
          <w:lang w:val="sr-Cyrl-RS"/>
        </w:rPr>
        <w:tab/>
      </w:r>
      <w:r w:rsidR="00001A88" w:rsidRPr="005173D5">
        <w:rPr>
          <w:rStyle w:val="IntenseEmphasis2"/>
          <w:rFonts w:ascii="Times New Roman" w:hAnsi="Times New Roman" w:cs="Times New Roman"/>
          <w:b w:val="0"/>
          <w:color w:val="000000"/>
          <w:sz w:val="24"/>
          <w:u w:val="none"/>
        </w:rPr>
        <w:t>Оквирни рок у коме ће наручилац донети одлук</w:t>
      </w:r>
      <w:r w:rsidR="006A41BB" w:rsidRPr="005173D5">
        <w:rPr>
          <w:rStyle w:val="IntenseEmphasis2"/>
          <w:rFonts w:ascii="Times New Roman" w:hAnsi="Times New Roman" w:cs="Times New Roman"/>
          <w:b w:val="0"/>
          <w:color w:val="000000"/>
          <w:sz w:val="24"/>
          <w:u w:val="none"/>
        </w:rPr>
        <w:t xml:space="preserve">у о додели уговора је </w:t>
      </w:r>
      <w:r w:rsidR="005173D5">
        <w:rPr>
          <w:rStyle w:val="IntenseEmphasis2"/>
          <w:rFonts w:ascii="Times New Roman" w:hAnsi="Times New Roman" w:cs="Times New Roman"/>
          <w:b w:val="0"/>
          <w:sz w:val="24"/>
          <w:u w:val="none"/>
          <w:lang w:val="sr-Cyrl-RS"/>
        </w:rPr>
        <w:t xml:space="preserve"> </w:t>
      </w:r>
      <w:r w:rsidR="006A41BB" w:rsidRPr="005173D5">
        <w:rPr>
          <w:rStyle w:val="IntenseEmphasis2"/>
          <w:rFonts w:ascii="Times New Roman" w:hAnsi="Times New Roman" w:cs="Times New Roman"/>
          <w:b w:val="0"/>
          <w:sz w:val="24"/>
          <w:u w:val="none"/>
          <w:lang w:val="sr-Cyrl-RS"/>
        </w:rPr>
        <w:t xml:space="preserve">8 ( осам ) </w:t>
      </w:r>
      <w:r w:rsidR="00001A88" w:rsidRPr="005173D5">
        <w:rPr>
          <w:rStyle w:val="IntenseEmphasis2"/>
          <w:rFonts w:ascii="Times New Roman" w:hAnsi="Times New Roman" w:cs="Times New Roman"/>
          <w:b w:val="0"/>
          <w:sz w:val="24"/>
          <w:u w:val="none"/>
        </w:rPr>
        <w:t xml:space="preserve"> дана од дана отварања понуда.</w:t>
      </w:r>
    </w:p>
    <w:p w:rsidR="00001A88" w:rsidRPr="008F46A2" w:rsidRDefault="00001A88" w:rsidP="00001A88">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w:t>
      </w:r>
      <w:r w:rsidR="008F46A2">
        <w:rPr>
          <w:rFonts w:ascii="Times New Roman" w:hAnsi="Times New Roman" w:cs="Times New Roman"/>
          <w:b/>
          <w:bCs/>
          <w:color w:val="7030A0"/>
        </w:rPr>
        <w:t>ошење захтева за заштиту права.</w:t>
      </w:r>
    </w:p>
    <w:p w:rsidR="00001A88" w:rsidRDefault="00001A88" w:rsidP="00001A88">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01A88" w:rsidRDefault="00001A88" w:rsidP="00001A88">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01A88" w:rsidRDefault="00001A88" w:rsidP="00001A88">
      <w:pPr>
        <w:pStyle w:val="ListParagraph2"/>
        <w:ind w:left="0" w:right="0"/>
        <w:rPr>
          <w:rFonts w:ascii="Times New Roman" w:hAnsi="Times New Roman" w:cs="Times New Roman"/>
        </w:rPr>
      </w:pPr>
    </w:p>
    <w:p w:rsidR="00001A88" w:rsidRDefault="00001A88" w:rsidP="00001A88">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01A88" w:rsidRDefault="00001A88" w:rsidP="00001A88">
      <w:pPr>
        <w:pStyle w:val="ListParagraph2"/>
        <w:ind w:left="0" w:right="0"/>
      </w:pPr>
    </w:p>
    <w:p w:rsidR="00001A88" w:rsidRDefault="00001A88" w:rsidP="00001A88">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sidRPr="005173D5">
        <w:rPr>
          <w:rFonts w:ascii="Times New Roman" w:hAnsi="Times New Roman" w:cs="Times New Roman"/>
        </w:rPr>
        <w:t xml:space="preserve">може </w:t>
      </w:r>
      <w:r>
        <w:rPr>
          <w:rFonts w:ascii="Times New Roman" w:hAnsi="Times New Roman" w:cs="Times New Roman"/>
          <w:color w:val="000000"/>
        </w:rPr>
        <w:t>одбити понуду уколико поседује доказ о постојању негативне референце у складу са чланом 82. Закона о јавним набавкама.</w:t>
      </w:r>
    </w:p>
    <w:p w:rsidR="00001A88" w:rsidRDefault="00001A88" w:rsidP="00001A88">
      <w:pPr>
        <w:pStyle w:val="ListParagraph2"/>
        <w:ind w:left="0" w:right="0"/>
        <w:rPr>
          <w:rFonts w:ascii="Times New Roman" w:hAnsi="Times New Roman" w:cs="Times New Roman"/>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01A88" w:rsidRDefault="00001A88" w:rsidP="00001A88">
      <w:pPr>
        <w:pStyle w:val="ListParagraph2"/>
        <w:ind w:left="0" w:right="0"/>
        <w:rPr>
          <w:rStyle w:val="IntenseEmphasis2"/>
          <w:rFonts w:ascii="Times New Roman" w:hAnsi="Times New Roman" w:cs="Times New Roman"/>
        </w:rPr>
      </w:pPr>
    </w:p>
    <w:p w:rsidR="00001A88" w:rsidRDefault="00001A88" w:rsidP="00001A88">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подноси се наручиоцу, а копија се истовремено доставља Републичкој комисији.После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01A88" w:rsidRDefault="00001A88" w:rsidP="00001A88">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01A88" w:rsidRDefault="00001A88" w:rsidP="00001A88">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 xml:space="preserve">Позив на </w:t>
      </w:r>
      <w:r w:rsidRPr="0019678D">
        <w:rPr>
          <w:rFonts w:ascii="Times New Roman" w:hAnsi="Times New Roman" w:cs="Times New Roman"/>
          <w:b/>
          <w:lang w:val="ru-RU"/>
        </w:rPr>
        <w:t>број</w:t>
      </w:r>
      <w:r w:rsidR="00A8263E" w:rsidRPr="0019678D">
        <w:rPr>
          <w:rFonts w:ascii="Times New Roman" w:hAnsi="Times New Roman" w:cs="Times New Roman"/>
          <w:lang w:val="ru-RU"/>
        </w:rPr>
        <w:t xml:space="preserve">: </w:t>
      </w:r>
      <w:r w:rsidR="0019678D" w:rsidRPr="0019678D">
        <w:rPr>
          <w:rFonts w:ascii="Times New Roman" w:hAnsi="Times New Roman" w:cs="Times New Roman"/>
          <w:b/>
          <w:lang w:val="en-US"/>
        </w:rPr>
        <w:t>10</w:t>
      </w:r>
      <w:r w:rsidR="00A8263E" w:rsidRPr="0019678D">
        <w:rPr>
          <w:rFonts w:ascii="Times New Roman" w:hAnsi="Times New Roman" w:cs="Times New Roman"/>
          <w:b/>
          <w:lang w:val="ru-RU"/>
        </w:rPr>
        <w:t>/201</w:t>
      </w:r>
      <w:r w:rsidR="0019678D" w:rsidRPr="0019678D">
        <w:rPr>
          <w:rFonts w:ascii="Times New Roman" w:hAnsi="Times New Roman" w:cs="Times New Roman"/>
          <w:b/>
          <w:lang w:val="en-US"/>
        </w:rPr>
        <w:t>8</w:t>
      </w:r>
      <w:r w:rsidRPr="0019678D">
        <w:rPr>
          <w:rFonts w:ascii="Times New Roman" w:hAnsi="Times New Roman" w:cs="Times New Roman"/>
          <w:lang w:val="ru-RU"/>
        </w:rPr>
        <w:t>.</w:t>
      </w:r>
      <w:r>
        <w:rPr>
          <w:rFonts w:ascii="Times New Roman" w:hAnsi="Times New Roman" w:cs="Times New Roman"/>
          <w:lang w:val="ru-RU"/>
        </w:rPr>
        <w:t xml:space="preserve"> </w:t>
      </w:r>
      <w:r>
        <w:rPr>
          <w:rFonts w:ascii="Times New Roman" w:hAnsi="Times New Roman" w:cs="Times New Roman"/>
          <w:b/>
          <w:lang w:val="ru-RU"/>
        </w:rPr>
        <w:t>Сврха уплате:</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01A88" w:rsidRDefault="00001A88" w:rsidP="00001A88">
      <w:pPr>
        <w:ind w:right="-1"/>
        <w:rPr>
          <w:rFonts w:ascii="Times New Roman" w:hAnsi="Times New Roman" w:cs="Times New Roman"/>
          <w:color w:val="000000"/>
        </w:rPr>
      </w:pPr>
      <w:r>
        <w:rPr>
          <w:rFonts w:ascii="Times New Roman" w:hAnsi="Times New Roman" w:cs="Times New Roman"/>
          <w:b/>
          <w:lang w:val="ru-RU"/>
        </w:rPr>
        <w:lastRenderedPageBreak/>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рока за подношење понуда.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није поднео пре истека тог рока.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p>
    <w:p w:rsidR="00001A88" w:rsidRDefault="00001A88" w:rsidP="00001A88">
      <w:pPr>
        <w:ind w:left="-15"/>
        <w:jc w:val="both"/>
        <w:rPr>
          <w:color w:val="7030A0"/>
          <w:lang w:val="ru-RU"/>
        </w:rPr>
      </w:pPr>
    </w:p>
    <w:p w:rsidR="00FF1100" w:rsidRDefault="00FF1100" w:rsidP="00001A88">
      <w:pPr>
        <w:ind w:left="-15"/>
        <w:jc w:val="both"/>
        <w:rPr>
          <w:color w:val="7030A0"/>
          <w:lang w:val="ru-RU"/>
        </w:rPr>
      </w:pPr>
    </w:p>
    <w:p w:rsidR="00001A88" w:rsidRDefault="00001A88" w:rsidP="00001A88">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01A88" w:rsidRDefault="00001A88" w:rsidP="00001A88">
      <w:pPr>
        <w:pStyle w:val="ListParagraph2"/>
        <w:ind w:left="0" w:right="0" w:firstLine="810"/>
      </w:pPr>
    </w:p>
    <w:p w:rsidR="00001A88" w:rsidRDefault="00001A88" w:rsidP="00001A88">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01A88" w:rsidRDefault="00001A88" w:rsidP="00001A88">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01A88" w:rsidRDefault="00001A88" w:rsidP="00001A88">
      <w:pPr>
        <w:ind w:left="-15"/>
        <w:jc w:val="both"/>
        <w:rPr>
          <w:rFonts w:ascii="Times New Roman" w:hAnsi="Times New Roman" w:cs="Times New Roman"/>
        </w:rPr>
      </w:pPr>
    </w:p>
    <w:p w:rsidR="00001A88" w:rsidRDefault="00001A88" w:rsidP="00001A88">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01A88" w:rsidRDefault="00001A88" w:rsidP="00001A88">
      <w:pPr>
        <w:pStyle w:val="ListParagraph2"/>
        <w:ind w:left="0" w:right="0" w:firstLine="810"/>
      </w:pPr>
    </w:p>
    <w:p w:rsidR="00001A88" w:rsidRDefault="00001A88" w:rsidP="00001A88">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01A88" w:rsidRDefault="00001A88" w:rsidP="00001A88">
      <w:pPr>
        <w:rPr>
          <w:rStyle w:val="IntenseEmphasis2"/>
          <w:rFonts w:ascii="Times New Roman" w:hAnsi="Times New Roman" w:cs="Times New Roman"/>
        </w:rPr>
      </w:pPr>
      <w:r>
        <w:rPr>
          <w:rFonts w:ascii="Times New Roman" w:hAnsi="Times New Roman" w:cs="Times New Roman"/>
        </w:rPr>
        <w:tab/>
      </w:r>
      <w:r>
        <w:rPr>
          <w:rStyle w:val="IntenseEmphasis2"/>
          <w:rFonts w:ascii="Times New Roman" w:hAnsi="Times New Roman" w:cs="Times New Roman"/>
        </w:rPr>
        <w:t>ОДУСТАНАК ОД ПРЕДМЕТНЕ ЈАВНЕ НАБАВКЕ</w:t>
      </w:r>
    </w:p>
    <w:p w:rsidR="00001A88" w:rsidRDefault="00001A88" w:rsidP="00001A88">
      <w:pPr>
        <w:pStyle w:val="ListParagraph2"/>
        <w:ind w:left="0" w:right="0"/>
        <w:rPr>
          <w:rStyle w:val="IntenseEmphasis2"/>
          <w:rFonts w:ascii="Times New Roman" w:hAnsi="Times New Roman" w:cs="Times New Roman"/>
        </w:rPr>
      </w:pPr>
    </w:p>
    <w:p w:rsidR="00001A88" w:rsidRDefault="00001A88" w:rsidP="00001A88">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01A88" w:rsidRDefault="00001A88" w:rsidP="00001A88">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211681" w:rsidRDefault="00001A88" w:rsidP="002B7B2C">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211681">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2B7B2C" w:rsidRDefault="002B7B2C" w:rsidP="002B7B2C">
      <w:pPr>
        <w:spacing w:before="150" w:after="150" w:line="210" w:lineRule="atLeast"/>
        <w:ind w:firstLine="480"/>
        <w:jc w:val="both"/>
        <w:rPr>
          <w:rFonts w:ascii="Times New Roman" w:hAnsi="Times New Roman" w:cs="Times New Roman"/>
          <w:color w:val="7030A0"/>
          <w:lang w:val="sr-Cyrl-RS"/>
        </w:rPr>
      </w:pPr>
    </w:p>
    <w:p w:rsidR="00001A88" w:rsidRDefault="00001A88" w:rsidP="00001A88">
      <w:pPr>
        <w:spacing w:after="0"/>
        <w:rPr>
          <w:rFonts w:ascii="Times New Roman" w:hAnsi="Times New Roman" w:cs="Times New Roman"/>
          <w:sz w:val="32"/>
          <w:szCs w:val="32"/>
          <w:lang w:val="sr-Cyrl-RS"/>
        </w:rPr>
      </w:pPr>
    </w:p>
    <w:p w:rsidR="00A918D7" w:rsidRDefault="00A918D7" w:rsidP="00001A88">
      <w:pPr>
        <w:spacing w:after="0"/>
        <w:rPr>
          <w:rFonts w:ascii="Times New Roman" w:hAnsi="Times New Roman" w:cs="Times New Roman"/>
          <w:sz w:val="32"/>
          <w:szCs w:val="32"/>
          <w:lang w:val="sr-Cyrl-RS"/>
        </w:rPr>
      </w:pPr>
    </w:p>
    <w:p w:rsidR="00A918D7" w:rsidRDefault="00A918D7" w:rsidP="00001A88">
      <w:pPr>
        <w:spacing w:after="0"/>
        <w:rPr>
          <w:rFonts w:ascii="Times New Roman" w:hAnsi="Times New Roman" w:cs="Times New Roman"/>
          <w:sz w:val="32"/>
          <w:szCs w:val="32"/>
          <w:lang w:val="sr-Cyrl-RS"/>
        </w:rPr>
      </w:pPr>
    </w:p>
    <w:p w:rsidR="00A918D7" w:rsidRDefault="00A918D7" w:rsidP="00001A88">
      <w:pPr>
        <w:spacing w:after="0"/>
        <w:rPr>
          <w:rFonts w:ascii="Times New Roman" w:hAnsi="Times New Roman" w:cs="Times New Roman"/>
          <w:sz w:val="32"/>
          <w:szCs w:val="32"/>
          <w:lang w:val="sr-Cyrl-RS"/>
        </w:rPr>
      </w:pPr>
    </w:p>
    <w:p w:rsidR="00A918D7" w:rsidRDefault="00A918D7" w:rsidP="00001A88">
      <w:pPr>
        <w:spacing w:after="0"/>
        <w:rPr>
          <w:rFonts w:ascii="Times New Roman" w:hAnsi="Times New Roman" w:cs="Times New Roman"/>
          <w:sz w:val="32"/>
          <w:szCs w:val="32"/>
          <w:lang w:val="sr-Cyrl-RS"/>
        </w:rPr>
      </w:pPr>
    </w:p>
    <w:p w:rsidR="00A918D7" w:rsidRDefault="00A918D7" w:rsidP="00001A88">
      <w:pPr>
        <w:spacing w:after="0"/>
        <w:rPr>
          <w:rFonts w:ascii="Times New Roman" w:hAnsi="Times New Roman" w:cs="Times New Roman"/>
          <w:sz w:val="32"/>
          <w:szCs w:val="32"/>
          <w:lang w:val="sr-Cyrl-RS"/>
        </w:rPr>
      </w:pPr>
    </w:p>
    <w:p w:rsidR="00A918D7" w:rsidRDefault="00A918D7" w:rsidP="00001A88">
      <w:pPr>
        <w:spacing w:after="0"/>
        <w:rPr>
          <w:rFonts w:ascii="Times New Roman" w:hAnsi="Times New Roman" w:cs="Times New Roman"/>
          <w:sz w:val="32"/>
          <w:szCs w:val="32"/>
          <w:lang w:val="sr-Cyrl-RS"/>
        </w:rPr>
      </w:pPr>
    </w:p>
    <w:p w:rsidR="00A918D7" w:rsidRDefault="00A918D7" w:rsidP="00001A88">
      <w:pPr>
        <w:spacing w:after="0"/>
        <w:rPr>
          <w:rFonts w:ascii="Times New Roman" w:hAnsi="Times New Roman" w:cs="Times New Roman"/>
          <w:sz w:val="32"/>
          <w:szCs w:val="32"/>
          <w:lang w:val="sr-Cyrl-RS"/>
        </w:rPr>
      </w:pPr>
    </w:p>
    <w:p w:rsidR="00A918D7" w:rsidRPr="00211681" w:rsidRDefault="00A918D7" w:rsidP="00001A88">
      <w:pPr>
        <w:spacing w:after="0"/>
        <w:rPr>
          <w:rFonts w:ascii="Times New Roman" w:hAnsi="Times New Roman" w:cs="Times New Roman"/>
          <w:sz w:val="32"/>
          <w:szCs w:val="32"/>
          <w:lang w:val="sr-Cyrl-RS"/>
        </w:rPr>
      </w:pPr>
    </w:p>
    <w:p w:rsidR="00001A88" w:rsidRDefault="00001A88"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544522" w:rsidRDefault="00544522" w:rsidP="00001A88">
      <w:pPr>
        <w:spacing w:after="0"/>
        <w:rPr>
          <w:rFonts w:ascii="Times New Roman" w:hAnsi="Times New Roman" w:cs="Times New Roman"/>
          <w:sz w:val="24"/>
          <w:szCs w:val="24"/>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19678D" w:rsidP="009008F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10</w:t>
      </w:r>
      <w:r w:rsidRPr="0019678D">
        <w:rPr>
          <w:b w:val="0"/>
          <w:sz w:val="24"/>
          <w:szCs w:val="24"/>
        </w:rPr>
        <w:t>/201</w:t>
      </w:r>
      <w:r w:rsidRPr="0019678D">
        <w:rPr>
          <w:b w:val="0"/>
          <w:sz w:val="24"/>
          <w:szCs w:val="24"/>
          <w:lang w:val="en-US"/>
        </w:rPr>
        <w:t>8</w:t>
      </w:r>
      <w:r w:rsidRPr="009008FF">
        <w:rPr>
          <w:b w:val="0"/>
          <w:sz w:val="24"/>
          <w:szCs w:val="24"/>
        </w:rPr>
        <w:t xml:space="preserve"> </w:t>
      </w:r>
      <w:r w:rsidR="009008FF" w:rsidRPr="009008FF">
        <w:rPr>
          <w:b w:val="0"/>
          <w:sz w:val="24"/>
          <w:szCs w:val="24"/>
          <w:lang w:val="sr-Cyrl-RS"/>
        </w:rPr>
        <w:t>Осигурање запослених</w:t>
      </w:r>
      <w:r w:rsidR="002D75A5">
        <w:rPr>
          <w:b w:val="0"/>
          <w:sz w:val="24"/>
          <w:szCs w:val="24"/>
          <w:lang w:val="sr-Cyrl-RS"/>
        </w:rPr>
        <w:t>,</w:t>
      </w:r>
      <w:r w:rsidR="009008FF" w:rsidRPr="009008FF">
        <w:rPr>
          <w:b w:val="0"/>
          <w:sz w:val="24"/>
          <w:szCs w:val="24"/>
          <w:lang w:val="sr-Cyrl-RS"/>
        </w:rPr>
        <w:t xml:space="preserve"> имовине и возила</w:t>
      </w:r>
    </w:p>
    <w:p w:rsidR="00544522" w:rsidRDefault="00544522" w:rsidP="00001A88">
      <w:pPr>
        <w:spacing w:after="0"/>
        <w:rPr>
          <w:rFonts w:ascii="Times New Roman" w:hAnsi="Times New Roman" w:cs="Times New Roman"/>
          <w:sz w:val="24"/>
          <w:szCs w:val="24"/>
        </w:rPr>
      </w:pPr>
    </w:p>
    <w:p w:rsidR="00001A88" w:rsidRDefault="00001A88" w:rsidP="00001A88">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A918D7" w:rsidRDefault="00A918D7" w:rsidP="00001A88">
      <w:pPr>
        <w:pStyle w:val="Heading1"/>
        <w:numPr>
          <w:ilvl w:val="0"/>
          <w:numId w:val="0"/>
        </w:numPr>
        <w:tabs>
          <w:tab w:val="left" w:pos="708"/>
        </w:tabs>
        <w:ind w:left="142"/>
        <w:rPr>
          <w:lang w:val="ru-RU"/>
        </w:rPr>
      </w:pPr>
      <w:bookmarkStart w:id="1" w:name="_Toc251045089"/>
      <w:bookmarkStart w:id="2" w:name="_Toc304975903"/>
    </w:p>
    <w:p w:rsidR="00A918D7" w:rsidRDefault="00A918D7" w:rsidP="00001A88">
      <w:pPr>
        <w:pStyle w:val="Heading1"/>
        <w:numPr>
          <w:ilvl w:val="0"/>
          <w:numId w:val="0"/>
        </w:numPr>
        <w:tabs>
          <w:tab w:val="left" w:pos="708"/>
        </w:tabs>
        <w:ind w:left="142"/>
        <w:rPr>
          <w:lang w:val="ru-RU"/>
        </w:rPr>
      </w:pPr>
    </w:p>
    <w:p w:rsidR="00001A88" w:rsidRDefault="00001A88" w:rsidP="00001A88">
      <w:pPr>
        <w:pStyle w:val="Heading1"/>
        <w:numPr>
          <w:ilvl w:val="0"/>
          <w:numId w:val="0"/>
        </w:numPr>
        <w:tabs>
          <w:tab w:val="left" w:pos="708"/>
        </w:tabs>
        <w:ind w:left="142"/>
        <w:rPr>
          <w:lang w:val="ru-RU"/>
        </w:rPr>
      </w:pPr>
      <w:r>
        <w:rPr>
          <w:lang w:val="ru-RU"/>
        </w:rPr>
        <w:t>4. ОПШТИ ПОДАЦИ О ПОНУЂАЧУ</w:t>
      </w:r>
      <w:bookmarkEnd w:id="1"/>
      <w:bookmarkEnd w:id="2"/>
    </w:p>
    <w:tbl>
      <w:tblPr>
        <w:tblpPr w:leftFromText="180" w:rightFromText="180" w:bottomFromText="200" w:vertAnchor="text" w:horzAnchor="margin" w:tblpY="378"/>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226"/>
      </w:tblGrid>
      <w:tr w:rsidR="00001A88" w:rsidTr="00FF1100">
        <w:trPr>
          <w:trHeight w:val="766"/>
        </w:trPr>
        <w:tc>
          <w:tcPr>
            <w:tcW w:w="2123"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484"/>
        </w:trPr>
        <w:tc>
          <w:tcPr>
            <w:tcW w:w="2123" w:type="pct"/>
            <w:vMerge w:val="restar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p>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01A88" w:rsidTr="00FF1100">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A88" w:rsidRDefault="00001A88">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01A88" w:rsidTr="00FF1100">
        <w:trPr>
          <w:trHeight w:val="726"/>
        </w:trPr>
        <w:tc>
          <w:tcPr>
            <w:tcW w:w="2123"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01A88" w:rsidRDefault="00001A88">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1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482"/>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477"/>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01A88" w:rsidRDefault="00001A88">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71"/>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90"/>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FF1100">
        <w:trPr>
          <w:trHeight w:val="390"/>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bl>
    <w:p w:rsidR="00001A88" w:rsidRDefault="00001A88" w:rsidP="00001A88">
      <w:pPr>
        <w:rPr>
          <w:rFonts w:ascii="Arial" w:hAnsi="Arial" w:cs="Arial"/>
          <w:lang w:val="sr-Cyrl-CS"/>
        </w:rPr>
      </w:pPr>
    </w:p>
    <w:p w:rsidR="00001A88" w:rsidRDefault="00001A88" w:rsidP="00001A88">
      <w:pPr>
        <w:rPr>
          <w:rFonts w:ascii="Arial" w:hAnsi="Arial" w:cs="Arial"/>
          <w:lang w:val="sr-Cyrl-CS"/>
        </w:rPr>
      </w:pPr>
      <w:r>
        <w:rPr>
          <w:rFonts w:ascii="Arial" w:hAnsi="Arial" w:cs="Arial"/>
          <w:lang w:val="sr-Cyrl-CS"/>
        </w:rPr>
        <w:t>Понуду дајем (заокружити а или б) и навести захтеване податке):</w:t>
      </w:r>
    </w:p>
    <w:p w:rsidR="00001A88" w:rsidRDefault="00001A88" w:rsidP="00001A88">
      <w:pPr>
        <w:rPr>
          <w:rFonts w:ascii="Arial" w:hAnsi="Arial" w:cs="Arial"/>
          <w:lang w:val="sr-Cyrl-CS"/>
        </w:rPr>
      </w:pPr>
      <w:r>
        <w:rPr>
          <w:rFonts w:ascii="Arial" w:hAnsi="Arial" w:cs="Arial"/>
          <w:lang w:val="sr-Cyrl-CS"/>
        </w:rPr>
        <w:t>а) самостално</w:t>
      </w:r>
    </w:p>
    <w:p w:rsidR="00001A88" w:rsidRDefault="00FF1100" w:rsidP="00001A88">
      <w:pPr>
        <w:rPr>
          <w:rFonts w:ascii="Arial" w:hAnsi="Arial" w:cs="Arial"/>
          <w:lang w:val="sr-Cyrl-CS"/>
        </w:rPr>
      </w:pPr>
      <w:r>
        <w:rPr>
          <w:rFonts w:ascii="Arial" w:hAnsi="Arial" w:cs="Arial"/>
          <w:lang w:val="sr-Cyrl-CS"/>
        </w:rPr>
        <w:t>б</w:t>
      </w:r>
      <w:r w:rsidR="00001A88">
        <w:rPr>
          <w:rFonts w:ascii="Arial" w:hAnsi="Arial" w:cs="Arial"/>
          <w:lang w:val="sr-Cyrl-CS"/>
        </w:rPr>
        <w:t>) као заједничку понуду (навести назив и седиште свих учесника у заједничкој понуди):</w:t>
      </w:r>
    </w:p>
    <w:p w:rsidR="00001A88" w:rsidRDefault="00001A88" w:rsidP="00001A88">
      <w:pPr>
        <w:rPr>
          <w:rFonts w:ascii="Arial" w:hAnsi="Arial" w:cs="Arial"/>
          <w:lang w:val="sr-Cyrl-CS"/>
        </w:rPr>
      </w:pPr>
      <w:r>
        <w:rPr>
          <w:rFonts w:ascii="Arial" w:hAnsi="Arial" w:cs="Arial"/>
          <w:lang w:val="sr-Cyrl-CS"/>
        </w:rPr>
        <w:t>1.__________________________________</w:t>
      </w:r>
      <w:r w:rsidR="00FF1100">
        <w:rPr>
          <w:rFonts w:ascii="Arial" w:hAnsi="Arial" w:cs="Arial"/>
          <w:lang w:val="sr-Cyrl-CS"/>
        </w:rPr>
        <w:t>_______________________________</w:t>
      </w:r>
    </w:p>
    <w:p w:rsidR="00001A88" w:rsidRDefault="00001A88" w:rsidP="00001A88">
      <w:pPr>
        <w:rPr>
          <w:rFonts w:ascii="Arial" w:hAnsi="Arial" w:cs="Arial"/>
          <w:lang w:val="sr-Cyrl-CS"/>
        </w:rPr>
      </w:pPr>
      <w:r>
        <w:rPr>
          <w:rFonts w:ascii="Arial" w:hAnsi="Arial" w:cs="Arial"/>
          <w:lang w:val="sr-Cyrl-CS"/>
        </w:rPr>
        <w:t>2.__________________________________</w:t>
      </w:r>
      <w:r w:rsidR="00FF1100">
        <w:rPr>
          <w:rFonts w:ascii="Arial" w:hAnsi="Arial" w:cs="Arial"/>
          <w:lang w:val="sr-Cyrl-CS"/>
        </w:rPr>
        <w:t>_______________________________</w:t>
      </w:r>
    </w:p>
    <w:p w:rsidR="00001A88" w:rsidRDefault="00001A88" w:rsidP="00001A88">
      <w:pPr>
        <w:rPr>
          <w:rFonts w:ascii="Arial" w:hAnsi="Arial" w:cs="Arial"/>
          <w:lang w:val="sr-Cyrl-CS"/>
        </w:rPr>
      </w:pPr>
      <w:r>
        <w:rPr>
          <w:rFonts w:ascii="Arial" w:hAnsi="Arial" w:cs="Arial"/>
          <w:lang w:val="sr-Cyrl-CS"/>
        </w:rPr>
        <w:t>3._________________________________________________________________</w:t>
      </w:r>
    </w:p>
    <w:p w:rsidR="00FF1100" w:rsidRDefault="00FF1100" w:rsidP="00001A88">
      <w:pPr>
        <w:rPr>
          <w:rFonts w:ascii="Arial" w:hAnsi="Arial" w:cs="Arial"/>
          <w:lang w:val="sr-Cyrl-CS"/>
        </w:rPr>
      </w:pPr>
    </w:p>
    <w:p w:rsidR="00FF1100" w:rsidRDefault="00FF1100" w:rsidP="00001A88">
      <w:pPr>
        <w:rPr>
          <w:rFonts w:ascii="Arial" w:hAnsi="Arial" w:cs="Arial"/>
          <w:lang w:val="sr-Cyrl-CS"/>
        </w:rPr>
      </w:pPr>
    </w:p>
    <w:p w:rsidR="005C2ED4" w:rsidRDefault="005C2ED4" w:rsidP="00001A88">
      <w:pPr>
        <w:rPr>
          <w:rFonts w:ascii="Arial" w:hAnsi="Arial" w:cs="Arial"/>
          <w:lang w:val="sr-Cyrl-CS"/>
        </w:rPr>
      </w:pPr>
    </w:p>
    <w:p w:rsidR="00001A88" w:rsidRDefault="00FF1100" w:rsidP="00001A88">
      <w:pPr>
        <w:rPr>
          <w:rFonts w:ascii="Arial" w:hAnsi="Arial" w:cs="Arial"/>
          <w:lang w:val="sr-Cyrl-CS"/>
        </w:rPr>
      </w:pPr>
      <w:r>
        <w:rPr>
          <w:rFonts w:ascii="Arial" w:hAnsi="Arial" w:cs="Arial"/>
          <w:lang w:val="sr-Cyrl-CS"/>
        </w:rPr>
        <w:t>в</w:t>
      </w:r>
      <w:r w:rsidR="00001A88">
        <w:rPr>
          <w:rFonts w:ascii="Arial" w:hAnsi="Arial" w:cs="Arial"/>
          <w:lang w:val="sr-Cyrl-CS"/>
        </w:rPr>
        <w:t>) са подизвођачем (навести назив и седиште подизвођача)</w:t>
      </w:r>
    </w:p>
    <w:p w:rsidR="00001A88" w:rsidRDefault="00001A88" w:rsidP="00001A88">
      <w:pPr>
        <w:rPr>
          <w:rFonts w:ascii="Arial" w:hAnsi="Arial" w:cs="Arial"/>
          <w:lang w:val="sr-Cyrl-CS"/>
        </w:rPr>
      </w:pPr>
      <w:r>
        <w:rPr>
          <w:rFonts w:ascii="Arial" w:hAnsi="Arial" w:cs="Arial"/>
          <w:lang w:val="sr-Cyrl-CS"/>
        </w:rPr>
        <w:t>1.___________________________________________________________________</w:t>
      </w:r>
    </w:p>
    <w:p w:rsidR="00001A88" w:rsidRDefault="00001A88" w:rsidP="00001A88">
      <w:pPr>
        <w:rPr>
          <w:rFonts w:ascii="Arial" w:hAnsi="Arial" w:cs="Arial"/>
          <w:lang w:val="sr-Cyrl-CS"/>
        </w:rPr>
      </w:pPr>
      <w:r>
        <w:rPr>
          <w:rFonts w:ascii="Arial" w:hAnsi="Arial" w:cs="Arial"/>
          <w:lang w:val="sr-Cyrl-CS"/>
        </w:rPr>
        <w:t>2. ___________________________________________________________________</w:t>
      </w:r>
    </w:p>
    <w:p w:rsidR="00001A88" w:rsidRDefault="00001A88" w:rsidP="00001A88">
      <w:pPr>
        <w:rPr>
          <w:rFonts w:ascii="Arial" w:hAnsi="Arial" w:cs="Arial"/>
          <w:lang w:val="sr-Cyrl-CS"/>
        </w:rPr>
      </w:pPr>
      <w:r>
        <w:rPr>
          <w:rFonts w:ascii="Arial" w:hAnsi="Arial" w:cs="Arial"/>
          <w:lang w:val="sr-Cyrl-CS"/>
        </w:rPr>
        <w:t>3. ___________________________________________________________________</w:t>
      </w:r>
    </w:p>
    <w:p w:rsidR="00001A88" w:rsidRDefault="00001A88" w:rsidP="00001A88">
      <w:pPr>
        <w:jc w:val="center"/>
        <w:rPr>
          <w:rFonts w:ascii="Arial" w:hAnsi="Arial" w:cs="Arial"/>
          <w:lang w:val="sr-Cyrl-CS"/>
        </w:rPr>
      </w:pPr>
    </w:p>
    <w:p w:rsidR="00001A88" w:rsidRDefault="00001A88" w:rsidP="00001A88">
      <w:pPr>
        <w:jc w:val="center"/>
        <w:rPr>
          <w:rFonts w:ascii="Arial" w:hAnsi="Arial" w:cs="Arial"/>
          <w:b/>
          <w:lang w:val="sr-Cyrl-CS"/>
        </w:rPr>
      </w:pPr>
      <w:r>
        <w:rPr>
          <w:rFonts w:ascii="Arial" w:hAnsi="Arial" w:cs="Arial"/>
          <w:b/>
          <w:lang w:val="sr-Cyrl-CS"/>
        </w:rPr>
        <w:t xml:space="preserve">М.П. </w:t>
      </w:r>
      <w:r w:rsidR="00DF24D6">
        <w:rPr>
          <w:rFonts w:ascii="Arial" w:hAnsi="Arial" w:cs="Arial"/>
          <w:b/>
          <w:lang w:val="sr-Cyrl-CS"/>
        </w:rPr>
        <w:t xml:space="preserve">                    </w:t>
      </w:r>
      <w:r>
        <w:rPr>
          <w:rFonts w:ascii="Arial" w:hAnsi="Arial" w:cs="Arial"/>
          <w:b/>
          <w:lang w:val="sr-Cyrl-CS"/>
        </w:rPr>
        <w:t>Овлашћено лице:</w:t>
      </w:r>
    </w:p>
    <w:p w:rsidR="00001A88" w:rsidRDefault="00001A88" w:rsidP="00001A88">
      <w:pPr>
        <w:jc w:val="center"/>
        <w:rPr>
          <w:lang w:val="en-US"/>
        </w:rPr>
      </w:pPr>
    </w:p>
    <w:p w:rsidR="00001A88" w:rsidRDefault="00001A88" w:rsidP="00001A88">
      <w:pPr>
        <w:jc w:val="center"/>
        <w:rPr>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934B0B" w:rsidRDefault="00934B0B" w:rsidP="009008FF">
      <w:pPr>
        <w:spacing w:after="0" w:line="240" w:lineRule="auto"/>
        <w:rPr>
          <w:rFonts w:ascii="Times New Roman" w:hAnsi="Times New Roman" w:cs="Times New Roman"/>
          <w:sz w:val="24"/>
          <w:szCs w:val="24"/>
          <w:lang w:val="sr-Cyrl-RS"/>
        </w:rPr>
      </w:pPr>
    </w:p>
    <w:p w:rsidR="00934B0B" w:rsidRDefault="00934B0B" w:rsidP="009008FF">
      <w:pPr>
        <w:spacing w:after="0" w:line="240" w:lineRule="auto"/>
        <w:rPr>
          <w:rFonts w:ascii="Times New Roman" w:hAnsi="Times New Roman" w:cs="Times New Roman"/>
          <w:sz w:val="24"/>
          <w:szCs w:val="24"/>
          <w:lang w:val="sr-Cyrl-RS"/>
        </w:rPr>
      </w:pPr>
    </w:p>
    <w:p w:rsidR="00934B0B" w:rsidRDefault="00934B0B" w:rsidP="009008FF">
      <w:pPr>
        <w:spacing w:after="0" w:line="240" w:lineRule="auto"/>
        <w:rPr>
          <w:rFonts w:ascii="Times New Roman" w:hAnsi="Times New Roman" w:cs="Times New Roman"/>
          <w:sz w:val="24"/>
          <w:szCs w:val="24"/>
          <w:lang w:val="sr-Cyrl-RS"/>
        </w:rPr>
      </w:pPr>
    </w:p>
    <w:p w:rsidR="00934B0B" w:rsidRDefault="00934B0B"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19678D" w:rsidP="009008F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10</w:t>
      </w:r>
      <w:r w:rsidRPr="0019678D">
        <w:rPr>
          <w:b w:val="0"/>
          <w:sz w:val="24"/>
          <w:szCs w:val="24"/>
        </w:rPr>
        <w:t>/201</w:t>
      </w:r>
      <w:r w:rsidRPr="0019678D">
        <w:rPr>
          <w:b w:val="0"/>
          <w:sz w:val="24"/>
          <w:szCs w:val="24"/>
          <w:lang w:val="en-US"/>
        </w:rPr>
        <w:t>8</w:t>
      </w:r>
      <w:r w:rsidRPr="009008FF">
        <w:rPr>
          <w:b w:val="0"/>
          <w:sz w:val="24"/>
          <w:szCs w:val="24"/>
        </w:rPr>
        <w:t xml:space="preserve"> </w:t>
      </w:r>
      <w:r w:rsidR="009008FF" w:rsidRPr="009008FF">
        <w:rPr>
          <w:b w:val="0"/>
          <w:sz w:val="24"/>
          <w:szCs w:val="24"/>
        </w:rPr>
        <w:t xml:space="preserve"> </w:t>
      </w:r>
      <w:r w:rsidR="009008FF" w:rsidRPr="009008FF">
        <w:rPr>
          <w:b w:val="0"/>
          <w:sz w:val="24"/>
          <w:szCs w:val="24"/>
          <w:lang w:val="sr-Cyrl-RS"/>
        </w:rPr>
        <w:t>Осигурање запослених</w:t>
      </w:r>
      <w:r w:rsidR="000D5066">
        <w:rPr>
          <w:b w:val="0"/>
          <w:sz w:val="24"/>
          <w:szCs w:val="24"/>
          <w:lang w:val="sr-Cyrl-RS"/>
        </w:rPr>
        <w:t>,</w:t>
      </w:r>
      <w:r w:rsidR="009008FF" w:rsidRPr="009008FF">
        <w:rPr>
          <w:b w:val="0"/>
          <w:sz w:val="24"/>
          <w:szCs w:val="24"/>
          <w:lang w:val="sr-Cyrl-RS"/>
        </w:rPr>
        <w:t xml:space="preserve"> имовине и возила</w:t>
      </w:r>
    </w:p>
    <w:p w:rsidR="00A918D7" w:rsidRDefault="00001A88" w:rsidP="009008FF">
      <w:pPr>
        <w:pStyle w:val="Subtitle"/>
        <w:tabs>
          <w:tab w:val="center" w:pos="4017"/>
        </w:tabs>
        <w:spacing w:after="240"/>
        <w:ind w:right="1038"/>
        <w:jc w:val="left"/>
        <w:rPr>
          <w:sz w:val="24"/>
          <w:szCs w:val="24"/>
          <w:lang w:val="sr-Cyrl-CS"/>
        </w:rPr>
      </w:pPr>
      <w:r>
        <w:rPr>
          <w:sz w:val="24"/>
          <w:szCs w:val="24"/>
          <w:lang w:val="sr-Cyrl-CS"/>
        </w:rPr>
        <w:t xml:space="preserve">     </w:t>
      </w:r>
    </w:p>
    <w:p w:rsidR="00001A88" w:rsidRDefault="00001A88" w:rsidP="00001A88">
      <w:pPr>
        <w:pStyle w:val="Subtitle"/>
        <w:spacing w:after="240"/>
        <w:ind w:right="1038"/>
        <w:rPr>
          <w:spacing w:val="4"/>
          <w:sz w:val="24"/>
          <w:szCs w:val="24"/>
          <w:lang w:val="sr-Cyrl-CS"/>
        </w:rPr>
      </w:pPr>
      <w:r>
        <w:rPr>
          <w:sz w:val="24"/>
          <w:szCs w:val="24"/>
          <w:lang w:val="sr-Cyrl-CS"/>
        </w:rPr>
        <w:t xml:space="preserve">  КОНКУРСНА ДОКУМЕНТАЦИЈА</w:t>
      </w:r>
    </w:p>
    <w:p w:rsidR="00001A88" w:rsidRDefault="00001A88" w:rsidP="00001A88">
      <w:pPr>
        <w:pStyle w:val="Heading1"/>
        <w:numPr>
          <w:ilvl w:val="0"/>
          <w:numId w:val="0"/>
        </w:numPr>
        <w:tabs>
          <w:tab w:val="left" w:pos="708"/>
        </w:tabs>
        <w:ind w:left="142"/>
        <w:rPr>
          <w:rFonts w:ascii="Times New Roman" w:hAnsi="Times New Roman"/>
          <w:sz w:val="24"/>
          <w:lang w:val="ru-RU"/>
        </w:rPr>
      </w:pPr>
      <w:bookmarkStart w:id="3" w:name="_Toc304975904"/>
      <w:r>
        <w:rPr>
          <w:rFonts w:ascii="Times New Roman" w:hAnsi="Times New Roman"/>
          <w:sz w:val="24"/>
          <w:lang w:val="ru-RU"/>
        </w:rPr>
        <w:t>5.ПОДАЦИ О ПОНУЂАЧУ КОЈИ ЈЕ УЧЕСНИК У ЗАЈЕДНИЧКОЈ ПОНУДИ</w:t>
      </w:r>
      <w:bookmarkEnd w:id="3"/>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4"/>
        <w:gridCol w:w="5344"/>
      </w:tblGrid>
      <w:tr w:rsidR="00001A88" w:rsidTr="00001A88">
        <w:trPr>
          <w:trHeight w:val="840"/>
        </w:trPr>
        <w:tc>
          <w:tcPr>
            <w:tcW w:w="2123"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p>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01A88" w:rsidTr="00001A88">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A88" w:rsidRDefault="00001A88">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01A88" w:rsidTr="00001A88">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01A88" w:rsidRDefault="00001A88">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34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9"/>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01A88" w:rsidRDefault="00001A88">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07"/>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bl>
    <w:p w:rsidR="00001A88" w:rsidRDefault="00001A88" w:rsidP="00001A88">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tabs>
          <w:tab w:val="left" w:pos="720"/>
        </w:tabs>
        <w:jc w:val="center"/>
        <w:rPr>
          <w:rFonts w:ascii="Times New Roman" w:hAnsi="Times New Roman" w:cs="Times New Roman"/>
          <w:sz w:val="24"/>
          <w:szCs w:val="24"/>
        </w:rPr>
      </w:pPr>
    </w:p>
    <w:p w:rsidR="00001A88" w:rsidRPr="006A41BB" w:rsidRDefault="00001A88" w:rsidP="006A41BB">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19678D" w:rsidP="009008F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10</w:t>
      </w:r>
      <w:r w:rsidRPr="0019678D">
        <w:rPr>
          <w:b w:val="0"/>
          <w:sz w:val="24"/>
          <w:szCs w:val="24"/>
        </w:rPr>
        <w:t>/201</w:t>
      </w:r>
      <w:r w:rsidRPr="0019678D">
        <w:rPr>
          <w:b w:val="0"/>
          <w:sz w:val="24"/>
          <w:szCs w:val="24"/>
          <w:lang w:val="en-US"/>
        </w:rPr>
        <w:t>8</w:t>
      </w:r>
      <w:r w:rsidRPr="009008FF">
        <w:rPr>
          <w:b w:val="0"/>
          <w:sz w:val="24"/>
          <w:szCs w:val="24"/>
        </w:rPr>
        <w:t xml:space="preserve"> </w:t>
      </w:r>
      <w:r w:rsidR="009008FF" w:rsidRPr="009008FF">
        <w:rPr>
          <w:b w:val="0"/>
          <w:sz w:val="24"/>
          <w:szCs w:val="24"/>
          <w:lang w:val="sr-Cyrl-RS"/>
        </w:rPr>
        <w:t>Осигурање запослених</w:t>
      </w:r>
      <w:r w:rsidR="006F58F8">
        <w:rPr>
          <w:b w:val="0"/>
          <w:sz w:val="24"/>
          <w:szCs w:val="24"/>
          <w:lang w:val="sr-Cyrl-RS"/>
        </w:rPr>
        <w:t>,</w:t>
      </w:r>
      <w:r w:rsidR="009008FF" w:rsidRPr="009008FF">
        <w:rPr>
          <w:b w:val="0"/>
          <w:sz w:val="24"/>
          <w:szCs w:val="24"/>
          <w:lang w:val="sr-Cyrl-RS"/>
        </w:rPr>
        <w:t xml:space="preserve"> имовине и возила</w:t>
      </w:r>
    </w:p>
    <w:p w:rsidR="00A918D7" w:rsidRDefault="00A918D7" w:rsidP="00001A88">
      <w:pPr>
        <w:pStyle w:val="Subtitle"/>
        <w:spacing w:after="240"/>
        <w:ind w:right="1038"/>
        <w:rPr>
          <w:sz w:val="24"/>
          <w:szCs w:val="24"/>
          <w:lang w:val="sr-Cyrl-CS"/>
        </w:rPr>
      </w:pPr>
    </w:p>
    <w:p w:rsidR="00001A88" w:rsidRDefault="00001A88" w:rsidP="00001A88">
      <w:pPr>
        <w:pStyle w:val="Subtitle"/>
        <w:spacing w:after="240"/>
        <w:ind w:right="1038"/>
        <w:rPr>
          <w:sz w:val="24"/>
          <w:szCs w:val="24"/>
          <w:lang w:val="sr-Cyrl-CS"/>
        </w:rPr>
      </w:pPr>
      <w:r>
        <w:rPr>
          <w:sz w:val="24"/>
          <w:szCs w:val="24"/>
          <w:lang w:val="sr-Cyrl-CS"/>
        </w:rPr>
        <w:t>КОНКУРСНА ДОКУМЕНТАЦИЈА</w:t>
      </w:r>
    </w:p>
    <w:p w:rsidR="00001A88" w:rsidRDefault="00001A88" w:rsidP="00001A88">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4"/>
        <w:gridCol w:w="5344"/>
      </w:tblGrid>
      <w:tr w:rsidR="00001A88" w:rsidTr="00001A88">
        <w:trPr>
          <w:trHeight w:val="840"/>
        </w:trPr>
        <w:tc>
          <w:tcPr>
            <w:tcW w:w="2123"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tabs>
                <w:tab w:val="left" w:pos="2562"/>
              </w:tabs>
              <w:jc w:val="center"/>
              <w:rPr>
                <w:rFonts w:ascii="Times New Roman" w:hAnsi="Times New Roman" w:cs="Times New Roman"/>
                <w:sz w:val="20"/>
                <w:szCs w:val="20"/>
                <w:lang w:val="sr-Cyrl-CS"/>
              </w:rPr>
            </w:pPr>
          </w:p>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01A88" w:rsidTr="00001A88">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A88" w:rsidRDefault="00001A88">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01A88" w:rsidTr="00001A88">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01A88" w:rsidRDefault="00001A88">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34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9"/>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523"/>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01A88" w:rsidRDefault="00001A88">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07"/>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01A88" w:rsidRDefault="00001A88">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r w:rsidR="00001A88" w:rsidTr="00001A88">
        <w:trPr>
          <w:trHeight w:val="428"/>
        </w:trPr>
        <w:tc>
          <w:tcPr>
            <w:tcW w:w="2123" w:type="pct"/>
            <w:tcBorders>
              <w:top w:val="single" w:sz="4" w:space="0" w:color="auto"/>
              <w:left w:val="single" w:sz="4" w:space="0" w:color="auto"/>
              <w:bottom w:val="single" w:sz="4" w:space="0" w:color="auto"/>
              <w:right w:val="single" w:sz="4" w:space="0" w:color="auto"/>
            </w:tcBorders>
            <w:hideMark/>
          </w:tcPr>
          <w:p w:rsidR="00001A88" w:rsidRDefault="00001A8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01A88" w:rsidRDefault="00001A88">
            <w:pPr>
              <w:tabs>
                <w:tab w:val="left" w:pos="2562"/>
              </w:tabs>
              <w:jc w:val="center"/>
              <w:rPr>
                <w:rFonts w:ascii="Times New Roman" w:hAnsi="Times New Roman" w:cs="Times New Roman"/>
                <w:sz w:val="20"/>
                <w:szCs w:val="20"/>
                <w:lang w:val="sr-Cyrl-CS" w:eastAsia="sr-Latn-CS"/>
              </w:rPr>
            </w:pPr>
          </w:p>
        </w:tc>
      </w:tr>
    </w:tbl>
    <w:p w:rsidR="00001A88" w:rsidRDefault="00001A88" w:rsidP="00001A88">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01A88" w:rsidRDefault="00001A88" w:rsidP="00001A88">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tabs>
          <w:tab w:val="left" w:pos="720"/>
        </w:tabs>
        <w:jc w:val="center"/>
        <w:rPr>
          <w:rFonts w:ascii="Times New Roman" w:hAnsi="Times New Roman" w:cs="Times New Roman"/>
          <w:sz w:val="24"/>
          <w:szCs w:val="24"/>
        </w:rPr>
      </w:pPr>
    </w:p>
    <w:p w:rsidR="00001A88" w:rsidRDefault="00001A88" w:rsidP="00001A88">
      <w:pPr>
        <w:tabs>
          <w:tab w:val="left" w:pos="720"/>
        </w:tabs>
        <w:jc w:val="right"/>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DF24D6" w:rsidRDefault="00DF24D6" w:rsidP="00211681">
      <w:pPr>
        <w:spacing w:after="0" w:line="240" w:lineRule="auto"/>
        <w:rPr>
          <w:rFonts w:ascii="Times New Roman" w:hAnsi="Times New Roman" w:cs="Times New Roman"/>
          <w:sz w:val="24"/>
          <w:szCs w:val="24"/>
          <w:lang w:val="sr-Cyrl-RS"/>
        </w:rPr>
      </w:pPr>
    </w:p>
    <w:p w:rsidR="00DF24D6" w:rsidRDefault="00DF24D6" w:rsidP="00211681">
      <w:pPr>
        <w:spacing w:after="0" w:line="240" w:lineRule="auto"/>
        <w:rPr>
          <w:rFonts w:ascii="Times New Roman" w:hAnsi="Times New Roman" w:cs="Times New Roman"/>
          <w:sz w:val="24"/>
          <w:szCs w:val="24"/>
          <w:lang w:val="sr-Cyrl-RS"/>
        </w:rPr>
      </w:pPr>
    </w:p>
    <w:p w:rsidR="00001A88" w:rsidRDefault="00001A88" w:rsidP="00001A88">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19678D" w:rsidP="009008F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10</w:t>
      </w:r>
      <w:r w:rsidRPr="0019678D">
        <w:rPr>
          <w:b w:val="0"/>
          <w:sz w:val="24"/>
          <w:szCs w:val="24"/>
        </w:rPr>
        <w:t>/201</w:t>
      </w:r>
      <w:r w:rsidRPr="0019678D">
        <w:rPr>
          <w:b w:val="0"/>
          <w:sz w:val="24"/>
          <w:szCs w:val="24"/>
          <w:lang w:val="en-US"/>
        </w:rPr>
        <w:t>8</w:t>
      </w:r>
      <w:r w:rsidRPr="009008FF">
        <w:rPr>
          <w:b w:val="0"/>
          <w:sz w:val="24"/>
          <w:szCs w:val="24"/>
        </w:rPr>
        <w:t xml:space="preserve"> </w:t>
      </w:r>
      <w:r w:rsidR="009008FF" w:rsidRPr="009008FF">
        <w:rPr>
          <w:b w:val="0"/>
          <w:sz w:val="24"/>
          <w:szCs w:val="24"/>
          <w:lang w:val="sr-Cyrl-RS"/>
        </w:rPr>
        <w:t>Осигурање запослених</w:t>
      </w:r>
      <w:r w:rsidR="006F58F8">
        <w:rPr>
          <w:b w:val="0"/>
          <w:sz w:val="24"/>
          <w:szCs w:val="24"/>
          <w:lang w:val="sr-Cyrl-RS"/>
        </w:rPr>
        <w:t>,</w:t>
      </w:r>
      <w:r w:rsidR="009008FF" w:rsidRPr="009008FF">
        <w:rPr>
          <w:b w:val="0"/>
          <w:sz w:val="24"/>
          <w:szCs w:val="24"/>
          <w:lang w:val="sr-Cyrl-RS"/>
        </w:rPr>
        <w:t xml:space="preserve"> имовине и возила</w:t>
      </w:r>
    </w:p>
    <w:p w:rsidR="002B7B2C" w:rsidRDefault="002B7B2C" w:rsidP="00001A88">
      <w:pPr>
        <w:spacing w:after="0" w:line="240" w:lineRule="auto"/>
        <w:rPr>
          <w:rFonts w:ascii="Times New Roman" w:hAnsi="Times New Roman" w:cs="Times New Roman"/>
          <w:sz w:val="24"/>
          <w:szCs w:val="24"/>
          <w:lang w:val="sr-Cyrl-RS"/>
        </w:rPr>
      </w:pPr>
    </w:p>
    <w:p w:rsidR="002B7B2C" w:rsidRPr="00211681" w:rsidRDefault="002B7B2C" w:rsidP="00001A88">
      <w:pPr>
        <w:spacing w:after="0" w:line="240" w:lineRule="auto"/>
        <w:rPr>
          <w:rFonts w:ascii="Times New Roman" w:hAnsi="Times New Roman" w:cs="Times New Roman"/>
          <w:sz w:val="24"/>
          <w:szCs w:val="24"/>
          <w:lang w:val="sr-Cyrl-RS"/>
        </w:rPr>
      </w:pPr>
    </w:p>
    <w:p w:rsidR="00001A88" w:rsidRDefault="00001A88" w:rsidP="00001A88">
      <w:pPr>
        <w:pStyle w:val="Subtitle"/>
        <w:spacing w:after="240"/>
        <w:ind w:right="1038"/>
        <w:rPr>
          <w:sz w:val="24"/>
          <w:szCs w:val="24"/>
          <w:lang w:val="sr-Cyrl-CS"/>
        </w:rPr>
      </w:pPr>
      <w:r>
        <w:rPr>
          <w:sz w:val="24"/>
          <w:szCs w:val="24"/>
          <w:lang w:val="sr-Cyrl-CS"/>
        </w:rPr>
        <w:t>КОНКУРСНА ДОКУМЕНТАЦИЈА</w:t>
      </w:r>
    </w:p>
    <w:p w:rsidR="00001A88" w:rsidRDefault="00001A88" w:rsidP="00001A88">
      <w:pPr>
        <w:pStyle w:val="Heading1"/>
        <w:numPr>
          <w:ilvl w:val="0"/>
          <w:numId w:val="0"/>
        </w:numPr>
        <w:tabs>
          <w:tab w:val="left" w:pos="708"/>
        </w:tabs>
        <w:ind w:left="142"/>
        <w:rPr>
          <w:rFonts w:ascii="Times New Roman" w:hAnsi="Times New Roman"/>
          <w:sz w:val="24"/>
          <w:lang w:val="ru-RU"/>
        </w:rPr>
      </w:pPr>
      <w:r>
        <w:rPr>
          <w:rFonts w:ascii="Times New Roman" w:hAnsi="Times New Roman"/>
          <w:sz w:val="24"/>
          <w:lang w:val="sr-Latn-RS"/>
        </w:rPr>
        <w:t xml:space="preserve">7. ИЗЈАВА ПОНУЂАЧА ДА ИСПУЊАВА УСЛОВЕ </w:t>
      </w:r>
    </w:p>
    <w:p w:rsidR="00001A88" w:rsidRDefault="00001A88" w:rsidP="00001A88">
      <w:pPr>
        <w:rPr>
          <w:rFonts w:ascii="Times New Roman" w:hAnsi="Times New Roman" w:cs="Times New Roman"/>
          <w:sz w:val="24"/>
          <w:szCs w:val="24"/>
          <w:lang w:val="ru-RU"/>
        </w:rPr>
      </w:pPr>
    </w:p>
    <w:p w:rsidR="00001A88" w:rsidRDefault="00001A88" w:rsidP="00001A88">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01A88" w:rsidRDefault="00001A88" w:rsidP="00001A88">
      <w:pPr>
        <w:rPr>
          <w:rFonts w:ascii="Times New Roman" w:hAnsi="Times New Roman" w:cs="Times New Roman"/>
          <w:sz w:val="24"/>
          <w:szCs w:val="24"/>
          <w:lang w:val="ru-RU"/>
        </w:rPr>
      </w:pPr>
    </w:p>
    <w:p w:rsidR="00001A88" w:rsidRDefault="00001A88" w:rsidP="00001A88">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01A88" w:rsidRDefault="00001A88" w:rsidP="00001A88">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A88" w:rsidRDefault="00001A88" w:rsidP="00001A88">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01A88" w:rsidRDefault="00001A88" w:rsidP="00001A88">
      <w:pPr>
        <w:jc w:val="both"/>
        <w:rPr>
          <w:rFonts w:ascii="Times New Roman" w:hAnsi="Times New Roman" w:cs="Times New Roman"/>
          <w:sz w:val="24"/>
          <w:szCs w:val="24"/>
        </w:rPr>
      </w:pP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 w:rsidR="00001A88" w:rsidRDefault="00001A88" w:rsidP="00001A88">
      <w:pPr>
        <w:jc w:val="center"/>
        <w:rPr>
          <w:lang w:val="en-US"/>
        </w:rPr>
      </w:pPr>
    </w:p>
    <w:p w:rsidR="00001A88" w:rsidRDefault="00001A88" w:rsidP="00001A88">
      <w:pPr>
        <w:jc w:val="center"/>
        <w:rPr>
          <w:lang w:val="en-US"/>
        </w:rPr>
      </w:pPr>
    </w:p>
    <w:p w:rsidR="00001A88" w:rsidRDefault="00001A88" w:rsidP="00001A88">
      <w:pPr>
        <w:jc w:val="center"/>
        <w:rPr>
          <w:lang w:val="en-US"/>
        </w:rPr>
      </w:pPr>
    </w:p>
    <w:p w:rsidR="00001A88" w:rsidRDefault="00001A88" w:rsidP="00001A88">
      <w:pPr>
        <w:jc w:val="center"/>
        <w:rPr>
          <w:lang w:val="en-US"/>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E209C4" w:rsidRDefault="00E209C4" w:rsidP="009008FF">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19678D" w:rsidP="009008F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10</w:t>
      </w:r>
      <w:r w:rsidRPr="0019678D">
        <w:rPr>
          <w:b w:val="0"/>
          <w:sz w:val="24"/>
          <w:szCs w:val="24"/>
        </w:rPr>
        <w:t>/201</w:t>
      </w:r>
      <w:r w:rsidRPr="0019678D">
        <w:rPr>
          <w:b w:val="0"/>
          <w:sz w:val="24"/>
          <w:szCs w:val="24"/>
          <w:lang w:val="en-US"/>
        </w:rPr>
        <w:t>8</w:t>
      </w:r>
      <w:r w:rsidRPr="009008FF">
        <w:rPr>
          <w:b w:val="0"/>
          <w:sz w:val="24"/>
          <w:szCs w:val="24"/>
        </w:rPr>
        <w:t xml:space="preserve"> </w:t>
      </w:r>
      <w:r w:rsidR="009008FF" w:rsidRPr="009008FF">
        <w:rPr>
          <w:b w:val="0"/>
          <w:sz w:val="24"/>
          <w:szCs w:val="24"/>
          <w:lang w:val="sr-Cyrl-RS"/>
        </w:rPr>
        <w:t>Осигурање запослених</w:t>
      </w:r>
      <w:r w:rsidR="002D3DA6">
        <w:rPr>
          <w:b w:val="0"/>
          <w:sz w:val="24"/>
          <w:szCs w:val="24"/>
          <w:lang w:val="sr-Cyrl-RS"/>
        </w:rPr>
        <w:t xml:space="preserve">, </w:t>
      </w:r>
      <w:r w:rsidR="009008FF" w:rsidRPr="009008FF">
        <w:rPr>
          <w:b w:val="0"/>
          <w:sz w:val="24"/>
          <w:szCs w:val="24"/>
          <w:lang w:val="sr-Cyrl-RS"/>
        </w:rPr>
        <w:t>имовине и возила</w:t>
      </w:r>
    </w:p>
    <w:p w:rsidR="00A918D7" w:rsidRDefault="00A918D7" w:rsidP="00001A88">
      <w:pPr>
        <w:pStyle w:val="Subtitle"/>
        <w:spacing w:after="240"/>
        <w:ind w:right="1038"/>
        <w:rPr>
          <w:sz w:val="24"/>
          <w:szCs w:val="24"/>
          <w:lang w:val="sr-Cyrl-CS"/>
        </w:rPr>
      </w:pPr>
    </w:p>
    <w:p w:rsidR="00001A88" w:rsidRDefault="00001A88" w:rsidP="00A918D7">
      <w:pPr>
        <w:pStyle w:val="Subtitle"/>
        <w:spacing w:after="240"/>
        <w:ind w:right="1038"/>
        <w:rPr>
          <w:sz w:val="24"/>
          <w:szCs w:val="24"/>
          <w:lang w:val="sr-Cyrl-CS"/>
        </w:rPr>
      </w:pPr>
      <w:r>
        <w:rPr>
          <w:sz w:val="24"/>
          <w:szCs w:val="24"/>
          <w:lang w:val="sr-Cyrl-CS"/>
        </w:rPr>
        <w:t>КОНКУРСНА ДОКУМЕНТАЦИЈА</w:t>
      </w:r>
    </w:p>
    <w:p w:rsidR="00001A88" w:rsidRDefault="00001A88" w:rsidP="00A918D7">
      <w:pPr>
        <w:pStyle w:val="Heading1"/>
        <w:numPr>
          <w:ilvl w:val="0"/>
          <w:numId w:val="0"/>
        </w:numPr>
        <w:tabs>
          <w:tab w:val="left" w:pos="708"/>
        </w:tabs>
        <w:ind w:left="142"/>
        <w:rPr>
          <w:rFonts w:ascii="Times New Roman" w:hAnsi="Times New Roman"/>
          <w:sz w:val="24"/>
          <w:lang w:val="ru-RU"/>
        </w:rPr>
      </w:pPr>
      <w:r>
        <w:rPr>
          <w:rFonts w:ascii="Times New Roman" w:hAnsi="Times New Roman"/>
          <w:sz w:val="24"/>
          <w:lang w:val="sr-Latn-RS"/>
        </w:rPr>
        <w:t>8</w:t>
      </w:r>
      <w:r>
        <w:rPr>
          <w:rFonts w:ascii="Times New Roman" w:hAnsi="Times New Roman"/>
          <w:sz w:val="24"/>
          <w:lang w:val="en-US"/>
        </w:rPr>
        <w:t>.</w:t>
      </w:r>
      <w:r>
        <w:rPr>
          <w:rFonts w:ascii="Times New Roman" w:hAnsi="Times New Roman"/>
          <w:sz w:val="24"/>
          <w:lang w:val="sr-Latn-RS"/>
        </w:rPr>
        <w:t xml:space="preserve"> ИЗЈАВА ДА  УЧЕСНИК У ЗАЈЕДНИЧКОЈ ПОНУДИ ИСПУЊАВАЈУ УСЛОВЕ</w:t>
      </w:r>
    </w:p>
    <w:p w:rsidR="00001A88" w:rsidRDefault="00001A88" w:rsidP="00A918D7">
      <w:pPr>
        <w:jc w:val="center"/>
        <w:rPr>
          <w:rFonts w:ascii="Times New Roman" w:hAnsi="Times New Roman" w:cs="Times New Roman"/>
          <w:sz w:val="24"/>
          <w:szCs w:val="24"/>
          <w:lang w:val="ru-RU"/>
        </w:rPr>
      </w:pPr>
    </w:p>
    <w:p w:rsidR="00001A88" w:rsidRDefault="00001A88" w:rsidP="00001A88">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01A88" w:rsidRDefault="00001A88" w:rsidP="00001A88">
      <w:pPr>
        <w:rPr>
          <w:rFonts w:ascii="Times New Roman" w:hAnsi="Times New Roman" w:cs="Times New Roman"/>
          <w:sz w:val="24"/>
          <w:szCs w:val="24"/>
          <w:lang w:val="ru-RU"/>
        </w:rPr>
      </w:pPr>
    </w:p>
    <w:p w:rsidR="00001A88" w:rsidRDefault="00001A88" w:rsidP="00001A88">
      <w:pPr>
        <w:pStyle w:val="ListParagraph"/>
        <w:numPr>
          <w:ilvl w:val="0"/>
          <w:numId w:val="10"/>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01A88" w:rsidRDefault="00001A88" w:rsidP="00001A88">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A88" w:rsidRDefault="00001A88" w:rsidP="00001A88">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01A88" w:rsidRDefault="00001A88" w:rsidP="00001A88"/>
    <w:p w:rsidR="00001A88" w:rsidRDefault="00001A88" w:rsidP="00001A88">
      <w:pPr>
        <w:spacing w:after="0" w:line="240" w:lineRule="auto"/>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Pr="00211681" w:rsidRDefault="00001A88" w:rsidP="00001A88">
      <w:pPr>
        <w:spacing w:after="0" w:line="240" w:lineRule="auto"/>
        <w:rPr>
          <w:rFonts w:ascii="Times New Roman" w:hAnsi="Times New Roman" w:cs="Times New Roman"/>
          <w:sz w:val="24"/>
          <w:szCs w:val="24"/>
          <w:lang w:val="sr-Cyrl-RS"/>
        </w:rPr>
      </w:pPr>
    </w:p>
    <w:p w:rsidR="00001A88" w:rsidRDefault="00001A88" w:rsidP="00001A88">
      <w:pPr>
        <w:spacing w:after="0" w:line="240" w:lineRule="auto"/>
        <w:rPr>
          <w:rFonts w:ascii="Times New Roman" w:hAnsi="Times New Roman" w:cs="Times New Roman"/>
          <w:sz w:val="24"/>
          <w:szCs w:val="24"/>
          <w:lang w:val="en-U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19678D" w:rsidP="009008F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10</w:t>
      </w:r>
      <w:r w:rsidRPr="0019678D">
        <w:rPr>
          <w:b w:val="0"/>
          <w:sz w:val="24"/>
          <w:szCs w:val="24"/>
        </w:rPr>
        <w:t>/201</w:t>
      </w:r>
      <w:r w:rsidRPr="0019678D">
        <w:rPr>
          <w:b w:val="0"/>
          <w:sz w:val="24"/>
          <w:szCs w:val="24"/>
          <w:lang w:val="en-US"/>
        </w:rPr>
        <w:t>8</w:t>
      </w:r>
      <w:r w:rsidRPr="009008FF">
        <w:rPr>
          <w:b w:val="0"/>
          <w:sz w:val="24"/>
          <w:szCs w:val="24"/>
        </w:rPr>
        <w:t xml:space="preserve"> </w:t>
      </w:r>
      <w:r w:rsidR="009008FF" w:rsidRPr="009008FF">
        <w:rPr>
          <w:b w:val="0"/>
          <w:sz w:val="24"/>
          <w:szCs w:val="24"/>
          <w:lang w:val="sr-Cyrl-RS"/>
        </w:rPr>
        <w:t>Осигурање запослених</w:t>
      </w:r>
      <w:r w:rsidR="003F3BD4">
        <w:rPr>
          <w:b w:val="0"/>
          <w:sz w:val="24"/>
          <w:szCs w:val="24"/>
          <w:lang w:val="sr-Cyrl-RS"/>
        </w:rPr>
        <w:t>,</w:t>
      </w:r>
      <w:r w:rsidR="009008FF" w:rsidRPr="009008FF">
        <w:rPr>
          <w:b w:val="0"/>
          <w:sz w:val="24"/>
          <w:szCs w:val="24"/>
          <w:lang w:val="sr-Cyrl-RS"/>
        </w:rPr>
        <w:t xml:space="preserve"> имовине и возила</w:t>
      </w:r>
    </w:p>
    <w:p w:rsidR="00001A88" w:rsidRDefault="00001A88" w:rsidP="009008FF">
      <w:pPr>
        <w:pStyle w:val="Subtitle"/>
        <w:spacing w:after="240"/>
        <w:ind w:right="1038"/>
        <w:jc w:val="left"/>
        <w:rPr>
          <w:sz w:val="24"/>
          <w:szCs w:val="24"/>
          <w:lang w:val="sr-Cyrl-CS"/>
        </w:rPr>
      </w:pPr>
    </w:p>
    <w:p w:rsidR="00A918D7" w:rsidRDefault="00001A88" w:rsidP="00001A88">
      <w:pPr>
        <w:pStyle w:val="Subtitle"/>
        <w:spacing w:after="240"/>
        <w:ind w:right="1038"/>
        <w:rPr>
          <w:sz w:val="24"/>
          <w:szCs w:val="24"/>
          <w:lang w:val="sr-Cyrl-CS"/>
        </w:rPr>
      </w:pPr>
      <w:r>
        <w:rPr>
          <w:sz w:val="24"/>
          <w:szCs w:val="24"/>
          <w:lang w:val="sr-Cyrl-CS"/>
        </w:rPr>
        <w:t xml:space="preserve"> </w:t>
      </w:r>
    </w:p>
    <w:p w:rsidR="00001A88" w:rsidRDefault="00001A88" w:rsidP="00001A88">
      <w:pPr>
        <w:pStyle w:val="Subtitle"/>
        <w:spacing w:after="240"/>
        <w:ind w:right="1038"/>
        <w:rPr>
          <w:sz w:val="24"/>
          <w:szCs w:val="24"/>
          <w:lang w:val="sr-Cyrl-CS"/>
        </w:rPr>
      </w:pPr>
      <w:r>
        <w:rPr>
          <w:sz w:val="24"/>
          <w:szCs w:val="24"/>
          <w:lang w:val="sr-Cyrl-CS"/>
        </w:rPr>
        <w:t xml:space="preserve"> КОНКУРСНА ДОКУМЕНТАЦИЈА</w:t>
      </w:r>
    </w:p>
    <w:p w:rsidR="00001A88" w:rsidRDefault="00001A88" w:rsidP="00001A88">
      <w:pPr>
        <w:pStyle w:val="Heading1"/>
        <w:numPr>
          <w:ilvl w:val="0"/>
          <w:numId w:val="0"/>
        </w:numPr>
        <w:tabs>
          <w:tab w:val="left" w:pos="708"/>
        </w:tabs>
        <w:ind w:left="142"/>
        <w:rPr>
          <w:rFonts w:ascii="Times New Roman" w:hAnsi="Times New Roman"/>
          <w:sz w:val="24"/>
          <w:lang w:val="ru-RU"/>
        </w:rPr>
      </w:pPr>
      <w:r>
        <w:rPr>
          <w:rFonts w:ascii="Times New Roman" w:hAnsi="Times New Roman"/>
          <w:sz w:val="24"/>
          <w:lang w:val="sr-Latn-RS"/>
        </w:rPr>
        <w:t>9</w:t>
      </w:r>
      <w:r>
        <w:rPr>
          <w:rFonts w:ascii="Times New Roman" w:hAnsi="Times New Roman"/>
          <w:sz w:val="24"/>
          <w:lang w:val="en-US"/>
        </w:rPr>
        <w:t>.</w:t>
      </w:r>
      <w:r>
        <w:rPr>
          <w:rFonts w:ascii="Times New Roman" w:hAnsi="Times New Roman"/>
          <w:sz w:val="24"/>
          <w:lang w:val="sr-Latn-RS"/>
        </w:rPr>
        <w:t xml:space="preserve"> ИЗЈАВА ПОНУЂАЧА ДА  </w:t>
      </w:r>
      <w:r>
        <w:rPr>
          <w:rFonts w:ascii="Times New Roman" w:hAnsi="Times New Roman"/>
          <w:color w:val="000000" w:themeColor="text1"/>
          <w:sz w:val="24"/>
          <w:lang w:val="sr-Latn-RS"/>
        </w:rPr>
        <w:t xml:space="preserve">ПОДИЗВОЂАЧ ИСПУЊАВА УСЛОВЕ </w:t>
      </w:r>
    </w:p>
    <w:p w:rsidR="00001A88" w:rsidRDefault="00001A88" w:rsidP="00001A88">
      <w:pPr>
        <w:rPr>
          <w:rFonts w:ascii="Times New Roman" w:hAnsi="Times New Roman" w:cs="Times New Roman"/>
          <w:sz w:val="24"/>
          <w:szCs w:val="24"/>
          <w:lang w:val="ru-RU"/>
        </w:rPr>
      </w:pPr>
    </w:p>
    <w:p w:rsidR="00001A88" w:rsidRDefault="00001A88" w:rsidP="00001A88">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01A88" w:rsidRDefault="00001A88" w:rsidP="00001A88">
      <w:pPr>
        <w:jc w:val="both"/>
        <w:rPr>
          <w:rFonts w:ascii="Times New Roman" w:hAnsi="Times New Roman" w:cs="Times New Roman"/>
          <w:sz w:val="24"/>
          <w:szCs w:val="24"/>
          <w:lang w:val="ru-RU"/>
        </w:rPr>
      </w:pPr>
    </w:p>
    <w:p w:rsidR="00001A88" w:rsidRDefault="00001A88" w:rsidP="00001A88">
      <w:pPr>
        <w:pStyle w:val="ListParagraph"/>
        <w:numPr>
          <w:ilvl w:val="0"/>
          <w:numId w:val="1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Да је поизвођач ___________________________________ је регистрован код_____________________</w:t>
      </w:r>
    </w:p>
    <w:p w:rsidR="00001A88" w:rsidRDefault="00001A88" w:rsidP="00001A88">
      <w:pPr>
        <w:pStyle w:val="ListParagraph"/>
        <w:numPr>
          <w:ilvl w:val="0"/>
          <w:numId w:val="12"/>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1A88" w:rsidRDefault="00001A88" w:rsidP="00001A88">
      <w:pPr>
        <w:pStyle w:val="ListParagraph"/>
        <w:numPr>
          <w:ilvl w:val="0"/>
          <w:numId w:val="1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01A88" w:rsidRDefault="00001A88" w:rsidP="00001A88">
      <w:pPr>
        <w:spacing w:after="0" w:line="240" w:lineRule="auto"/>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ind w:left="3600" w:firstLine="720"/>
        <w:contextualSpacing/>
        <w:jc w:val="both"/>
        <w:rPr>
          <w:rFonts w:ascii="Times New Roman" w:hAnsi="Times New Roman" w:cs="Times New Roman"/>
          <w:sz w:val="24"/>
          <w:szCs w:val="24"/>
        </w:rPr>
      </w:pPr>
    </w:p>
    <w:p w:rsidR="00001A88" w:rsidRDefault="00001A88" w:rsidP="00001A88">
      <w:pPr>
        <w:spacing w:after="0" w:line="240" w:lineRule="auto"/>
        <w:contextualSpacing/>
        <w:jc w:val="both"/>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b/>
          <w:bCs/>
          <w:sz w:val="24"/>
          <w:szCs w:val="24"/>
        </w:rPr>
      </w:pPr>
    </w:p>
    <w:p w:rsidR="00001A88" w:rsidRDefault="00001A88" w:rsidP="00001A88">
      <w:pPr>
        <w:spacing w:after="0" w:line="240" w:lineRule="auto"/>
        <w:rPr>
          <w:rFonts w:ascii="Times New Roman" w:hAnsi="Times New Roman" w:cs="Times New Roman"/>
          <w:b/>
          <w:bCs/>
          <w:sz w:val="24"/>
          <w:szCs w:val="24"/>
        </w:rPr>
      </w:pPr>
    </w:p>
    <w:p w:rsidR="00FC2DA4" w:rsidRDefault="00FC2DA4" w:rsidP="00211681">
      <w:pPr>
        <w:spacing w:after="0" w:line="240" w:lineRule="auto"/>
        <w:rPr>
          <w:rFonts w:ascii="Times New Roman" w:hAnsi="Times New Roman" w:cs="Times New Roman"/>
          <w:b/>
          <w:bCs/>
          <w:sz w:val="24"/>
          <w:szCs w:val="24"/>
          <w:lang w:val="sr-Cyrl-RS"/>
        </w:rPr>
      </w:pPr>
    </w:p>
    <w:p w:rsidR="00001A88" w:rsidRDefault="00001A88" w:rsidP="00001A88">
      <w:pPr>
        <w:spacing w:after="0"/>
        <w:rPr>
          <w:rFonts w:ascii="Times New Roman" w:hAnsi="Times New Roman" w:cs="Times New Roman"/>
        </w:rPr>
      </w:pPr>
    </w:p>
    <w:p w:rsidR="00A918D7" w:rsidRDefault="00001A88" w:rsidP="00001A88">
      <w:pPr>
        <w:pStyle w:val="Subtitle"/>
        <w:spacing w:after="240"/>
        <w:ind w:right="1038"/>
        <w:rPr>
          <w:sz w:val="24"/>
          <w:szCs w:val="24"/>
          <w:lang w:val="sr-Cyrl-CS"/>
        </w:rPr>
      </w:pPr>
      <w:r>
        <w:rPr>
          <w:sz w:val="24"/>
          <w:szCs w:val="24"/>
          <w:lang w:val="sr-Cyrl-CS"/>
        </w:rPr>
        <w:t xml:space="preserve">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19678D" w:rsidP="009008F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10</w:t>
      </w:r>
      <w:r w:rsidRPr="0019678D">
        <w:rPr>
          <w:b w:val="0"/>
          <w:sz w:val="24"/>
          <w:szCs w:val="24"/>
        </w:rPr>
        <w:t>/201</w:t>
      </w:r>
      <w:r w:rsidRPr="0019678D">
        <w:rPr>
          <w:b w:val="0"/>
          <w:sz w:val="24"/>
          <w:szCs w:val="24"/>
          <w:lang w:val="en-US"/>
        </w:rPr>
        <w:t>8</w:t>
      </w:r>
      <w:r w:rsidRPr="009008FF">
        <w:rPr>
          <w:b w:val="0"/>
          <w:sz w:val="24"/>
          <w:szCs w:val="24"/>
        </w:rPr>
        <w:t xml:space="preserve"> </w:t>
      </w:r>
      <w:r w:rsidR="009008FF" w:rsidRPr="009008FF">
        <w:rPr>
          <w:b w:val="0"/>
          <w:sz w:val="24"/>
          <w:szCs w:val="24"/>
          <w:lang w:val="sr-Cyrl-RS"/>
        </w:rPr>
        <w:t>Осигурање запослених</w:t>
      </w:r>
      <w:r w:rsidR="003F3BD4">
        <w:rPr>
          <w:b w:val="0"/>
          <w:sz w:val="24"/>
          <w:szCs w:val="24"/>
          <w:lang w:val="sr-Cyrl-RS"/>
        </w:rPr>
        <w:t xml:space="preserve">, </w:t>
      </w:r>
      <w:r w:rsidR="009008FF" w:rsidRPr="009008FF">
        <w:rPr>
          <w:b w:val="0"/>
          <w:sz w:val="24"/>
          <w:szCs w:val="24"/>
          <w:lang w:val="sr-Cyrl-RS"/>
        </w:rPr>
        <w:t xml:space="preserve"> имовине и возила</w:t>
      </w:r>
    </w:p>
    <w:p w:rsidR="00A918D7" w:rsidRDefault="00A918D7" w:rsidP="00001A88">
      <w:pPr>
        <w:pStyle w:val="Subtitle"/>
        <w:spacing w:after="240"/>
        <w:ind w:right="1038"/>
        <w:rPr>
          <w:sz w:val="24"/>
          <w:szCs w:val="24"/>
          <w:lang w:val="sr-Cyrl-CS"/>
        </w:rPr>
      </w:pPr>
    </w:p>
    <w:p w:rsidR="00001A88" w:rsidRDefault="00001A88" w:rsidP="00001A88">
      <w:pPr>
        <w:pStyle w:val="Subtitle"/>
        <w:spacing w:after="240"/>
        <w:ind w:right="1038"/>
        <w:rPr>
          <w:sz w:val="24"/>
          <w:szCs w:val="24"/>
          <w:lang w:val="sr-Cyrl-CS"/>
        </w:rPr>
      </w:pPr>
      <w:r>
        <w:rPr>
          <w:sz w:val="24"/>
          <w:szCs w:val="24"/>
          <w:lang w:val="sr-Cyrl-CS"/>
        </w:rPr>
        <w:t xml:space="preserve">  КОНКУРСНА ДОКУМЕНТАЦИЈА</w:t>
      </w:r>
    </w:p>
    <w:p w:rsidR="008F46A2" w:rsidRPr="00E754A7" w:rsidRDefault="00001A88" w:rsidP="00FC2DA4">
      <w:pPr>
        <w:ind w:left="360"/>
        <w:jc w:val="center"/>
        <w:rPr>
          <w:rFonts w:ascii="Times New Roman" w:hAnsi="Times New Roman" w:cs="Times New Roman"/>
          <w:b/>
          <w:sz w:val="28"/>
          <w:szCs w:val="28"/>
          <w:lang w:val="sr-Cyrl-CS"/>
        </w:rPr>
      </w:pPr>
      <w:r w:rsidRPr="00E754A7">
        <w:rPr>
          <w:rFonts w:ascii="Times New Roman" w:hAnsi="Times New Roman" w:cs="Times New Roman"/>
          <w:b/>
          <w:sz w:val="28"/>
          <w:szCs w:val="28"/>
          <w:lang w:val="sr-Cyrl-CS"/>
        </w:rPr>
        <w:t>10.</w:t>
      </w:r>
      <w:r w:rsidR="00002B34" w:rsidRPr="00E754A7">
        <w:rPr>
          <w:rFonts w:ascii="Times New Roman" w:hAnsi="Times New Roman" w:cs="Times New Roman"/>
          <w:b/>
          <w:sz w:val="28"/>
          <w:szCs w:val="28"/>
          <w:lang w:val="sr-Cyrl-CS"/>
        </w:rPr>
        <w:t xml:space="preserve"> </w:t>
      </w:r>
      <w:r w:rsidRPr="00E754A7">
        <w:rPr>
          <w:rFonts w:ascii="Times New Roman" w:hAnsi="Times New Roman" w:cs="Times New Roman"/>
          <w:b/>
          <w:sz w:val="28"/>
          <w:szCs w:val="28"/>
          <w:lang w:val="sr-Cyrl-CS"/>
        </w:rPr>
        <w:t xml:space="preserve">ПОНУДА </w:t>
      </w:r>
      <w:r w:rsidR="00FC2DA4" w:rsidRPr="00E754A7">
        <w:rPr>
          <w:rFonts w:ascii="Times New Roman" w:hAnsi="Times New Roman" w:cs="Times New Roman"/>
          <w:b/>
          <w:sz w:val="28"/>
          <w:szCs w:val="28"/>
          <w:lang w:val="sr-Cyrl-CS"/>
        </w:rPr>
        <w:t xml:space="preserve">  </w:t>
      </w:r>
      <w:r w:rsidR="00E209C4" w:rsidRPr="00E754A7">
        <w:rPr>
          <w:rFonts w:ascii="Times New Roman" w:hAnsi="Times New Roman" w:cs="Times New Roman"/>
          <w:b/>
          <w:sz w:val="28"/>
          <w:szCs w:val="28"/>
          <w:lang w:val="sr-Cyrl-CS"/>
        </w:rPr>
        <w:t>ЗА ПАРТИЈУ бр.1</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r w:rsidRPr="00FC2DA4">
        <w:rPr>
          <w:rFonts w:ascii="Times New Roman" w:eastAsia="Arial Unicode MS" w:hAnsi="Times New Roman" w:cs="Times New Roman"/>
          <w:iCs/>
          <w:color w:val="000000"/>
          <w:kern w:val="1"/>
          <w:sz w:val="24"/>
          <w:szCs w:val="24"/>
          <w:lang w:eastAsia="ar-SA"/>
        </w:rPr>
        <w:t>Понуда бр</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val="sr-Cyrl-CS" w:eastAsia="ar-SA"/>
        </w:rPr>
        <w:t>_____________</w:t>
      </w:r>
      <w:r w:rsidRPr="00FC2DA4">
        <w:rPr>
          <w:rFonts w:ascii="Times New Roman" w:eastAsia="Arial Unicode MS" w:hAnsi="Times New Roman" w:cs="Times New Roman"/>
          <w:i/>
          <w:iCs/>
          <w:color w:val="000000"/>
          <w:kern w:val="1"/>
          <w:sz w:val="24"/>
          <w:szCs w:val="24"/>
          <w:lang w:eastAsia="ar-SA"/>
        </w:rPr>
        <w:t xml:space="preserve"> </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eastAsia="ar-SA"/>
        </w:rPr>
        <w:t>од</w:t>
      </w:r>
      <w:r w:rsidRPr="00FC2DA4">
        <w:rPr>
          <w:rFonts w:ascii="Times New Roman" w:eastAsia="Arial Unicode MS" w:hAnsi="Times New Roman" w:cs="Times New Roman"/>
          <w:iCs/>
          <w:color w:val="000000"/>
          <w:kern w:val="1"/>
          <w:sz w:val="24"/>
          <w:szCs w:val="24"/>
          <w:lang w:val="sr-Cyrl-RS" w:eastAsia="ar-SA"/>
        </w:rPr>
        <w:t xml:space="preserve"> __________________ </w:t>
      </w:r>
      <w:r w:rsidRPr="00FC2DA4">
        <w:rPr>
          <w:rFonts w:ascii="Times New Roman" w:eastAsia="Arial Unicode MS" w:hAnsi="Times New Roman" w:cs="Times New Roman"/>
          <w:iCs/>
          <w:color w:val="000000"/>
          <w:kern w:val="1"/>
          <w:sz w:val="24"/>
          <w:szCs w:val="24"/>
          <w:lang w:eastAsia="ar-SA"/>
        </w:rPr>
        <w:t xml:space="preserve">за јавну </w:t>
      </w:r>
      <w:r w:rsidRPr="00FC2DA4">
        <w:rPr>
          <w:rFonts w:ascii="Times New Roman" w:eastAsia="Arial Unicode MS" w:hAnsi="Times New Roman" w:cs="Times New Roman"/>
          <w:iCs/>
          <w:color w:val="000000"/>
          <w:kern w:val="1"/>
          <w:sz w:val="24"/>
          <w:szCs w:val="24"/>
          <w:lang w:val="sr-Cyrl-RS" w:eastAsia="ar-SA"/>
        </w:rPr>
        <w:t>н</w:t>
      </w:r>
      <w:r w:rsidRPr="00FC2DA4">
        <w:rPr>
          <w:rFonts w:ascii="Times New Roman" w:eastAsia="Arial Unicode MS" w:hAnsi="Times New Roman" w:cs="Times New Roman"/>
          <w:iCs/>
          <w:color w:val="000000"/>
          <w:kern w:val="1"/>
          <w:sz w:val="24"/>
          <w:szCs w:val="24"/>
          <w:lang w:eastAsia="ar-SA"/>
        </w:rPr>
        <w:t>абавку</w:t>
      </w:r>
      <w:r w:rsidR="00E209C4">
        <w:rPr>
          <w:rFonts w:ascii="Times New Roman" w:eastAsia="Arial Unicode MS" w:hAnsi="Times New Roman" w:cs="Times New Roman"/>
          <w:iCs/>
          <w:color w:val="000000"/>
          <w:kern w:val="1"/>
          <w:sz w:val="24"/>
          <w:szCs w:val="24"/>
          <w:lang w:val="sr-Cyrl-CS" w:eastAsia="ar-SA"/>
        </w:rPr>
        <w:t xml:space="preserve"> услуге </w:t>
      </w:r>
      <w:r w:rsidR="00E209C4" w:rsidRPr="0038551D">
        <w:rPr>
          <w:rFonts w:ascii="Times New Roman" w:eastAsia="Arial Unicode MS" w:hAnsi="Times New Roman" w:cs="Times New Roman"/>
          <w:b/>
          <w:iCs/>
          <w:color w:val="000000"/>
          <w:kern w:val="1"/>
          <w:sz w:val="24"/>
          <w:szCs w:val="24"/>
          <w:lang w:val="sr-Cyrl-CS" w:eastAsia="ar-SA"/>
        </w:rPr>
        <w:t xml:space="preserve">ОСИГУРАЊЕ </w:t>
      </w:r>
      <w:r w:rsidRPr="0038551D">
        <w:rPr>
          <w:rFonts w:ascii="Times New Roman" w:eastAsia="Arial Unicode MS" w:hAnsi="Times New Roman" w:cs="Times New Roman"/>
          <w:b/>
          <w:iCs/>
          <w:color w:val="000000"/>
          <w:kern w:val="1"/>
          <w:sz w:val="24"/>
          <w:szCs w:val="24"/>
          <w:lang w:val="sr-Cyrl-CS" w:eastAsia="ar-SA"/>
        </w:rPr>
        <w:t>, ИМОВИНЕ И ВОЗИЛА ДОМА ЗДРАВЉА ПОЖАРЕВАЦ</w:t>
      </w:r>
      <w:r w:rsidR="001B6F33" w:rsidRPr="0038551D">
        <w:rPr>
          <w:rFonts w:ascii="Times New Roman" w:eastAsia="Arial Unicode MS" w:hAnsi="Times New Roman" w:cs="Times New Roman"/>
          <w:b/>
          <w:iCs/>
          <w:color w:val="000000"/>
          <w:kern w:val="1"/>
          <w:sz w:val="24"/>
          <w:szCs w:val="24"/>
          <w:lang w:val="sr-Cyrl-CS" w:eastAsia="ar-SA"/>
        </w:rPr>
        <w:t>,</w:t>
      </w:r>
      <w:r w:rsidRPr="0038551D">
        <w:rPr>
          <w:rFonts w:ascii="Times New Roman" w:eastAsia="Arial Unicode MS" w:hAnsi="Times New Roman" w:cs="Times New Roman"/>
          <w:b/>
          <w:iCs/>
          <w:color w:val="000000"/>
          <w:kern w:val="1"/>
          <w:sz w:val="24"/>
          <w:szCs w:val="24"/>
          <w:lang w:eastAsia="ar-SA"/>
        </w:rPr>
        <w:t xml:space="preserve"> </w:t>
      </w:r>
      <w:r w:rsidR="00E209C4" w:rsidRPr="0038551D">
        <w:rPr>
          <w:rFonts w:ascii="Times New Roman" w:eastAsia="Arial Unicode MS" w:hAnsi="Times New Roman" w:cs="Times New Roman"/>
          <w:b/>
          <w:iCs/>
          <w:color w:val="000000"/>
          <w:kern w:val="1"/>
          <w:sz w:val="24"/>
          <w:szCs w:val="24"/>
          <w:lang w:val="sr-Cyrl-RS" w:eastAsia="ar-SA"/>
        </w:rPr>
        <w:t>ПАРТИЈА БР.</w:t>
      </w:r>
      <w:r w:rsidR="0038551D">
        <w:rPr>
          <w:rFonts w:ascii="Times New Roman" w:eastAsia="Arial Unicode MS" w:hAnsi="Times New Roman" w:cs="Times New Roman"/>
          <w:b/>
          <w:iCs/>
          <w:color w:val="000000"/>
          <w:kern w:val="1"/>
          <w:sz w:val="24"/>
          <w:szCs w:val="24"/>
          <w:lang w:val="sr-Cyrl-RS" w:eastAsia="ar-SA"/>
        </w:rPr>
        <w:t xml:space="preserve"> </w:t>
      </w:r>
      <w:r w:rsidR="00E209C4" w:rsidRPr="0038551D">
        <w:rPr>
          <w:rFonts w:ascii="Times New Roman" w:eastAsia="Arial Unicode MS" w:hAnsi="Times New Roman" w:cs="Times New Roman"/>
          <w:b/>
          <w:iCs/>
          <w:color w:val="000000"/>
          <w:kern w:val="1"/>
          <w:sz w:val="24"/>
          <w:szCs w:val="24"/>
          <w:lang w:val="sr-Cyrl-RS" w:eastAsia="ar-SA"/>
        </w:rPr>
        <w:t>1</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FC2DA4" w:rsidRPr="00FC2DA4" w:rsidRDefault="00FC2DA4" w:rsidP="00FC2DA4">
      <w:pPr>
        <w:suppressAutoHyphens/>
        <w:spacing w:after="0" w:line="100" w:lineRule="atLeast"/>
        <w:rPr>
          <w:rFonts w:ascii="Times New Roman" w:eastAsia="Arial Unicode MS" w:hAnsi="Times New Roman" w:cs="Times New Roman"/>
          <w:i/>
          <w:iCs/>
          <w:color w:val="000000"/>
          <w:kern w:val="1"/>
          <w:lang w:val="en-US" w:eastAsia="ar-SA"/>
        </w:rPr>
      </w:pPr>
      <w:r w:rsidRPr="00FC2DA4">
        <w:rPr>
          <w:rFonts w:ascii="Times New Roman" w:eastAsia="Arial Unicode MS" w:hAnsi="Times New Roman" w:cs="Times New Roman"/>
          <w:b/>
          <w:bCs/>
          <w:i/>
          <w:iCs/>
          <w:color w:val="000000"/>
          <w:kern w:val="1"/>
          <w:lang w:eastAsia="ar-SA"/>
        </w:rPr>
        <w:t>1)ОПШТИ ПОДАЦИ О ПОНУЂАЧУ</w:t>
      </w:r>
    </w:p>
    <w:tbl>
      <w:tblPr>
        <w:tblW w:w="9065" w:type="dxa"/>
        <w:tblInd w:w="-15" w:type="dxa"/>
        <w:tblLayout w:type="fixed"/>
        <w:tblLook w:val="0000" w:firstRow="0" w:lastRow="0" w:firstColumn="0" w:lastColumn="0" w:noHBand="0" w:noVBand="0"/>
      </w:tblPr>
      <w:tblGrid>
        <w:gridCol w:w="4519"/>
        <w:gridCol w:w="4546"/>
      </w:tblGrid>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en-US" w:eastAsia="ar-SA"/>
              </w:rPr>
              <w:t>Назив понуђача:</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355"/>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en-US" w:eastAsia="ar-SA"/>
              </w:rPr>
              <w:t>Адреса понуђача:</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Лице за контакт</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Телефон</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Телефакс</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Електронска адреса понуђача (</w:t>
            </w:r>
            <w:r w:rsidRPr="00FC2DA4">
              <w:rPr>
                <w:rFonts w:ascii="Times New Roman" w:eastAsia="Arial Unicode MS" w:hAnsi="Times New Roman" w:cs="Times New Roman"/>
                <w:i/>
                <w:iCs/>
                <w:color w:val="000000"/>
                <w:kern w:val="1"/>
                <w:lang w:val="en-US" w:eastAsia="ar-SA"/>
              </w:rPr>
              <w:t>e</w:t>
            </w:r>
            <w:r w:rsidRPr="00FC2DA4">
              <w:rPr>
                <w:rFonts w:ascii="Times New Roman" w:eastAsia="Arial Unicode MS" w:hAnsi="Times New Roman" w:cs="Times New Roman"/>
                <w:i/>
                <w:iCs/>
                <w:color w:val="000000"/>
                <w:kern w:val="1"/>
                <w:lang w:val="ru-RU" w:eastAsia="ar-SA"/>
              </w:rPr>
              <w:t>-</w:t>
            </w:r>
            <w:r w:rsidRPr="00FC2DA4">
              <w:rPr>
                <w:rFonts w:ascii="Times New Roman" w:eastAsia="Arial Unicode MS" w:hAnsi="Times New Roman" w:cs="Times New Roman"/>
                <w:i/>
                <w:iCs/>
                <w:color w:val="000000"/>
                <w:kern w:val="1"/>
                <w:lang w:val="en-US" w:eastAsia="ar-SA"/>
              </w:rPr>
              <w:t>mail</w:t>
            </w:r>
            <w:r w:rsidRPr="00FC2DA4">
              <w:rPr>
                <w:rFonts w:ascii="Times New Roman" w:eastAsia="Arial Unicode MS" w:hAnsi="Times New Roman" w:cs="Times New Roman"/>
                <w:i/>
                <w:iCs/>
                <w:color w:val="000000"/>
                <w:kern w:val="1"/>
                <w:lang w:val="ru-RU" w:eastAsia="ar-SA"/>
              </w:rPr>
              <w:t>):</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 xml:space="preserve">Број рачуна понуђача </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ru-RU" w:eastAsia="ar-SA"/>
              </w:rPr>
            </w:pPr>
            <w:r w:rsidRPr="00FC2DA4">
              <w:rPr>
                <w:rFonts w:ascii="Times New Roman" w:eastAsia="Arial Unicode MS" w:hAnsi="Times New Roman" w:cs="Times New Roman"/>
                <w:i/>
                <w:iCs/>
                <w:color w:val="000000"/>
                <w:kern w:val="1"/>
                <w:lang w:val="ru-RU" w:eastAsia="ar-SA"/>
              </w:rPr>
              <w:t>Назив банке:</w:t>
            </w:r>
          </w:p>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ru-RU"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52"/>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Порески идентификациони број понуђача (ПИБ):</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en-US" w:eastAsia="ar-SA"/>
              </w:rPr>
              <w:t>Матични број понуђача:</w:t>
            </w:r>
          </w:p>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436"/>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Cs/>
                <w:i/>
                <w:iCs/>
                <w:color w:val="000000"/>
                <w:kern w:val="1"/>
                <w:lang w:val="sr-Cyrl-CS" w:eastAsia="ar-SA"/>
              </w:rPr>
            </w:pPr>
            <w:r w:rsidRPr="00FC2DA4">
              <w:rPr>
                <w:rFonts w:ascii="Times New Roman" w:eastAsia="Arial Unicode MS" w:hAnsi="Times New Roman" w:cs="Times New Roman"/>
                <w:bCs/>
                <w:i/>
                <w:iCs/>
                <w:color w:val="000000"/>
                <w:kern w:val="1"/>
                <w:lang w:val="sr-Cyrl-CS" w:eastAsia="ar-SA"/>
              </w:rPr>
              <w:t>Регистарски број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317"/>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sr-Cyrl-CS" w:eastAsia="ar-SA"/>
              </w:rPr>
              <w:t>Шифра делатности</w:t>
            </w:r>
            <w:r w:rsidRPr="00FC2DA4">
              <w:rPr>
                <w:rFonts w:ascii="Times New Roman" w:eastAsia="Arial Unicode MS" w:hAnsi="Times New Roman" w:cs="Times New Roman"/>
                <w:i/>
                <w:iCs/>
                <w:color w:val="000000"/>
                <w:kern w:val="1"/>
                <w:lang w:val="en-US" w:eastAsia="ar-SA"/>
              </w:rPr>
              <w:t>:</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FC2DA4" w:rsidRPr="00FC2DA4" w:rsidTr="00FC2DA4">
        <w:trPr>
          <w:trHeight w:val="324"/>
        </w:trPr>
        <w:tc>
          <w:tcPr>
            <w:tcW w:w="4519" w:type="dxa"/>
            <w:tcBorders>
              <w:top w:val="single" w:sz="4" w:space="0" w:color="000000"/>
              <w:left w:val="single" w:sz="4" w:space="0" w:color="000000"/>
              <w:bottom w:val="single" w:sz="4" w:space="0" w:color="000000"/>
            </w:tcBorders>
            <w:shd w:val="clear" w:color="auto" w:fill="auto"/>
          </w:tcPr>
          <w:p w:rsidR="00FC2DA4" w:rsidRPr="00FC2DA4" w:rsidRDefault="00FC2DA4" w:rsidP="00FC2DA4">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Лице овлашћено за потписивање уговора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ind w:firstLine="708"/>
              <w:rPr>
                <w:rFonts w:ascii="Times New Roman" w:eastAsia="Arial Unicode MS" w:hAnsi="Times New Roman" w:cs="Times New Roman"/>
                <w:b/>
                <w:bCs/>
                <w:i/>
                <w:iCs/>
                <w:color w:val="000000"/>
                <w:kern w:val="1"/>
                <w:lang w:val="ru-RU" w:eastAsia="ar-SA"/>
              </w:rPr>
            </w:pPr>
          </w:p>
          <w:p w:rsidR="00FC2DA4" w:rsidRPr="00FC2DA4" w:rsidRDefault="00FC2DA4" w:rsidP="00FC2DA4">
            <w:pPr>
              <w:suppressAutoHyphens/>
              <w:spacing w:after="0" w:line="100" w:lineRule="atLeast"/>
              <w:ind w:firstLine="708"/>
              <w:rPr>
                <w:rFonts w:ascii="Times New Roman" w:eastAsia="Arial Unicode MS" w:hAnsi="Times New Roman" w:cs="Times New Roman"/>
                <w:b/>
                <w:bCs/>
                <w:i/>
                <w:iCs/>
                <w:color w:val="000000"/>
                <w:kern w:val="1"/>
                <w:lang w:val="ru-RU" w:eastAsia="ar-SA"/>
              </w:rPr>
            </w:pPr>
          </w:p>
        </w:tc>
      </w:tr>
    </w:tbl>
    <w:p w:rsidR="00FC2DA4" w:rsidRPr="00FC2DA4" w:rsidRDefault="00FC2DA4" w:rsidP="00FC2DA4">
      <w:pPr>
        <w:suppressAutoHyphens/>
        <w:spacing w:after="0" w:line="100" w:lineRule="atLeast"/>
        <w:rPr>
          <w:rFonts w:ascii="Times New Roman" w:eastAsia="Arial Unicode MS" w:hAnsi="Times New Roman" w:cs="Times New Roman"/>
          <w:b/>
          <w:bCs/>
          <w:i/>
          <w:iCs/>
          <w:color w:val="000000"/>
          <w:kern w:val="1"/>
          <w:lang w:val="sr-Cyrl-CS" w:eastAsia="ar-SA"/>
        </w:rPr>
      </w:pPr>
    </w:p>
    <w:p w:rsidR="00FC2DA4" w:rsidRPr="00FC2DA4" w:rsidRDefault="00FC2DA4" w:rsidP="00FC2DA4">
      <w:pPr>
        <w:suppressAutoHyphens/>
        <w:spacing w:after="0" w:line="100" w:lineRule="atLeast"/>
        <w:rPr>
          <w:rFonts w:ascii="Times New Roman" w:eastAsia="Arial Unicode MS" w:hAnsi="Times New Roman" w:cs="Times New Roman"/>
          <w:color w:val="000000"/>
          <w:kern w:val="1"/>
          <w:lang w:eastAsia="ar-SA"/>
        </w:rPr>
      </w:pPr>
      <w:r w:rsidRPr="00FC2DA4">
        <w:rPr>
          <w:rFonts w:ascii="Times New Roman" w:eastAsia="TimesNewRomanPSMT" w:hAnsi="Times New Roman" w:cs="Times New Roman"/>
          <w:b/>
          <w:bCs/>
          <w:i/>
          <w:iCs/>
          <w:color w:val="000000"/>
          <w:kern w:val="1"/>
          <w:lang w:val="en-US" w:eastAsia="ar-SA"/>
        </w:rPr>
        <w:t xml:space="preserve">2) ПОНУДУ ПОДНОСИ: </w:t>
      </w:r>
    </w:p>
    <w:tbl>
      <w:tblPr>
        <w:tblW w:w="0" w:type="auto"/>
        <w:tblInd w:w="-15" w:type="dxa"/>
        <w:tblLayout w:type="fixed"/>
        <w:tblLook w:val="0000" w:firstRow="0" w:lastRow="0" w:firstColumn="0" w:lastColumn="0" w:noHBand="0" w:noVBand="0"/>
      </w:tblPr>
      <w:tblGrid>
        <w:gridCol w:w="9178"/>
      </w:tblGrid>
      <w:tr w:rsidR="00FC2DA4" w:rsidRPr="00FC2DA4" w:rsidTr="00FC2DA4">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jc w:val="center"/>
              <w:rPr>
                <w:rFonts w:ascii="Times New Roman" w:eastAsia="Arial Unicode MS" w:hAnsi="Times New Roman" w:cs="Times New Roman"/>
                <w:color w:val="000000"/>
                <w:kern w:val="1"/>
                <w:lang w:eastAsia="ar-SA"/>
              </w:rPr>
            </w:pPr>
          </w:p>
          <w:p w:rsidR="00FC2DA4" w:rsidRPr="00FC2DA4" w:rsidRDefault="00FC2DA4" w:rsidP="00FC2DA4">
            <w:pPr>
              <w:suppressAutoHyphens/>
              <w:spacing w:after="0" w:line="100" w:lineRule="atLeast"/>
              <w:jc w:val="center"/>
              <w:rPr>
                <w:rFonts w:ascii="Times New Roman" w:eastAsia="TimesNewRomanPSMT" w:hAnsi="Times New Roman" w:cs="Times New Roman"/>
                <w:b/>
                <w:bCs/>
                <w:color w:val="000000"/>
                <w:kern w:val="1"/>
                <w:lang w:val="en-US" w:eastAsia="ar-SA"/>
              </w:rPr>
            </w:pPr>
            <w:r w:rsidRPr="00FC2DA4">
              <w:rPr>
                <w:rFonts w:ascii="Times New Roman" w:eastAsia="TimesNewRomanPSMT" w:hAnsi="Times New Roman" w:cs="Times New Roman"/>
                <w:b/>
                <w:bCs/>
                <w:color w:val="000000"/>
                <w:kern w:val="1"/>
                <w:lang w:val="en-US" w:eastAsia="ar-SA"/>
              </w:rPr>
              <w:t xml:space="preserve">А) САМОСТАЛНО </w:t>
            </w:r>
          </w:p>
        </w:tc>
      </w:tr>
      <w:tr w:rsidR="00FC2DA4" w:rsidRPr="00FC2DA4" w:rsidTr="00FC2DA4">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jc w:val="center"/>
              <w:rPr>
                <w:rFonts w:ascii="Times New Roman" w:eastAsia="TimesNewRomanPSMT" w:hAnsi="Times New Roman" w:cs="Times New Roman"/>
                <w:b/>
                <w:bCs/>
                <w:color w:val="000000"/>
                <w:kern w:val="1"/>
                <w:lang w:val="en-US" w:eastAsia="ar-SA"/>
              </w:rPr>
            </w:pPr>
          </w:p>
          <w:p w:rsidR="00FC2DA4" w:rsidRPr="00FC2DA4" w:rsidRDefault="00FC2DA4" w:rsidP="00FC2DA4">
            <w:pPr>
              <w:suppressAutoHyphens/>
              <w:spacing w:after="0" w:line="100" w:lineRule="atLeast"/>
              <w:jc w:val="center"/>
              <w:rPr>
                <w:rFonts w:ascii="Times New Roman" w:eastAsia="TimesNewRomanPSMT" w:hAnsi="Times New Roman" w:cs="Times New Roman"/>
                <w:b/>
                <w:bCs/>
                <w:color w:val="000000"/>
                <w:kern w:val="1"/>
                <w:lang w:val="en-US" w:eastAsia="ar-SA"/>
              </w:rPr>
            </w:pPr>
            <w:r w:rsidRPr="00FC2DA4">
              <w:rPr>
                <w:rFonts w:ascii="Times New Roman" w:eastAsia="TimesNewRomanPSMT" w:hAnsi="Times New Roman" w:cs="Times New Roman"/>
                <w:b/>
                <w:bCs/>
                <w:color w:val="000000"/>
                <w:kern w:val="1"/>
                <w:lang w:val="en-US" w:eastAsia="ar-SA"/>
              </w:rPr>
              <w:t>Б) СА ПОДИЗВОЂАЧЕМ</w:t>
            </w:r>
          </w:p>
        </w:tc>
      </w:tr>
      <w:tr w:rsidR="00FC2DA4" w:rsidRPr="00FC2DA4" w:rsidTr="00FC2DA4">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FC2DA4" w:rsidRPr="00FC2DA4" w:rsidRDefault="00FC2DA4" w:rsidP="00FC2DA4">
            <w:pPr>
              <w:suppressAutoHyphens/>
              <w:snapToGrid w:val="0"/>
              <w:spacing w:after="0" w:line="100" w:lineRule="atLeast"/>
              <w:jc w:val="center"/>
              <w:rPr>
                <w:rFonts w:ascii="Times New Roman" w:eastAsia="TimesNewRomanPSMT" w:hAnsi="Times New Roman" w:cs="Times New Roman"/>
                <w:b/>
                <w:bCs/>
                <w:color w:val="000000"/>
                <w:kern w:val="1"/>
                <w:lang w:val="en-US" w:eastAsia="ar-SA"/>
              </w:rPr>
            </w:pPr>
          </w:p>
          <w:p w:rsidR="00FC2DA4" w:rsidRPr="00FC2DA4" w:rsidRDefault="00FC2DA4" w:rsidP="00FC2DA4">
            <w:pPr>
              <w:suppressAutoHyphens/>
              <w:spacing w:after="0" w:line="100" w:lineRule="atLeast"/>
              <w:jc w:val="center"/>
              <w:rPr>
                <w:rFonts w:ascii="Times New Roman" w:eastAsia="Arial Unicode MS" w:hAnsi="Times New Roman" w:cs="Times New Roman"/>
                <w:b/>
                <w:i/>
                <w:iCs/>
                <w:color w:val="000000"/>
                <w:kern w:val="1"/>
                <w:lang w:val="ru-RU" w:eastAsia="ar-SA"/>
              </w:rPr>
            </w:pPr>
            <w:r w:rsidRPr="00FC2DA4">
              <w:rPr>
                <w:rFonts w:ascii="Times New Roman" w:eastAsia="TimesNewRomanPSMT" w:hAnsi="Times New Roman" w:cs="Times New Roman"/>
                <w:b/>
                <w:bCs/>
                <w:color w:val="000000"/>
                <w:kern w:val="1"/>
                <w:lang w:val="en-US" w:eastAsia="ar-SA"/>
              </w:rPr>
              <w:t>В) КАО ЗАЈЕДНИЧКУ ПОНУДУ</w:t>
            </w:r>
          </w:p>
        </w:tc>
      </w:tr>
    </w:tbl>
    <w:p w:rsidR="00FC2DA4" w:rsidRPr="00FC2DA4" w:rsidRDefault="00FC2DA4" w:rsidP="00FC2DA4">
      <w:pPr>
        <w:suppressAutoHyphens/>
        <w:spacing w:after="0" w:line="100" w:lineRule="atLeast"/>
        <w:jc w:val="both"/>
        <w:rPr>
          <w:rFonts w:ascii="Times New Roman" w:eastAsia="TimesNewRomanPSMT" w:hAnsi="Times New Roman" w:cs="Times New Roman"/>
          <w:bCs/>
          <w:color w:val="000000"/>
          <w:kern w:val="1"/>
          <w:lang w:eastAsia="ar-SA"/>
        </w:rPr>
      </w:pPr>
      <w:r w:rsidRPr="00FC2DA4">
        <w:rPr>
          <w:rFonts w:ascii="Times New Roman" w:eastAsia="Arial Unicode MS" w:hAnsi="Times New Roman" w:cs="Times New Roman"/>
          <w:b/>
          <w:i/>
          <w:iCs/>
          <w:color w:val="000000"/>
          <w:kern w:val="1"/>
          <w:lang w:val="ru-RU" w:eastAsia="ar-SA"/>
        </w:rPr>
        <w:t>Напомена:</w:t>
      </w:r>
      <w:r w:rsidRPr="00FC2DA4">
        <w:rPr>
          <w:rFonts w:ascii="Times New Roman" w:eastAsia="Arial Unicode MS" w:hAnsi="Times New Roman" w:cs="Times New Roman"/>
          <w:i/>
          <w:iCs/>
          <w:color w:val="000000"/>
          <w:kern w:val="1"/>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C2DA4">
        <w:rPr>
          <w:rFonts w:ascii="Times New Roman" w:eastAsia="Arial Unicode MS" w:hAnsi="Times New Roman" w:cs="Times New Roman"/>
          <w:i/>
          <w:iCs/>
          <w:kern w:val="1"/>
          <w:lang w:val="ru-RU" w:eastAsia="ar-SA"/>
        </w:rPr>
        <w:t>свим учесницима</w:t>
      </w:r>
      <w:r w:rsidRPr="00FC2DA4">
        <w:rPr>
          <w:rFonts w:ascii="Times New Roman" w:eastAsia="Arial Unicode MS" w:hAnsi="Times New Roman" w:cs="Times New Roman"/>
          <w:i/>
          <w:iCs/>
          <w:color w:val="000000"/>
          <w:kern w:val="1"/>
          <w:lang w:val="ru-RU" w:eastAsia="ar-SA"/>
        </w:rPr>
        <w:t xml:space="preserve"> заједничке понуде, уколико понуду подноси група понуђача</w:t>
      </w:r>
    </w:p>
    <w:p w:rsidR="008F46A2" w:rsidRPr="00FC2DA4" w:rsidRDefault="008F46A2" w:rsidP="00001A88">
      <w:pPr>
        <w:ind w:left="360"/>
        <w:jc w:val="center"/>
        <w:rPr>
          <w:rFonts w:ascii="Times New Roman" w:hAnsi="Times New Roman" w:cs="Times New Roman"/>
          <w:b/>
          <w:lang w:val="sr-Cyrl-CS"/>
        </w:rPr>
      </w:pPr>
    </w:p>
    <w:p w:rsidR="008F46A2" w:rsidRDefault="008F46A2" w:rsidP="00001A88">
      <w:pPr>
        <w:ind w:left="360"/>
        <w:jc w:val="center"/>
        <w:rPr>
          <w:rFonts w:ascii="Times New Roman" w:hAnsi="Times New Roman" w:cs="Times New Roman"/>
          <w:b/>
          <w:sz w:val="24"/>
          <w:szCs w:val="24"/>
          <w:lang w:val="sr-Cyrl-CS"/>
        </w:rPr>
      </w:pPr>
    </w:p>
    <w:p w:rsidR="00FF1100" w:rsidRDefault="00FF1100" w:rsidP="00001A88">
      <w:pPr>
        <w:ind w:left="360"/>
        <w:jc w:val="center"/>
        <w:rPr>
          <w:rFonts w:ascii="Times New Roman" w:hAnsi="Times New Roman" w:cs="Times New Roman"/>
          <w:b/>
          <w:sz w:val="24"/>
          <w:szCs w:val="24"/>
          <w:lang w:val="sr-Cyrl-CS"/>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r w:rsidRPr="00732D40">
        <w:rPr>
          <w:rFonts w:ascii="Times New Roman" w:eastAsia="TimesNewRomanPSMT" w:hAnsi="Times New Roman" w:cs="Times New Roman"/>
          <w:b/>
          <w:bCs/>
          <w:i/>
          <w:color w:val="000000"/>
          <w:kern w:val="1"/>
          <w:sz w:val="24"/>
          <w:szCs w:val="24"/>
          <w:lang w:val="sr-Cyrl-CS" w:eastAsia="ar-SA"/>
        </w:rPr>
        <w:t xml:space="preserve">3) </w:t>
      </w:r>
      <w:r w:rsidRPr="00732D40">
        <w:rPr>
          <w:rFonts w:ascii="Times New Roman" w:eastAsia="TimesNewRomanPSMT" w:hAnsi="Times New Roman" w:cs="Times New Roman"/>
          <w:b/>
          <w:bCs/>
          <w:i/>
          <w:color w:val="000000"/>
          <w:kern w:val="1"/>
          <w:sz w:val="24"/>
          <w:szCs w:val="24"/>
          <w:lang w:val="en-US" w:eastAsia="ar-SA"/>
        </w:rPr>
        <w:t xml:space="preserve">ПОДАЦИ О ПОДИЗВОЂАЧУ </w:t>
      </w:r>
    </w:p>
    <w:p w:rsidR="00732D40" w:rsidRPr="00732D40" w:rsidRDefault="00732D40" w:rsidP="00732D40">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32D40">
        <w:rPr>
          <w:rFonts w:ascii="Times New Roman" w:eastAsia="TimesNewRomanPSMT" w:hAnsi="Times New Roman" w:cs="Times New Roman"/>
          <w:b/>
          <w:bCs/>
          <w:i/>
          <w:color w:val="000000"/>
          <w:kern w:val="1"/>
          <w:sz w:val="24"/>
          <w:szCs w:val="24"/>
          <w:lang w:val="en-US" w:eastAsia="ar-SA"/>
        </w:rPr>
        <w:tab/>
      </w:r>
    </w:p>
    <w:tbl>
      <w:tblPr>
        <w:tblW w:w="0" w:type="auto"/>
        <w:tblInd w:w="-15" w:type="dxa"/>
        <w:tblLayout w:type="fixed"/>
        <w:tblLook w:val="0000" w:firstRow="0" w:lastRow="0" w:firstColumn="0" w:lastColumn="0" w:noHBand="0" w:noVBand="0"/>
      </w:tblPr>
      <w:tblGrid>
        <w:gridCol w:w="465"/>
        <w:gridCol w:w="4219"/>
        <w:gridCol w:w="4588"/>
      </w:tblGrid>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732D40" w:rsidRPr="00732D40" w:rsidTr="00B65F98">
        <w:tc>
          <w:tcPr>
            <w:tcW w:w="465"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32D40" w:rsidRPr="00732D40" w:rsidRDefault="00732D40" w:rsidP="00732D40">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732D40" w:rsidRPr="00732D40" w:rsidRDefault="00732D40" w:rsidP="00732D40">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732D40" w:rsidRPr="00732D40" w:rsidRDefault="00732D40" w:rsidP="00732D40">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732D40" w:rsidRPr="00732D40" w:rsidRDefault="00732D40" w:rsidP="00732D40">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732D40">
        <w:rPr>
          <w:rFonts w:ascii="Times New Roman" w:eastAsia="Arial Unicode MS" w:hAnsi="Times New Roman" w:cs="Times New Roman"/>
          <w:b/>
          <w:bCs/>
          <w:i/>
          <w:iCs/>
          <w:color w:val="000000"/>
          <w:kern w:val="1"/>
          <w:sz w:val="24"/>
          <w:szCs w:val="24"/>
          <w:u w:val="single"/>
          <w:lang w:val="ru-RU" w:eastAsia="ar-SA"/>
        </w:rPr>
        <w:t>Напомена:</w:t>
      </w:r>
      <w:r w:rsidRPr="00732D40">
        <w:rPr>
          <w:rFonts w:ascii="Times New Roman" w:eastAsia="Arial Unicode MS" w:hAnsi="Times New Roman" w:cs="Times New Roman"/>
          <w:b/>
          <w:bCs/>
          <w:i/>
          <w:iCs/>
          <w:color w:val="000000"/>
          <w:kern w:val="1"/>
          <w:sz w:val="24"/>
          <w:szCs w:val="24"/>
          <w:lang w:val="ru-RU" w:eastAsia="ar-SA"/>
        </w:rPr>
        <w:t xml:space="preserve"> </w:t>
      </w:r>
    </w:p>
    <w:p w:rsidR="00732D40" w:rsidRPr="00732D40" w:rsidRDefault="00732D40" w:rsidP="00732D40">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Arial Unicode MS" w:hAnsi="Times New Roman"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C123E" w:rsidRDefault="00DC123E" w:rsidP="00001A88">
      <w:pPr>
        <w:ind w:left="360"/>
        <w:jc w:val="center"/>
        <w:rPr>
          <w:rFonts w:ascii="Times New Roman" w:hAnsi="Times New Roman" w:cs="Times New Roman"/>
          <w:b/>
          <w:sz w:val="24"/>
          <w:szCs w:val="24"/>
          <w:lang w:val="sr-Cyrl-CS"/>
        </w:rPr>
      </w:pPr>
    </w:p>
    <w:p w:rsidR="008F46A2" w:rsidRDefault="008F46A2" w:rsidP="00001A88">
      <w:pPr>
        <w:ind w:left="360"/>
        <w:jc w:val="center"/>
        <w:rPr>
          <w:rFonts w:ascii="Times New Roman" w:hAnsi="Times New Roman" w:cs="Times New Roman"/>
          <w:b/>
          <w:sz w:val="24"/>
          <w:szCs w:val="24"/>
          <w:lang w:val="sr-Cyrl-CS"/>
        </w:rPr>
      </w:pPr>
    </w:p>
    <w:p w:rsidR="008F46A2" w:rsidRDefault="008F46A2" w:rsidP="002B5BAF">
      <w:pPr>
        <w:rPr>
          <w:rFonts w:ascii="Times New Roman" w:hAnsi="Times New Roman" w:cs="Times New Roman"/>
          <w:b/>
          <w:sz w:val="24"/>
          <w:szCs w:val="24"/>
          <w:lang w:val="sr-Cyrl-CS"/>
        </w:rPr>
      </w:pPr>
    </w:p>
    <w:p w:rsidR="00F77261" w:rsidRDefault="00F77261" w:rsidP="00DC123E">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F77261" w:rsidRDefault="00F77261" w:rsidP="00DC123E">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F77261" w:rsidRDefault="00F77261" w:rsidP="00DC123E">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F77261" w:rsidRDefault="00F77261" w:rsidP="00DC123E">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r w:rsidRPr="00DC123E">
        <w:rPr>
          <w:rFonts w:ascii="Times New Roman" w:eastAsia="TimesNewRomanPSMT" w:hAnsi="Times New Roman" w:cs="Times New Roman"/>
          <w:b/>
          <w:bCs/>
          <w:i/>
          <w:color w:val="000000"/>
          <w:kern w:val="1"/>
          <w:sz w:val="24"/>
          <w:szCs w:val="24"/>
          <w:lang w:val="sr-Cyrl-CS" w:eastAsia="ar-SA"/>
        </w:rPr>
        <w:t xml:space="preserve">4) </w:t>
      </w:r>
      <w:r w:rsidRPr="00DC123E">
        <w:rPr>
          <w:rFonts w:ascii="Times New Roman" w:eastAsia="TimesNewRomanPSMT" w:hAnsi="Times New Roman" w:cs="Times New Roman"/>
          <w:b/>
          <w:bCs/>
          <w:i/>
          <w:color w:val="000000"/>
          <w:kern w:val="1"/>
          <w:sz w:val="24"/>
          <w:szCs w:val="24"/>
          <w:lang w:val="ru-RU" w:eastAsia="ar-SA"/>
        </w:rPr>
        <w:t>ПОДАЦИ О УЧЕСНИКУ  У ЗАЈЕДНИЧКОЈ ПОНУДИ</w:t>
      </w:r>
    </w:p>
    <w:p w:rsidR="00DC123E" w:rsidRPr="00DC123E" w:rsidRDefault="00DC123E" w:rsidP="00DC123E">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DC123E">
        <w:rPr>
          <w:rFonts w:ascii="Times New Roman" w:eastAsia="TimesNewRomanPSMT" w:hAnsi="Times New Roman" w:cs="Times New Roman"/>
          <w:b/>
          <w:bCs/>
          <w:i/>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3)</w:t>
            </w: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DC123E" w:rsidRPr="00DC123E" w:rsidTr="00B65F98">
        <w:tc>
          <w:tcPr>
            <w:tcW w:w="465"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DC123E" w:rsidRPr="00DC123E" w:rsidRDefault="00DC123E" w:rsidP="00DC123E">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123E" w:rsidRPr="00DC123E" w:rsidRDefault="00DC123E" w:rsidP="00DC123E">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bl>
    <w:p w:rsidR="00DC123E" w:rsidRPr="00DC123E" w:rsidRDefault="00DC123E" w:rsidP="00DC123E">
      <w:pPr>
        <w:suppressAutoHyphens/>
        <w:spacing w:after="0" w:line="100" w:lineRule="atLeast"/>
        <w:jc w:val="both"/>
        <w:rPr>
          <w:rFonts w:ascii="Times New Roman" w:eastAsia="Arial Unicode MS" w:hAnsi="Times New Roman" w:cs="Times New Roman"/>
          <w:b/>
          <w:bCs/>
          <w:i/>
          <w:iCs/>
          <w:color w:val="000000"/>
          <w:kern w:val="1"/>
          <w:sz w:val="24"/>
          <w:szCs w:val="24"/>
          <w:u w:val="single"/>
          <w:lang w:val="sr-Cyrl-CS" w:eastAsia="ar-SA"/>
        </w:rPr>
      </w:pPr>
    </w:p>
    <w:p w:rsidR="00DC123E" w:rsidRPr="00DC123E" w:rsidRDefault="00DC123E" w:rsidP="00DC123E">
      <w:pPr>
        <w:suppressAutoHyphens/>
        <w:spacing w:after="0" w:line="100" w:lineRule="atLeast"/>
        <w:jc w:val="both"/>
        <w:rPr>
          <w:rFonts w:ascii="Times New Roman" w:eastAsia="Arial Unicode MS" w:hAnsi="Times New Roman" w:cs="Times New Roman"/>
          <w:b/>
          <w:bCs/>
          <w:i/>
          <w:iCs/>
          <w:color w:val="000000"/>
          <w:kern w:val="1"/>
          <w:sz w:val="24"/>
          <w:szCs w:val="24"/>
          <w:u w:val="single"/>
          <w:lang w:val="sr-Cyrl-CS" w:eastAsia="ar-SA"/>
        </w:rPr>
      </w:pPr>
    </w:p>
    <w:p w:rsidR="00DC123E" w:rsidRPr="00DC123E" w:rsidRDefault="00DC123E" w:rsidP="00DC123E">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DC123E">
        <w:rPr>
          <w:rFonts w:ascii="Times New Roman" w:eastAsia="Arial Unicode MS" w:hAnsi="Times New Roman" w:cs="Times New Roman"/>
          <w:b/>
          <w:bCs/>
          <w:i/>
          <w:iCs/>
          <w:color w:val="000000"/>
          <w:kern w:val="1"/>
          <w:sz w:val="24"/>
          <w:szCs w:val="24"/>
          <w:u w:val="single"/>
          <w:lang w:val="en-US" w:eastAsia="ar-SA"/>
        </w:rPr>
        <w:t>Напомена:</w:t>
      </w:r>
      <w:r w:rsidRPr="00DC123E">
        <w:rPr>
          <w:rFonts w:ascii="Times New Roman" w:eastAsia="Arial Unicode MS" w:hAnsi="Times New Roman" w:cs="Times New Roman"/>
          <w:b/>
          <w:bCs/>
          <w:i/>
          <w:iCs/>
          <w:color w:val="000000"/>
          <w:kern w:val="1"/>
          <w:sz w:val="24"/>
          <w:szCs w:val="24"/>
          <w:lang w:val="en-US" w:eastAsia="ar-SA"/>
        </w:rPr>
        <w:t xml:space="preserve"> </w:t>
      </w:r>
    </w:p>
    <w:p w:rsidR="00DC123E" w:rsidRPr="00DC123E" w:rsidRDefault="00DC123E" w:rsidP="00DC123E">
      <w:pPr>
        <w:suppressAutoHyphens/>
        <w:spacing w:after="0" w:line="100" w:lineRule="atLeast"/>
        <w:jc w:val="both"/>
        <w:rPr>
          <w:rFonts w:ascii="Times New Roman" w:eastAsia="Arial Unicode MS" w:hAnsi="Times New Roman" w:cs="Times New Roman"/>
          <w:b/>
          <w:bCs/>
          <w:i/>
          <w:iCs/>
          <w:color w:val="000000"/>
          <w:kern w:val="1"/>
          <w:sz w:val="20"/>
          <w:szCs w:val="20"/>
          <w:lang w:eastAsia="ar-SA"/>
        </w:rPr>
      </w:pPr>
      <w:r w:rsidRPr="00DC123E">
        <w:rPr>
          <w:rFonts w:ascii="Times New Roman" w:eastAsia="Arial Unicode MS" w:hAnsi="Times New Roman"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C123E">
        <w:rPr>
          <w:rFonts w:ascii="Times New Roman" w:eastAsia="Arial Unicode MS" w:hAnsi="Times New Roman" w:cs="Times New Roman"/>
          <w:i/>
          <w:iCs/>
          <w:color w:val="000000"/>
          <w:kern w:val="1"/>
          <w:sz w:val="20"/>
          <w:szCs w:val="20"/>
          <w:lang w:val="ru-RU" w:eastAsia="ar-SA"/>
        </w:rPr>
        <w:t>.</w:t>
      </w:r>
    </w:p>
    <w:p w:rsidR="008F46A2" w:rsidRDefault="008F46A2" w:rsidP="00DC123E">
      <w:pPr>
        <w:ind w:left="360"/>
        <w:jc w:val="both"/>
        <w:rPr>
          <w:rFonts w:ascii="Times New Roman" w:hAnsi="Times New Roman" w:cs="Times New Roman"/>
          <w:b/>
          <w:sz w:val="24"/>
          <w:szCs w:val="24"/>
          <w:lang w:val="sr-Cyrl-CS"/>
        </w:rPr>
      </w:pPr>
    </w:p>
    <w:p w:rsidR="002B5BAF" w:rsidRDefault="002B5BAF" w:rsidP="00DC123E">
      <w:pPr>
        <w:ind w:left="360"/>
        <w:jc w:val="both"/>
        <w:rPr>
          <w:rFonts w:ascii="Times New Roman" w:hAnsi="Times New Roman" w:cs="Times New Roman"/>
          <w:b/>
          <w:sz w:val="24"/>
          <w:szCs w:val="24"/>
          <w:lang w:val="sr-Cyrl-CS"/>
        </w:rPr>
      </w:pPr>
    </w:p>
    <w:p w:rsidR="002B5BAF" w:rsidRDefault="002B5BAF" w:rsidP="00DC123E">
      <w:pPr>
        <w:ind w:left="360"/>
        <w:jc w:val="both"/>
        <w:rPr>
          <w:rFonts w:ascii="Times New Roman" w:hAnsi="Times New Roman" w:cs="Times New Roman"/>
          <w:b/>
          <w:sz w:val="24"/>
          <w:szCs w:val="24"/>
          <w:lang w:val="sr-Cyrl-CS"/>
        </w:rPr>
      </w:pPr>
    </w:p>
    <w:p w:rsidR="002B5BAF" w:rsidRPr="002B5BAF" w:rsidRDefault="002B5BAF" w:rsidP="002B5BAF">
      <w:pPr>
        <w:suppressAutoHyphens/>
        <w:spacing w:after="0" w:line="100" w:lineRule="atLeast"/>
        <w:jc w:val="both"/>
        <w:rPr>
          <w:rFonts w:ascii="Times New Roman" w:eastAsia="Arial Unicode MS" w:hAnsi="Times New Roman" w:cs="Times New Roman"/>
          <w:b/>
          <w:iCs/>
          <w:color w:val="000000"/>
          <w:kern w:val="1"/>
          <w:sz w:val="24"/>
          <w:szCs w:val="24"/>
          <w:lang w:val="sr-Cyrl-CS" w:eastAsia="ar-SA"/>
        </w:rPr>
      </w:pPr>
      <w:r w:rsidRPr="002B5BAF">
        <w:rPr>
          <w:rFonts w:ascii="Times New Roman" w:eastAsia="Arial Unicode MS" w:hAnsi="Times New Roman" w:cs="Times New Roman"/>
          <w:b/>
          <w:iCs/>
          <w:color w:val="000000"/>
          <w:kern w:val="1"/>
          <w:sz w:val="24"/>
          <w:szCs w:val="24"/>
          <w:lang w:val="sr-Cyrl-CS" w:eastAsia="ar-SA"/>
        </w:rPr>
        <w:lastRenderedPageBreak/>
        <w:t>5.)</w:t>
      </w:r>
      <w:r w:rsidR="00C37144">
        <w:rPr>
          <w:rFonts w:ascii="Times New Roman" w:eastAsia="Arial Unicode MS" w:hAnsi="Times New Roman" w:cs="Times New Roman"/>
          <w:b/>
          <w:iCs/>
          <w:color w:val="000000"/>
          <w:kern w:val="1"/>
          <w:sz w:val="24"/>
          <w:szCs w:val="24"/>
          <w:lang w:val="sr-Cyrl-CS" w:eastAsia="ar-SA"/>
        </w:rPr>
        <w:t xml:space="preserve"> </w:t>
      </w:r>
      <w:r w:rsidRPr="002B5BAF">
        <w:rPr>
          <w:rFonts w:ascii="Times New Roman" w:eastAsia="Arial Unicode MS" w:hAnsi="Times New Roman" w:cs="Times New Roman"/>
          <w:b/>
          <w:iCs/>
          <w:color w:val="000000"/>
          <w:kern w:val="1"/>
          <w:sz w:val="24"/>
          <w:szCs w:val="24"/>
          <w:lang w:val="sr-Cyrl-CS" w:eastAsia="ar-SA"/>
        </w:rPr>
        <w:t xml:space="preserve">ОБРАЗАЦ </w:t>
      </w:r>
      <w:r w:rsidR="00C37144">
        <w:rPr>
          <w:rFonts w:ascii="Times New Roman" w:eastAsia="Arial Unicode MS" w:hAnsi="Times New Roman" w:cs="Times New Roman"/>
          <w:b/>
          <w:iCs/>
          <w:color w:val="000000"/>
          <w:kern w:val="1"/>
          <w:sz w:val="24"/>
          <w:szCs w:val="24"/>
          <w:lang w:val="sr-Cyrl-CS" w:eastAsia="ar-SA"/>
        </w:rPr>
        <w:t xml:space="preserve">ПОНУДЕ ЗА ОСИГУРАЊЕ </w:t>
      </w:r>
      <w:r w:rsidRPr="002B5BAF">
        <w:rPr>
          <w:rFonts w:ascii="Times New Roman" w:eastAsia="Arial Unicode MS" w:hAnsi="Times New Roman" w:cs="Times New Roman"/>
          <w:b/>
          <w:iCs/>
          <w:color w:val="000000"/>
          <w:kern w:val="1"/>
          <w:sz w:val="24"/>
          <w:szCs w:val="24"/>
          <w:lang w:val="sr-Cyrl-CS" w:eastAsia="ar-SA"/>
        </w:rPr>
        <w:t xml:space="preserve"> ИМОВИНЕ И ВОЗИЛА</w:t>
      </w:r>
    </w:p>
    <w:p w:rsidR="002B5BAF" w:rsidRPr="002B5BAF" w:rsidRDefault="002B5BAF" w:rsidP="002B5BAF">
      <w:pPr>
        <w:suppressAutoHyphens/>
        <w:spacing w:after="0" w:line="100" w:lineRule="atLeast"/>
        <w:jc w:val="both"/>
        <w:rPr>
          <w:rFonts w:ascii="Times New Roman" w:eastAsia="Arial Unicode MS" w:hAnsi="Times New Roman" w:cs="Times New Roman"/>
          <w:b/>
          <w:iCs/>
          <w:color w:val="000000"/>
          <w:kern w:val="1"/>
          <w:sz w:val="24"/>
          <w:szCs w:val="24"/>
          <w:lang w:val="sr-Cyrl-CS" w:eastAsia="ar-SA"/>
        </w:rPr>
      </w:pPr>
    </w:p>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p w:rsidR="002B5BAF" w:rsidRPr="002B5BAF" w:rsidRDefault="00C37144" w:rsidP="002B5BAF">
      <w:pPr>
        <w:suppressAutoHyphens/>
        <w:spacing w:after="0" w:line="100" w:lineRule="atLeast"/>
        <w:rPr>
          <w:rFonts w:ascii="Times New Roman" w:eastAsia="Arial Unicode MS" w:hAnsi="Times New Roman" w:cs="Times New Roman"/>
          <w:b/>
          <w:bCs/>
          <w:iCs/>
          <w:color w:val="000000"/>
          <w:kern w:val="1"/>
          <w:sz w:val="24"/>
          <w:szCs w:val="24"/>
          <w:lang w:val="sr-Cyrl-CS" w:eastAsia="ar-SA"/>
        </w:rPr>
      </w:pPr>
      <w:r>
        <w:rPr>
          <w:rFonts w:ascii="Times New Roman" w:eastAsia="Arial Unicode MS" w:hAnsi="Times New Roman" w:cs="Times New Roman"/>
          <w:b/>
          <w:bCs/>
          <w:iCs/>
          <w:color w:val="000000"/>
          <w:kern w:val="1"/>
          <w:sz w:val="24"/>
          <w:szCs w:val="24"/>
          <w:lang w:val="sr-Cyrl-CS" w:eastAsia="ar-SA"/>
        </w:rPr>
        <w:t>Понуда за осигурање</w:t>
      </w:r>
      <w:r w:rsidR="002B5BAF" w:rsidRPr="002B5BAF">
        <w:rPr>
          <w:rFonts w:ascii="Times New Roman" w:eastAsia="Arial Unicode MS" w:hAnsi="Times New Roman" w:cs="Times New Roman"/>
          <w:b/>
          <w:bCs/>
          <w:iCs/>
          <w:color w:val="000000"/>
          <w:kern w:val="1"/>
          <w:sz w:val="24"/>
          <w:szCs w:val="24"/>
          <w:lang w:val="sr-Cyrl-CS" w:eastAsia="ar-SA"/>
        </w:rPr>
        <w:t xml:space="preserve"> имовине и возила:</w:t>
      </w:r>
    </w:p>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4654"/>
        <w:gridCol w:w="3260"/>
      </w:tblGrid>
      <w:tr w:rsidR="002B5BAF" w:rsidRPr="002B5BAF" w:rsidTr="007B36AB">
        <w:tc>
          <w:tcPr>
            <w:tcW w:w="841"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Редни</w:t>
            </w:r>
          </w:p>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број</w:t>
            </w:r>
          </w:p>
        </w:tc>
        <w:tc>
          <w:tcPr>
            <w:tcW w:w="4654"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Предмет осигурања</w:t>
            </w:r>
          </w:p>
        </w:tc>
        <w:tc>
          <w:tcPr>
            <w:tcW w:w="3260"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Премија (цена)</w:t>
            </w:r>
          </w:p>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осигурања без ПДВ-а</w:t>
            </w:r>
          </w:p>
        </w:tc>
      </w:tr>
      <w:tr w:rsidR="002B5BAF" w:rsidRPr="002B5BAF" w:rsidTr="007B36AB">
        <w:tc>
          <w:tcPr>
            <w:tcW w:w="841"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1.</w:t>
            </w:r>
          </w:p>
        </w:tc>
        <w:tc>
          <w:tcPr>
            <w:tcW w:w="4654"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Осигурање грађевинских објеката од пожара</w:t>
            </w:r>
          </w:p>
        </w:tc>
        <w:tc>
          <w:tcPr>
            <w:tcW w:w="3260"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2B5BAF" w:rsidRPr="002B5BAF" w:rsidTr="007B36AB">
        <w:tc>
          <w:tcPr>
            <w:tcW w:w="841"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2.</w:t>
            </w:r>
          </w:p>
        </w:tc>
        <w:tc>
          <w:tcPr>
            <w:tcW w:w="4654"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Осигурање опреме од ризика пожара</w:t>
            </w:r>
          </w:p>
        </w:tc>
        <w:tc>
          <w:tcPr>
            <w:tcW w:w="3260"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2B5BAF" w:rsidRPr="002B5BAF" w:rsidTr="007B36AB">
        <w:tc>
          <w:tcPr>
            <w:tcW w:w="841"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3.</w:t>
            </w:r>
          </w:p>
        </w:tc>
        <w:tc>
          <w:tcPr>
            <w:tcW w:w="4654"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Осигурање залиха од ризика пожара</w:t>
            </w:r>
          </w:p>
          <w:p w:rsidR="002B5BAF" w:rsidRPr="002B5BAF" w:rsidRDefault="002B5BAF" w:rsidP="002B5BAF">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p>
        </w:tc>
        <w:tc>
          <w:tcPr>
            <w:tcW w:w="3260"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2B5BAF" w:rsidRPr="002B5BAF" w:rsidTr="007B36AB">
        <w:tc>
          <w:tcPr>
            <w:tcW w:w="841"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4.</w:t>
            </w:r>
          </w:p>
        </w:tc>
        <w:tc>
          <w:tcPr>
            <w:tcW w:w="4654" w:type="dxa"/>
            <w:shd w:val="clear" w:color="auto" w:fill="auto"/>
          </w:tcPr>
          <w:p w:rsidR="002B5BAF" w:rsidRPr="002B5BAF" w:rsidRDefault="002B5BAF" w:rsidP="001078B1">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Комбиновано осигурање електронских рачунара</w:t>
            </w:r>
            <w:r w:rsidR="00CF6172">
              <w:rPr>
                <w:rFonts w:ascii="Times New Roman" w:eastAsia="Arial Unicode MS" w:hAnsi="Times New Roman" w:cs="Times New Roman"/>
                <w:bCs/>
                <w:iCs/>
                <w:color w:val="000000"/>
                <w:kern w:val="1"/>
                <w:sz w:val="24"/>
                <w:szCs w:val="24"/>
                <w:lang w:val="sr-Cyrl-CS" w:eastAsia="ar-SA"/>
              </w:rPr>
              <w:t xml:space="preserve"> са учешћем </w:t>
            </w:r>
          </w:p>
        </w:tc>
        <w:tc>
          <w:tcPr>
            <w:tcW w:w="3260"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2B5BAF" w:rsidRPr="002B5BAF" w:rsidTr="007B36AB">
        <w:tc>
          <w:tcPr>
            <w:tcW w:w="841"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5.</w:t>
            </w:r>
          </w:p>
        </w:tc>
        <w:tc>
          <w:tcPr>
            <w:tcW w:w="4654" w:type="dxa"/>
            <w:shd w:val="clear" w:color="auto" w:fill="auto"/>
          </w:tcPr>
          <w:p w:rsidR="002B5BAF" w:rsidRPr="002B5BAF" w:rsidRDefault="002B5BAF" w:rsidP="0038551D">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Осигурање машина од ризика лома</w:t>
            </w:r>
            <w:r w:rsidR="00CF6172">
              <w:rPr>
                <w:rFonts w:ascii="Times New Roman" w:eastAsia="Arial Unicode MS" w:hAnsi="Times New Roman" w:cs="Times New Roman"/>
                <w:bCs/>
                <w:iCs/>
                <w:color w:val="000000"/>
                <w:kern w:val="1"/>
                <w:sz w:val="24"/>
                <w:szCs w:val="24"/>
                <w:lang w:val="sr-Cyrl-CS" w:eastAsia="ar-SA"/>
              </w:rPr>
              <w:t xml:space="preserve"> </w:t>
            </w:r>
          </w:p>
        </w:tc>
        <w:tc>
          <w:tcPr>
            <w:tcW w:w="3260"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2B5BAF" w:rsidRPr="002B5BAF" w:rsidTr="007B36AB">
        <w:tc>
          <w:tcPr>
            <w:tcW w:w="841"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 xml:space="preserve">6. </w:t>
            </w:r>
          </w:p>
        </w:tc>
        <w:tc>
          <w:tcPr>
            <w:tcW w:w="4654" w:type="dxa"/>
            <w:shd w:val="clear" w:color="auto" w:fill="auto"/>
          </w:tcPr>
          <w:p w:rsidR="002B5BAF" w:rsidRPr="002B5BAF" w:rsidRDefault="002B5BAF" w:rsidP="0038551D">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 xml:space="preserve">Осигурање од провалне крађе и разбојништва </w:t>
            </w:r>
          </w:p>
        </w:tc>
        <w:tc>
          <w:tcPr>
            <w:tcW w:w="3260" w:type="dxa"/>
            <w:shd w:val="clear" w:color="auto" w:fill="auto"/>
          </w:tcPr>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1078B1" w:rsidRPr="002B5BAF" w:rsidTr="007B36AB">
        <w:tc>
          <w:tcPr>
            <w:tcW w:w="841" w:type="dxa"/>
            <w:shd w:val="clear" w:color="auto" w:fill="auto"/>
          </w:tcPr>
          <w:p w:rsidR="001078B1" w:rsidRPr="002B5BAF" w:rsidRDefault="00E754A7"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Pr>
                <w:rFonts w:ascii="Times New Roman" w:eastAsia="Arial Unicode MS" w:hAnsi="Times New Roman" w:cs="Times New Roman"/>
                <w:b/>
                <w:bCs/>
                <w:i/>
                <w:iCs/>
                <w:color w:val="000000"/>
                <w:kern w:val="1"/>
                <w:sz w:val="24"/>
                <w:szCs w:val="24"/>
                <w:lang w:val="sr-Cyrl-CS" w:eastAsia="ar-SA"/>
              </w:rPr>
              <w:t>7</w:t>
            </w:r>
            <w:r w:rsidR="001078B1" w:rsidRPr="002B5BAF">
              <w:rPr>
                <w:rFonts w:ascii="Times New Roman" w:eastAsia="Arial Unicode MS" w:hAnsi="Times New Roman" w:cs="Times New Roman"/>
                <w:b/>
                <w:bCs/>
                <w:i/>
                <w:iCs/>
                <w:color w:val="000000"/>
                <w:kern w:val="1"/>
                <w:sz w:val="24"/>
                <w:szCs w:val="24"/>
                <w:lang w:val="sr-Cyrl-CS" w:eastAsia="ar-SA"/>
              </w:rPr>
              <w:t>.</w:t>
            </w:r>
          </w:p>
        </w:tc>
        <w:tc>
          <w:tcPr>
            <w:tcW w:w="4654" w:type="dxa"/>
            <w:shd w:val="clear" w:color="auto" w:fill="auto"/>
          </w:tcPr>
          <w:p w:rsidR="001078B1" w:rsidRPr="002B5BAF" w:rsidRDefault="001078B1" w:rsidP="002B5BAF">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Осигурање возила – ауто одговорност и ауто КАСКО осигурање</w:t>
            </w:r>
            <w:r w:rsidR="00E754A7">
              <w:rPr>
                <w:rFonts w:ascii="Times New Roman" w:eastAsia="Arial Unicode MS" w:hAnsi="Times New Roman" w:cs="Times New Roman"/>
                <w:bCs/>
                <w:iCs/>
                <w:color w:val="000000"/>
                <w:kern w:val="1"/>
                <w:sz w:val="24"/>
                <w:szCs w:val="24"/>
                <w:lang w:val="sr-Cyrl-CS" w:eastAsia="ar-SA"/>
              </w:rPr>
              <w:t xml:space="preserve"> </w:t>
            </w:r>
          </w:p>
        </w:tc>
        <w:tc>
          <w:tcPr>
            <w:tcW w:w="3260" w:type="dxa"/>
            <w:shd w:val="clear" w:color="auto" w:fill="auto"/>
          </w:tcPr>
          <w:p w:rsidR="001078B1" w:rsidRPr="002B5BAF" w:rsidRDefault="001078B1"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1078B1" w:rsidRPr="002B5BAF" w:rsidTr="007B36AB">
        <w:tc>
          <w:tcPr>
            <w:tcW w:w="841" w:type="dxa"/>
            <w:shd w:val="clear" w:color="auto" w:fill="auto"/>
          </w:tcPr>
          <w:p w:rsidR="001078B1" w:rsidRPr="002B5BAF" w:rsidRDefault="00E754A7"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Pr>
                <w:rFonts w:ascii="Times New Roman" w:eastAsia="Arial Unicode MS" w:hAnsi="Times New Roman" w:cs="Times New Roman"/>
                <w:b/>
                <w:bCs/>
                <w:i/>
                <w:iCs/>
                <w:color w:val="000000"/>
                <w:kern w:val="1"/>
                <w:sz w:val="24"/>
                <w:szCs w:val="24"/>
                <w:lang w:val="sr-Cyrl-CS" w:eastAsia="ar-SA"/>
              </w:rPr>
              <w:t>8</w:t>
            </w:r>
            <w:r w:rsidR="001078B1" w:rsidRPr="002B5BAF">
              <w:rPr>
                <w:rFonts w:ascii="Times New Roman" w:eastAsia="Arial Unicode MS" w:hAnsi="Times New Roman" w:cs="Times New Roman"/>
                <w:b/>
                <w:bCs/>
                <w:i/>
                <w:iCs/>
                <w:color w:val="000000"/>
                <w:kern w:val="1"/>
                <w:sz w:val="24"/>
                <w:szCs w:val="24"/>
                <w:lang w:val="sr-Cyrl-CS" w:eastAsia="ar-SA"/>
              </w:rPr>
              <w:t>.</w:t>
            </w:r>
          </w:p>
        </w:tc>
        <w:tc>
          <w:tcPr>
            <w:tcW w:w="4654" w:type="dxa"/>
            <w:shd w:val="clear" w:color="auto" w:fill="auto"/>
          </w:tcPr>
          <w:p w:rsidR="001078B1" w:rsidRPr="002B5BAF" w:rsidRDefault="001078B1" w:rsidP="002B5BAF">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Осигурање возила од ауто одговорности</w:t>
            </w:r>
          </w:p>
        </w:tc>
        <w:tc>
          <w:tcPr>
            <w:tcW w:w="3260" w:type="dxa"/>
            <w:shd w:val="clear" w:color="auto" w:fill="auto"/>
          </w:tcPr>
          <w:p w:rsidR="001078B1" w:rsidRPr="002B5BAF" w:rsidRDefault="001078B1"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1078B1" w:rsidRPr="002B5BAF" w:rsidTr="007B36AB">
        <w:tc>
          <w:tcPr>
            <w:tcW w:w="841" w:type="dxa"/>
            <w:shd w:val="clear" w:color="auto" w:fill="auto"/>
          </w:tcPr>
          <w:p w:rsidR="001078B1" w:rsidRPr="002B5BAF" w:rsidRDefault="001078B1"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c>
          <w:tcPr>
            <w:tcW w:w="4654" w:type="dxa"/>
            <w:shd w:val="clear" w:color="auto" w:fill="auto"/>
          </w:tcPr>
          <w:p w:rsidR="001078B1" w:rsidRPr="002B5BAF" w:rsidRDefault="001078B1" w:rsidP="002B5BAF">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УКУПНА ВРЕДНОСТ ПОНУДЕ БЕЗ ПДВ-А</w:t>
            </w:r>
          </w:p>
        </w:tc>
        <w:tc>
          <w:tcPr>
            <w:tcW w:w="3260" w:type="dxa"/>
            <w:shd w:val="clear" w:color="auto" w:fill="auto"/>
          </w:tcPr>
          <w:p w:rsidR="001078B1" w:rsidRPr="002B5BAF" w:rsidRDefault="001078B1"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bl>
    <w:p w:rsidR="002B5BAF" w:rsidRPr="002B5BAF" w:rsidRDefault="002B5BAF" w:rsidP="002B5BAF">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p w:rsidR="002B5BAF" w:rsidRPr="002B5BAF" w:rsidRDefault="002B5BAF" w:rsidP="002B5BAF">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УКУПНА ВРЕДНОСТ ПОНУДЕ БЕЗ ПДВ-а:__________________________</w:t>
      </w:r>
    </w:p>
    <w:p w:rsidR="002B5BAF" w:rsidRPr="002B5BAF" w:rsidRDefault="002B5BAF" w:rsidP="002B5BAF">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УКУПНА ВРЕДНОСТ ПОНУДЕ СА ПДВ-ом:_________________________</w:t>
      </w:r>
    </w:p>
    <w:p w:rsidR="002B5BAF" w:rsidRPr="002B5BAF" w:rsidRDefault="002B5BAF" w:rsidP="002B5BAF">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РОК ВАЖЕЊА ПОНУДЕ:___________________________________________</w:t>
      </w:r>
    </w:p>
    <w:p w:rsidR="002B5BAF" w:rsidRPr="002B5BAF" w:rsidRDefault="002B5BAF" w:rsidP="002B5BAF">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ОСТАЛИ УСЛОВИ ПОНУДЕ:_______________________________________</w:t>
      </w:r>
    </w:p>
    <w:p w:rsidR="002B5BAF" w:rsidRPr="002B5BAF" w:rsidRDefault="002B5BAF" w:rsidP="002B5BAF">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услови плаћања:___________________________________________________</w:t>
      </w:r>
    </w:p>
    <w:p w:rsidR="002B5BAF" w:rsidRPr="002B5BAF" w:rsidRDefault="002B5BAF" w:rsidP="002B5BAF">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рок плаћања:______________________________________________________</w:t>
      </w:r>
    </w:p>
    <w:p w:rsidR="002B5BAF" w:rsidRPr="002B5BAF" w:rsidRDefault="002B5BAF" w:rsidP="002B5BAF">
      <w:pPr>
        <w:suppressAutoHyphens/>
        <w:spacing w:after="0" w:line="100" w:lineRule="atLeast"/>
        <w:jc w:val="both"/>
        <w:rPr>
          <w:rFonts w:ascii="Times New Roman" w:eastAsia="Arial Unicode MS" w:hAnsi="Times New Roman" w:cs="Times New Roman"/>
          <w:b/>
          <w:bCs/>
          <w:i/>
          <w:iCs/>
          <w:color w:val="000000"/>
          <w:kern w:val="1"/>
          <w:sz w:val="20"/>
          <w:szCs w:val="20"/>
          <w:lang w:val="sr-Cyrl-CS" w:eastAsia="ar-SA"/>
        </w:rPr>
      </w:pPr>
    </w:p>
    <w:p w:rsidR="008F46A2" w:rsidRDefault="008F46A2" w:rsidP="00001A88">
      <w:pPr>
        <w:ind w:left="360"/>
        <w:jc w:val="center"/>
        <w:rPr>
          <w:rFonts w:ascii="Times New Roman" w:hAnsi="Times New Roman" w:cs="Times New Roman"/>
          <w:b/>
          <w:sz w:val="24"/>
          <w:szCs w:val="24"/>
          <w:lang w:val="sr-Cyrl-CS"/>
        </w:rPr>
      </w:pPr>
    </w:p>
    <w:p w:rsidR="00DC123E" w:rsidRPr="008141CD" w:rsidRDefault="00DC123E" w:rsidP="008F46A2">
      <w:pPr>
        <w:spacing w:after="0" w:line="240" w:lineRule="auto"/>
        <w:rPr>
          <w:rFonts w:ascii="Times New Roman" w:hAnsi="Times New Roman" w:cs="Times New Roman"/>
          <w:sz w:val="24"/>
          <w:szCs w:val="24"/>
          <w:lang w:val="sr-Cyrl-RS"/>
        </w:rPr>
        <w:sectPr w:rsidR="00DC123E" w:rsidRPr="008141CD">
          <w:pgSz w:w="11906" w:h="16838"/>
          <w:pgMar w:top="1417" w:right="1417" w:bottom="1417" w:left="1417" w:header="708" w:footer="708" w:gutter="0"/>
          <w:cols w:space="708"/>
          <w:docGrid w:linePitch="360"/>
        </w:sectPr>
      </w:pPr>
    </w:p>
    <w:tbl>
      <w:tblPr>
        <w:tblpPr w:leftFromText="180" w:rightFromText="180" w:vertAnchor="text" w:horzAnchor="margin" w:tblpY="-100"/>
        <w:tblW w:w="13575" w:type="dxa"/>
        <w:tblLayout w:type="fixed"/>
        <w:tblLook w:val="04A0" w:firstRow="1" w:lastRow="0" w:firstColumn="1" w:lastColumn="0" w:noHBand="0" w:noVBand="1"/>
      </w:tblPr>
      <w:tblGrid>
        <w:gridCol w:w="694"/>
        <w:gridCol w:w="3108"/>
        <w:gridCol w:w="1575"/>
        <w:gridCol w:w="1110"/>
        <w:gridCol w:w="136"/>
        <w:gridCol w:w="534"/>
        <w:gridCol w:w="136"/>
        <w:gridCol w:w="811"/>
        <w:gridCol w:w="84"/>
        <w:gridCol w:w="215"/>
        <w:gridCol w:w="371"/>
        <w:gridCol w:w="589"/>
        <w:gridCol w:w="521"/>
        <w:gridCol w:w="237"/>
        <w:gridCol w:w="169"/>
        <w:gridCol w:w="670"/>
        <w:gridCol w:w="488"/>
        <w:gridCol w:w="63"/>
        <w:gridCol w:w="221"/>
        <w:gridCol w:w="338"/>
        <w:gridCol w:w="87"/>
        <w:gridCol w:w="142"/>
        <w:gridCol w:w="7"/>
        <w:gridCol w:w="67"/>
        <w:gridCol w:w="236"/>
        <w:gridCol w:w="966"/>
      </w:tblGrid>
      <w:tr w:rsidR="008141CD" w:rsidRPr="0014418C" w:rsidTr="00E754A7">
        <w:trPr>
          <w:gridAfter w:val="1"/>
          <w:wAfter w:w="966" w:type="dxa"/>
          <w:trHeight w:val="253"/>
        </w:trPr>
        <w:tc>
          <w:tcPr>
            <w:tcW w:w="5377" w:type="dxa"/>
            <w:gridSpan w:val="3"/>
            <w:tcBorders>
              <w:top w:val="nil"/>
              <w:left w:val="nil"/>
              <w:bottom w:val="nil"/>
              <w:right w:val="nil"/>
            </w:tcBorders>
            <w:shd w:val="clear" w:color="auto" w:fill="auto"/>
            <w:noWrap/>
            <w:vAlign w:val="bottom"/>
            <w:hideMark/>
          </w:tcPr>
          <w:p w:rsidR="008141CD" w:rsidRPr="008141CD" w:rsidRDefault="00002B34" w:rsidP="008141CD">
            <w:pPr>
              <w:spacing w:after="0" w:line="240" w:lineRule="auto"/>
              <w:rPr>
                <w:rFonts w:ascii="Arial" w:eastAsia="Times New Roman" w:hAnsi="Arial" w:cs="Arial"/>
                <w:b/>
                <w:bCs/>
                <w:sz w:val="24"/>
                <w:szCs w:val="24"/>
                <w:lang w:val="sr-Cyrl-RS" w:eastAsia="sr-Latn-RS"/>
              </w:rPr>
            </w:pPr>
            <w:r>
              <w:rPr>
                <w:rFonts w:ascii="Arial" w:eastAsia="Times New Roman" w:hAnsi="Arial" w:cs="Arial"/>
                <w:b/>
                <w:bCs/>
                <w:sz w:val="24"/>
                <w:szCs w:val="24"/>
                <w:lang w:val="sr-Cyrl-RS" w:eastAsia="sr-Latn-RS"/>
              </w:rPr>
              <w:lastRenderedPageBreak/>
              <w:t>10.1.</w:t>
            </w:r>
            <w:r w:rsidR="008141CD" w:rsidRPr="008141CD">
              <w:rPr>
                <w:rFonts w:ascii="Arial" w:eastAsia="Times New Roman" w:hAnsi="Arial" w:cs="Arial"/>
                <w:b/>
                <w:bCs/>
                <w:sz w:val="24"/>
                <w:szCs w:val="24"/>
                <w:lang w:val="sr-Cyrl-RS" w:eastAsia="sr-Latn-RS"/>
              </w:rPr>
              <w:t>ТЕХНИЧКА СПЕЦИФИКАЦИЈА</w:t>
            </w:r>
            <w:r w:rsidR="00E754A7">
              <w:rPr>
                <w:rFonts w:ascii="Arial" w:eastAsia="Times New Roman" w:hAnsi="Arial" w:cs="Arial"/>
                <w:b/>
                <w:bCs/>
                <w:sz w:val="24"/>
                <w:szCs w:val="24"/>
                <w:lang w:val="sr-Cyrl-RS" w:eastAsia="sr-Latn-RS"/>
              </w:rPr>
              <w:t xml:space="preserve"> ЗА ПАРТИЈУ 1</w:t>
            </w:r>
          </w:p>
          <w:p w:rsidR="008141CD" w:rsidRDefault="008141CD" w:rsidP="008141CD">
            <w:pPr>
              <w:spacing w:after="0" w:line="240" w:lineRule="auto"/>
              <w:rPr>
                <w:rFonts w:ascii="Arial" w:eastAsia="Times New Roman" w:hAnsi="Arial" w:cs="Arial"/>
                <w:b/>
                <w:bCs/>
                <w:sz w:val="16"/>
                <w:szCs w:val="16"/>
                <w:lang w:val="sr-Cyrl-RS" w:eastAsia="sr-Latn-RS"/>
              </w:rPr>
            </w:pPr>
          </w:p>
          <w:p w:rsidR="008141CD" w:rsidRPr="0014418C" w:rsidRDefault="008141CD" w:rsidP="008141CD">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1. ОСИГУРАЊЕ ГРАЂЕВИНСКИХ ОБЈЕКАТА ОД ПОЖАРА</w:t>
            </w:r>
          </w:p>
        </w:tc>
        <w:tc>
          <w:tcPr>
            <w:tcW w:w="1780"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4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960"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521"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237" w:type="dxa"/>
            <w:tcBorders>
              <w:top w:val="nil"/>
              <w:left w:val="nil"/>
              <w:bottom w:val="nil"/>
              <w:right w:val="nil"/>
            </w:tcBorders>
            <w:shd w:val="clear" w:color="auto" w:fill="auto"/>
            <w:noWrap/>
            <w:vAlign w:val="bottom"/>
          </w:tcPr>
          <w:p w:rsidR="008141CD" w:rsidRPr="008141CD" w:rsidRDefault="008141CD" w:rsidP="008141CD">
            <w:pPr>
              <w:spacing w:after="0" w:line="240" w:lineRule="auto"/>
              <w:rPr>
                <w:rFonts w:ascii="Arial" w:eastAsia="Times New Roman" w:hAnsi="Arial" w:cs="Arial"/>
                <w:sz w:val="20"/>
                <w:szCs w:val="20"/>
                <w:lang w:val="sr-Cyrl-RS"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236"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r>
      <w:tr w:rsidR="002A4742" w:rsidRPr="0014418C" w:rsidTr="00E754A7">
        <w:trPr>
          <w:gridAfter w:val="5"/>
          <w:wAfter w:w="1418" w:type="dxa"/>
          <w:trHeight w:val="253"/>
        </w:trPr>
        <w:tc>
          <w:tcPr>
            <w:tcW w:w="694"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sz w:val="20"/>
                <w:szCs w:val="20"/>
                <w:lang w:eastAsia="sr-Latn-RS"/>
              </w:rPr>
            </w:pPr>
          </w:p>
        </w:tc>
        <w:tc>
          <w:tcPr>
            <w:tcW w:w="3108"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b/>
                <w:bCs/>
                <w:sz w:val="16"/>
                <w:szCs w:val="16"/>
                <w:lang w:eastAsia="sr-Latn-RS"/>
              </w:rPr>
            </w:pPr>
          </w:p>
        </w:tc>
        <w:tc>
          <w:tcPr>
            <w:tcW w:w="302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2A4742" w:rsidRDefault="002A4742" w:rsidP="008141CD">
            <w:pPr>
              <w:spacing w:after="0" w:line="240" w:lineRule="auto"/>
              <w:rPr>
                <w:rFonts w:ascii="Arial" w:eastAsia="Times New Roman" w:hAnsi="Arial" w:cs="Arial"/>
                <w:sz w:val="16"/>
                <w:szCs w:val="16"/>
                <w:lang w:val="sr-Cyrl-RS" w:eastAsia="sr-Latn-RS"/>
              </w:rPr>
            </w:pPr>
          </w:p>
          <w:p w:rsidR="002A4742" w:rsidRPr="002A4742" w:rsidRDefault="002A4742" w:rsidP="008141CD">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СУМА ОСИГУРАЊА</w:t>
            </w:r>
          </w:p>
          <w:p w:rsidR="002A4742" w:rsidRPr="0014418C" w:rsidRDefault="002A4742"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3754" w:type="dxa"/>
            <w:gridSpan w:val="11"/>
            <w:tcBorders>
              <w:top w:val="single" w:sz="4" w:space="0" w:color="auto"/>
              <w:left w:val="nil"/>
              <w:bottom w:val="single" w:sz="4" w:space="0" w:color="auto"/>
              <w:right w:val="single" w:sz="4" w:space="0" w:color="auto"/>
            </w:tcBorders>
            <w:shd w:val="clear" w:color="auto" w:fill="auto"/>
            <w:noWrap/>
            <w:vAlign w:val="bottom"/>
            <w:hideMark/>
          </w:tcPr>
          <w:p w:rsidR="002A4742" w:rsidRPr="006201C0" w:rsidRDefault="002A4742" w:rsidP="008141CD">
            <w:pPr>
              <w:spacing w:after="0" w:line="240" w:lineRule="auto"/>
              <w:jc w:val="center"/>
              <w:rPr>
                <w:rFonts w:ascii="Arial" w:eastAsia="Times New Roman" w:hAnsi="Arial" w:cs="Arial"/>
                <w:sz w:val="16"/>
                <w:szCs w:val="16"/>
                <w:lang w:val="sr-Cyrl-RS" w:eastAsia="sr-Latn-RS"/>
              </w:rPr>
            </w:pPr>
            <w:r w:rsidRPr="0014418C">
              <w:rPr>
                <w:rFonts w:ascii="Arial" w:eastAsia="Times New Roman" w:hAnsi="Arial" w:cs="Arial"/>
                <w:sz w:val="16"/>
                <w:szCs w:val="16"/>
                <w:lang w:eastAsia="sr-Latn-RS"/>
              </w:rPr>
              <w:t>Попуњава понуђач</w:t>
            </w:r>
            <w:r w:rsidR="006201C0">
              <w:rPr>
                <w:rFonts w:ascii="Arial" w:eastAsia="Times New Roman" w:hAnsi="Arial" w:cs="Arial"/>
                <w:sz w:val="16"/>
                <w:szCs w:val="16"/>
                <w:lang w:val="sr-Cyrl-RS" w:eastAsia="sr-Latn-RS"/>
              </w:rPr>
              <w:t xml:space="preserve">   </w:t>
            </w:r>
          </w:p>
        </w:tc>
      </w:tr>
      <w:tr w:rsidR="006201C0" w:rsidRPr="0014418C" w:rsidTr="00E754A7">
        <w:trPr>
          <w:gridAfter w:val="4"/>
          <w:wAfter w:w="1276" w:type="dxa"/>
          <w:trHeight w:val="1342"/>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Ред. Бр.</w:t>
            </w:r>
          </w:p>
        </w:tc>
        <w:tc>
          <w:tcPr>
            <w:tcW w:w="3108" w:type="dxa"/>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ПРЕДМЕТ ОСИГУРАЊА</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6201C0" w:rsidRPr="007B36AB" w:rsidRDefault="006201C0" w:rsidP="008141CD">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СУМА ОСИГУРАЊА</w:t>
            </w:r>
          </w:p>
        </w:tc>
        <w:tc>
          <w:tcPr>
            <w:tcW w:w="1916" w:type="dxa"/>
            <w:gridSpan w:val="4"/>
            <w:tcBorders>
              <w:top w:val="nil"/>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ДОПУНСКИ РИЗИЦИ: излив воде из инсталација</w:t>
            </w:r>
            <w:r>
              <w:rPr>
                <w:rFonts w:ascii="Arial" w:eastAsia="Times New Roman" w:hAnsi="Arial" w:cs="Arial"/>
                <w:sz w:val="16"/>
                <w:szCs w:val="16"/>
                <w:lang w:eastAsia="sr-Latn-RS"/>
              </w:rPr>
              <w:t xml:space="preserve"> </w:t>
            </w:r>
            <w:r w:rsidRPr="0014418C">
              <w:rPr>
                <w:rFonts w:ascii="Arial" w:eastAsia="Times New Roman" w:hAnsi="Arial" w:cs="Arial"/>
                <w:sz w:val="16"/>
                <w:szCs w:val="16"/>
                <w:lang w:eastAsia="sr-Latn-RS"/>
              </w:rPr>
              <w:t xml:space="preserve"> на I ризик</w:t>
            </w:r>
          </w:p>
        </w:tc>
        <w:tc>
          <w:tcPr>
            <w:tcW w:w="1481" w:type="dxa"/>
            <w:gridSpan w:val="4"/>
            <w:tcBorders>
              <w:top w:val="single" w:sz="4" w:space="0" w:color="auto"/>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ОСИГУРАЊА</w:t>
            </w:r>
          </w:p>
        </w:tc>
        <w:tc>
          <w:tcPr>
            <w:tcW w:w="2186" w:type="dxa"/>
            <w:gridSpan w:val="5"/>
            <w:tcBorders>
              <w:top w:val="single" w:sz="4" w:space="0" w:color="auto"/>
              <w:left w:val="nil"/>
              <w:bottom w:val="single" w:sz="4" w:space="0" w:color="auto"/>
              <w:right w:val="single" w:sz="4" w:space="0" w:color="000000"/>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ДОПУНСКИХ РИЗИКА</w:t>
            </w:r>
          </w:p>
        </w:tc>
        <w:tc>
          <w:tcPr>
            <w:tcW w:w="1339" w:type="dxa"/>
            <w:gridSpan w:val="6"/>
            <w:tcBorders>
              <w:top w:val="single" w:sz="4" w:space="0" w:color="auto"/>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УКУПНА ПРЕМИЈА ОСИГУРАЊА</w:t>
            </w:r>
          </w:p>
        </w:tc>
      </w:tr>
      <w:tr w:rsidR="006201C0" w:rsidRPr="0014418C" w:rsidTr="00E754A7">
        <w:trPr>
          <w:gridAfter w:val="4"/>
          <w:wAfter w:w="1276"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1</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Остале стамбене зграде</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 xml:space="preserve">             1.205.540,09 </w:t>
            </w:r>
          </w:p>
        </w:tc>
        <w:tc>
          <w:tcPr>
            <w:tcW w:w="1916" w:type="dxa"/>
            <w:gridSpan w:val="4"/>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120.000,00</w:t>
            </w:r>
          </w:p>
        </w:tc>
        <w:tc>
          <w:tcPr>
            <w:tcW w:w="1481"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33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4"/>
          <w:wAfter w:w="1276"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2</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Дом здравља</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5268EC">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 xml:space="preserve">           </w:t>
            </w:r>
            <w:r>
              <w:rPr>
                <w:rFonts w:ascii="Arial" w:eastAsia="Times New Roman" w:hAnsi="Arial" w:cs="Arial"/>
                <w:sz w:val="16"/>
                <w:szCs w:val="16"/>
                <w:lang w:eastAsia="sr-Latn-RS"/>
              </w:rPr>
              <w:t>79.747.785,42</w:t>
            </w:r>
            <w:r w:rsidRPr="0014418C">
              <w:rPr>
                <w:rFonts w:ascii="Arial" w:eastAsia="Times New Roman" w:hAnsi="Arial" w:cs="Arial"/>
                <w:sz w:val="16"/>
                <w:szCs w:val="16"/>
                <w:lang w:eastAsia="sr-Latn-RS"/>
              </w:rPr>
              <w:t xml:space="preserve"> </w:t>
            </w:r>
          </w:p>
        </w:tc>
        <w:tc>
          <w:tcPr>
            <w:tcW w:w="1916" w:type="dxa"/>
            <w:gridSpan w:val="4"/>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7</w:t>
            </w:r>
            <w:r>
              <w:rPr>
                <w:rFonts w:ascii="Arial" w:eastAsia="Times New Roman" w:hAnsi="Arial" w:cs="Arial"/>
                <w:sz w:val="16"/>
                <w:szCs w:val="16"/>
                <w:lang w:eastAsia="sr-Latn-RS"/>
              </w:rPr>
              <w:t>.974</w:t>
            </w:r>
            <w:r w:rsidRPr="0014418C">
              <w:rPr>
                <w:rFonts w:ascii="Arial" w:eastAsia="Times New Roman" w:hAnsi="Arial" w:cs="Arial"/>
                <w:sz w:val="16"/>
                <w:szCs w:val="16"/>
                <w:lang w:eastAsia="sr-Latn-RS"/>
              </w:rPr>
              <w:t>.000,00</w:t>
            </w:r>
          </w:p>
        </w:tc>
        <w:tc>
          <w:tcPr>
            <w:tcW w:w="1481"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33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4"/>
          <w:wAfter w:w="1276"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3</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Одмаралишта</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 xml:space="preserve">             3.393.230,42 </w:t>
            </w:r>
          </w:p>
        </w:tc>
        <w:tc>
          <w:tcPr>
            <w:tcW w:w="1916" w:type="dxa"/>
            <w:gridSpan w:val="4"/>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340.000,00</w:t>
            </w:r>
          </w:p>
        </w:tc>
        <w:tc>
          <w:tcPr>
            <w:tcW w:w="1481"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33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4"/>
          <w:wAfter w:w="1276"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4</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Складишта, силоси, гараже и сл.</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 xml:space="preserve">                451.052,72 </w:t>
            </w:r>
          </w:p>
        </w:tc>
        <w:tc>
          <w:tcPr>
            <w:tcW w:w="1916" w:type="dxa"/>
            <w:gridSpan w:val="4"/>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45.000,00</w:t>
            </w:r>
          </w:p>
        </w:tc>
        <w:tc>
          <w:tcPr>
            <w:tcW w:w="1481"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33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4"/>
          <w:wAfter w:w="1276" w:type="dxa"/>
          <w:trHeight w:val="447"/>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5</w:t>
            </w:r>
          </w:p>
        </w:tc>
        <w:tc>
          <w:tcPr>
            <w:tcW w:w="3108" w:type="dxa"/>
            <w:tcBorders>
              <w:top w:val="nil"/>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Укупно зграде и грађевински објекти</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5268EC">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 xml:space="preserve">           </w:t>
            </w:r>
            <w:r>
              <w:rPr>
                <w:rFonts w:ascii="Arial" w:eastAsia="Times New Roman" w:hAnsi="Arial" w:cs="Arial"/>
                <w:b/>
                <w:bCs/>
                <w:sz w:val="16"/>
                <w:szCs w:val="16"/>
                <w:lang w:eastAsia="sr-Latn-RS"/>
              </w:rPr>
              <w:t>84.797.608,65</w:t>
            </w:r>
            <w:r w:rsidRPr="0014418C">
              <w:rPr>
                <w:rFonts w:ascii="Arial" w:eastAsia="Times New Roman" w:hAnsi="Arial" w:cs="Arial"/>
                <w:b/>
                <w:bCs/>
                <w:sz w:val="16"/>
                <w:szCs w:val="16"/>
                <w:lang w:eastAsia="sr-Latn-RS"/>
              </w:rPr>
              <w:t xml:space="preserve"> </w:t>
            </w:r>
          </w:p>
        </w:tc>
        <w:tc>
          <w:tcPr>
            <w:tcW w:w="1916" w:type="dxa"/>
            <w:gridSpan w:val="4"/>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8.479.000,00</w:t>
            </w:r>
          </w:p>
        </w:tc>
        <w:tc>
          <w:tcPr>
            <w:tcW w:w="1481"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33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8141CD" w:rsidRPr="0014418C" w:rsidTr="00E754A7">
        <w:trPr>
          <w:gridAfter w:val="1"/>
          <w:wAfter w:w="966" w:type="dxa"/>
          <w:trHeight w:val="253"/>
        </w:trPr>
        <w:tc>
          <w:tcPr>
            <w:tcW w:w="3802" w:type="dxa"/>
            <w:gridSpan w:val="2"/>
            <w:tcBorders>
              <w:top w:val="nil"/>
              <w:left w:val="nil"/>
              <w:bottom w:val="nil"/>
              <w:right w:val="nil"/>
            </w:tcBorders>
            <w:shd w:val="clear" w:color="auto" w:fill="auto"/>
            <w:noWrap/>
            <w:vAlign w:val="bottom"/>
            <w:hideMark/>
          </w:tcPr>
          <w:p w:rsidR="008141CD" w:rsidRDefault="008141CD" w:rsidP="008141CD">
            <w:pPr>
              <w:spacing w:after="0" w:line="240" w:lineRule="auto"/>
              <w:rPr>
                <w:rFonts w:ascii="Arial" w:eastAsia="Times New Roman" w:hAnsi="Arial" w:cs="Arial"/>
                <w:b/>
                <w:bCs/>
                <w:sz w:val="16"/>
                <w:szCs w:val="16"/>
                <w:lang w:val="sr-Cyrl-RS" w:eastAsia="sr-Latn-RS"/>
              </w:rPr>
            </w:pPr>
          </w:p>
          <w:p w:rsidR="008141CD" w:rsidRPr="0014418C" w:rsidRDefault="008141CD" w:rsidP="008141CD">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2. ОСИГУРАЊЕ ОПРЕМЕ ОД РИЗИКА ПОЖАРА</w:t>
            </w: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110"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916"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960"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521"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236"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r>
      <w:tr w:rsidR="002A4742" w:rsidRPr="0014418C" w:rsidTr="00E754A7">
        <w:trPr>
          <w:gridAfter w:val="9"/>
          <w:wAfter w:w="2127" w:type="dxa"/>
          <w:trHeight w:val="253"/>
        </w:trPr>
        <w:tc>
          <w:tcPr>
            <w:tcW w:w="694"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sz w:val="20"/>
                <w:szCs w:val="20"/>
                <w:lang w:eastAsia="sr-Latn-RS"/>
              </w:rPr>
            </w:pPr>
          </w:p>
        </w:tc>
        <w:tc>
          <w:tcPr>
            <w:tcW w:w="3108"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b/>
                <w:bCs/>
                <w:sz w:val="16"/>
                <w:szCs w:val="16"/>
                <w:lang w:eastAsia="sr-Latn-RS"/>
              </w:rPr>
            </w:pPr>
          </w:p>
        </w:tc>
        <w:tc>
          <w:tcPr>
            <w:tcW w:w="302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2A4742" w:rsidRPr="002A4742" w:rsidRDefault="002A4742" w:rsidP="008141CD">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СУМА ОСИГУРАЊА</w:t>
            </w:r>
          </w:p>
        </w:tc>
        <w:tc>
          <w:tcPr>
            <w:tcW w:w="3045" w:type="dxa"/>
            <w:gridSpan w:val="7"/>
            <w:tcBorders>
              <w:top w:val="single" w:sz="4" w:space="0" w:color="auto"/>
              <w:left w:val="nil"/>
              <w:bottom w:val="single" w:sz="4" w:space="0" w:color="auto"/>
              <w:right w:val="single" w:sz="4" w:space="0" w:color="auto"/>
            </w:tcBorders>
            <w:shd w:val="clear" w:color="auto" w:fill="auto"/>
            <w:noWrap/>
            <w:vAlign w:val="bottom"/>
            <w:hideMark/>
          </w:tcPr>
          <w:p w:rsidR="002A4742" w:rsidRPr="006201C0" w:rsidRDefault="002A4742" w:rsidP="008141CD">
            <w:pPr>
              <w:spacing w:after="0" w:line="240" w:lineRule="auto"/>
              <w:jc w:val="center"/>
              <w:rPr>
                <w:rFonts w:ascii="Arial" w:eastAsia="Times New Roman" w:hAnsi="Arial" w:cs="Arial"/>
                <w:sz w:val="16"/>
                <w:szCs w:val="16"/>
                <w:lang w:val="sr-Cyrl-RS" w:eastAsia="sr-Latn-RS"/>
              </w:rPr>
            </w:pPr>
            <w:r w:rsidRPr="0014418C">
              <w:rPr>
                <w:rFonts w:ascii="Arial" w:eastAsia="Times New Roman" w:hAnsi="Arial" w:cs="Arial"/>
                <w:sz w:val="16"/>
                <w:szCs w:val="16"/>
                <w:lang w:eastAsia="sr-Latn-RS"/>
              </w:rPr>
              <w:t>Попуњава понуђач</w:t>
            </w:r>
            <w:r w:rsidR="006201C0">
              <w:rPr>
                <w:rFonts w:ascii="Arial" w:eastAsia="Times New Roman" w:hAnsi="Arial" w:cs="Arial"/>
                <w:sz w:val="16"/>
                <w:szCs w:val="16"/>
                <w:lang w:val="sr-Cyrl-RS" w:eastAsia="sr-Latn-RS"/>
              </w:rPr>
              <w:t xml:space="preserve">  </w:t>
            </w:r>
          </w:p>
        </w:tc>
      </w:tr>
      <w:tr w:rsidR="006201C0" w:rsidRPr="0014418C" w:rsidTr="00E754A7">
        <w:trPr>
          <w:gridAfter w:val="8"/>
          <w:wAfter w:w="2064" w:type="dxa"/>
          <w:trHeight w:val="1342"/>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Ред. Бр.</w:t>
            </w:r>
          </w:p>
        </w:tc>
        <w:tc>
          <w:tcPr>
            <w:tcW w:w="3108" w:type="dxa"/>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ПРЕДМЕТ ОСИГУРАЊА</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6201C0" w:rsidRPr="007B36AB" w:rsidRDefault="006201C0" w:rsidP="008141CD">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СУМА ОСИГУРАЊА</w:t>
            </w:r>
          </w:p>
        </w:tc>
        <w:tc>
          <w:tcPr>
            <w:tcW w:w="1246" w:type="dxa"/>
            <w:gridSpan w:val="2"/>
            <w:tcBorders>
              <w:top w:val="nil"/>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ДОПУНСКИ РИЗИЦИ: излив воде из инсталација</w:t>
            </w:r>
            <w:r>
              <w:rPr>
                <w:rFonts w:ascii="Arial" w:eastAsia="Times New Roman" w:hAnsi="Arial" w:cs="Arial"/>
                <w:sz w:val="16"/>
                <w:szCs w:val="16"/>
                <w:lang w:eastAsia="sr-Latn-RS"/>
              </w:rPr>
              <w:t xml:space="preserve"> </w:t>
            </w:r>
            <w:r w:rsidRPr="0014418C">
              <w:rPr>
                <w:rFonts w:ascii="Arial" w:eastAsia="Times New Roman" w:hAnsi="Arial" w:cs="Arial"/>
                <w:sz w:val="16"/>
                <w:szCs w:val="16"/>
                <w:lang w:eastAsia="sr-Latn-RS"/>
              </w:rPr>
              <w:t xml:space="preserve"> на I ризик</w:t>
            </w:r>
          </w:p>
        </w:tc>
        <w:tc>
          <w:tcPr>
            <w:tcW w:w="1481" w:type="dxa"/>
            <w:gridSpan w:val="3"/>
            <w:tcBorders>
              <w:top w:val="single" w:sz="4" w:space="0" w:color="auto"/>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ОСИГУРАЊА</w:t>
            </w:r>
          </w:p>
        </w:tc>
        <w:tc>
          <w:tcPr>
            <w:tcW w:w="2186" w:type="dxa"/>
            <w:gridSpan w:val="7"/>
            <w:tcBorders>
              <w:top w:val="single" w:sz="4" w:space="0" w:color="auto"/>
              <w:left w:val="nil"/>
              <w:bottom w:val="single" w:sz="4" w:space="0" w:color="auto"/>
              <w:right w:val="single" w:sz="4" w:space="0" w:color="000000"/>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ДОПУНСКИХ РИЗИКА</w:t>
            </w:r>
          </w:p>
        </w:tc>
        <w:tc>
          <w:tcPr>
            <w:tcW w:w="1221" w:type="dxa"/>
            <w:gridSpan w:val="3"/>
            <w:tcBorders>
              <w:top w:val="single" w:sz="4" w:space="0" w:color="auto"/>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УКУПНА ПРЕМИЈА ОСИГУРАЊА</w:t>
            </w:r>
          </w:p>
        </w:tc>
      </w:tr>
      <w:tr w:rsidR="006201C0" w:rsidRPr="0014418C" w:rsidTr="00E754A7">
        <w:trPr>
          <w:gridAfter w:val="8"/>
          <w:wAfter w:w="2064" w:type="dxa"/>
          <w:trHeight w:val="447"/>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1</w:t>
            </w:r>
          </w:p>
        </w:tc>
        <w:tc>
          <w:tcPr>
            <w:tcW w:w="3108" w:type="dxa"/>
            <w:tcBorders>
              <w:top w:val="nil"/>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Канцеларијска и комуникациона опрема</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E4459B" w:rsidP="008141CD">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23.122.591,51</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6201C0" w:rsidRDefault="006201C0" w:rsidP="004457D0">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2.</w:t>
            </w:r>
            <w:r w:rsidR="00E4459B">
              <w:rPr>
                <w:rFonts w:ascii="Arial" w:eastAsia="Times New Roman" w:hAnsi="Arial" w:cs="Arial"/>
                <w:sz w:val="16"/>
                <w:szCs w:val="16"/>
                <w:lang w:eastAsia="sr-Latn-RS"/>
              </w:rPr>
              <w:t>312.</w:t>
            </w:r>
            <w:r>
              <w:rPr>
                <w:rFonts w:ascii="Arial" w:eastAsia="Times New Roman" w:hAnsi="Arial" w:cs="Arial"/>
                <w:sz w:val="16"/>
                <w:szCs w:val="16"/>
                <w:lang w:eastAsia="sr-Latn-RS"/>
              </w:rPr>
              <w:t>000,00</w:t>
            </w:r>
          </w:p>
          <w:p w:rsidR="006201C0" w:rsidRPr="0014418C" w:rsidRDefault="006201C0" w:rsidP="008141CD">
            <w:pPr>
              <w:spacing w:after="0" w:line="240" w:lineRule="auto"/>
              <w:jc w:val="right"/>
              <w:rPr>
                <w:rFonts w:ascii="Arial" w:eastAsia="Times New Roman" w:hAnsi="Arial" w:cs="Arial"/>
                <w:sz w:val="16"/>
                <w:szCs w:val="16"/>
                <w:lang w:eastAsia="sr-Latn-RS"/>
              </w:rPr>
            </w:pP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8"/>
          <w:wAfter w:w="2064" w:type="dxa"/>
          <w:trHeight w:val="447"/>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2</w:t>
            </w:r>
          </w:p>
        </w:tc>
        <w:tc>
          <w:tcPr>
            <w:tcW w:w="3108" w:type="dxa"/>
            <w:tcBorders>
              <w:top w:val="nil"/>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Медицинска и лабораторијска  опрема</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E4459B" w:rsidP="008141CD">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124.473.067,53</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6201C0" w:rsidRPr="0014418C" w:rsidRDefault="00E4459B" w:rsidP="00E4459B">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12</w:t>
            </w:r>
            <w:r w:rsidR="006201C0">
              <w:rPr>
                <w:rFonts w:ascii="Arial" w:eastAsia="Times New Roman" w:hAnsi="Arial" w:cs="Arial"/>
                <w:sz w:val="16"/>
                <w:szCs w:val="16"/>
                <w:lang w:eastAsia="sr-Latn-RS"/>
              </w:rPr>
              <w:t>.</w:t>
            </w:r>
            <w:r>
              <w:rPr>
                <w:rFonts w:ascii="Arial" w:eastAsia="Times New Roman" w:hAnsi="Arial" w:cs="Arial"/>
                <w:sz w:val="16"/>
                <w:szCs w:val="16"/>
                <w:lang w:eastAsia="sr-Latn-RS"/>
              </w:rPr>
              <w:t>447</w:t>
            </w:r>
            <w:r w:rsidR="006201C0">
              <w:rPr>
                <w:rFonts w:ascii="Arial" w:eastAsia="Times New Roman" w:hAnsi="Arial" w:cs="Arial"/>
                <w:sz w:val="16"/>
                <w:szCs w:val="16"/>
                <w:lang w:eastAsia="sr-Latn-RS"/>
              </w:rPr>
              <w:t>.000,00</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8"/>
          <w:wAfter w:w="2064"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3</w:t>
            </w:r>
          </w:p>
        </w:tc>
        <w:tc>
          <w:tcPr>
            <w:tcW w:w="3108" w:type="dxa"/>
            <w:tcBorders>
              <w:top w:val="nil"/>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Остала опрема збирно</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E4459B" w:rsidP="008141CD">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3.450.883,32</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6201C0" w:rsidRPr="0014418C" w:rsidRDefault="00E4459B" w:rsidP="008141CD">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345</w:t>
            </w:r>
            <w:r w:rsidR="006201C0">
              <w:rPr>
                <w:rFonts w:ascii="Arial" w:eastAsia="Times New Roman" w:hAnsi="Arial" w:cs="Arial"/>
                <w:sz w:val="16"/>
                <w:szCs w:val="16"/>
                <w:lang w:eastAsia="sr-Latn-RS"/>
              </w:rPr>
              <w:t>.000,00</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8"/>
          <w:wAfter w:w="2064"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4</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Укупно опрема и намештај</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43441C" w:rsidP="004670A3">
            <w:pPr>
              <w:spacing w:after="0" w:line="240" w:lineRule="auto"/>
              <w:jc w:val="right"/>
              <w:rPr>
                <w:rFonts w:ascii="Arial" w:eastAsia="Times New Roman" w:hAnsi="Arial" w:cs="Arial"/>
                <w:b/>
                <w:bCs/>
                <w:sz w:val="16"/>
                <w:szCs w:val="16"/>
                <w:lang w:eastAsia="sr-Latn-RS"/>
              </w:rPr>
            </w:pPr>
            <w:r>
              <w:rPr>
                <w:rFonts w:ascii="Arial" w:eastAsia="Times New Roman" w:hAnsi="Arial" w:cs="Arial"/>
                <w:b/>
                <w:bCs/>
                <w:sz w:val="16"/>
                <w:szCs w:val="16"/>
                <w:lang w:eastAsia="sr-Latn-RS"/>
              </w:rPr>
              <w:t>151.046.542,36</w:t>
            </w:r>
            <w:r w:rsidR="006201C0" w:rsidRPr="0014418C">
              <w:rPr>
                <w:rFonts w:ascii="Arial" w:eastAsia="Times New Roman" w:hAnsi="Arial" w:cs="Arial"/>
                <w:b/>
                <w:bCs/>
                <w:sz w:val="16"/>
                <w:szCs w:val="16"/>
                <w:lang w:eastAsia="sr-Latn-RS"/>
              </w:rPr>
              <w:t xml:space="preserve"> </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6201C0" w:rsidRPr="0014418C" w:rsidRDefault="0043441C" w:rsidP="008141CD">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15.104.000,00</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8141CD" w:rsidRPr="0014418C" w:rsidTr="00E754A7">
        <w:trPr>
          <w:gridAfter w:val="3"/>
          <w:wAfter w:w="1269" w:type="dxa"/>
          <w:trHeight w:val="253"/>
        </w:trPr>
        <w:tc>
          <w:tcPr>
            <w:tcW w:w="3802" w:type="dxa"/>
            <w:gridSpan w:val="2"/>
            <w:tcBorders>
              <w:top w:val="nil"/>
              <w:left w:val="nil"/>
              <w:bottom w:val="nil"/>
              <w:right w:val="nil"/>
            </w:tcBorders>
            <w:shd w:val="clear" w:color="auto" w:fill="auto"/>
            <w:noWrap/>
            <w:vAlign w:val="bottom"/>
            <w:hideMark/>
          </w:tcPr>
          <w:p w:rsidR="008141CD" w:rsidRDefault="008141CD" w:rsidP="008141CD">
            <w:pPr>
              <w:spacing w:after="0" w:line="240" w:lineRule="auto"/>
              <w:rPr>
                <w:rFonts w:ascii="Arial" w:eastAsia="Times New Roman" w:hAnsi="Arial" w:cs="Arial"/>
                <w:b/>
                <w:bCs/>
                <w:sz w:val="16"/>
                <w:szCs w:val="16"/>
                <w:lang w:val="sr-Cyrl-RS" w:eastAsia="sr-Latn-RS"/>
              </w:rPr>
            </w:pPr>
          </w:p>
          <w:p w:rsidR="00C568BA" w:rsidRPr="0014418C" w:rsidRDefault="00C568BA" w:rsidP="008141CD">
            <w:pPr>
              <w:spacing w:after="0" w:line="240" w:lineRule="auto"/>
              <w:rPr>
                <w:rFonts w:ascii="Arial" w:eastAsia="Times New Roman" w:hAnsi="Arial" w:cs="Arial"/>
                <w:b/>
                <w:bCs/>
                <w:sz w:val="16"/>
                <w:szCs w:val="16"/>
                <w:lang w:eastAsia="sr-Latn-RS"/>
              </w:rPr>
            </w:pPr>
          </w:p>
          <w:tbl>
            <w:tblPr>
              <w:tblpPr w:leftFromText="180" w:rightFromText="180" w:vertAnchor="text" w:horzAnchor="margin" w:tblpY="-100"/>
              <w:tblW w:w="13115" w:type="dxa"/>
              <w:tblLayout w:type="fixed"/>
              <w:tblLook w:val="04A0" w:firstRow="1" w:lastRow="0" w:firstColumn="1" w:lastColumn="0" w:noHBand="0" w:noVBand="1"/>
            </w:tblPr>
            <w:tblGrid>
              <w:gridCol w:w="13115"/>
            </w:tblGrid>
            <w:tr w:rsidR="00C568BA" w:rsidRPr="0014418C" w:rsidTr="00D54CF5">
              <w:trPr>
                <w:trHeight w:val="253"/>
              </w:trPr>
              <w:tc>
                <w:tcPr>
                  <w:tcW w:w="13115" w:type="dxa"/>
                  <w:tcBorders>
                    <w:top w:val="nil"/>
                    <w:left w:val="nil"/>
                    <w:bottom w:val="nil"/>
                    <w:right w:val="nil"/>
                  </w:tcBorders>
                  <w:shd w:val="clear" w:color="auto" w:fill="auto"/>
                  <w:noWrap/>
                  <w:vAlign w:val="bottom"/>
                  <w:hideMark/>
                </w:tcPr>
                <w:p w:rsidR="00C568BA" w:rsidRDefault="00C568BA" w:rsidP="00C568BA">
                  <w:pPr>
                    <w:spacing w:after="0" w:line="240" w:lineRule="auto"/>
                    <w:rPr>
                      <w:rFonts w:ascii="Arial" w:eastAsia="Times New Roman" w:hAnsi="Arial" w:cs="Arial"/>
                      <w:b/>
                      <w:bCs/>
                      <w:sz w:val="16"/>
                      <w:szCs w:val="16"/>
                      <w:lang w:val="sr-Cyrl-RS" w:eastAsia="sr-Latn-RS"/>
                    </w:rPr>
                  </w:pPr>
                </w:p>
                <w:p w:rsidR="002F205B" w:rsidRDefault="002F205B" w:rsidP="00C568BA">
                  <w:pPr>
                    <w:spacing w:after="0" w:line="240" w:lineRule="auto"/>
                    <w:rPr>
                      <w:rFonts w:ascii="Arial" w:eastAsia="Times New Roman" w:hAnsi="Arial" w:cs="Arial"/>
                      <w:b/>
                      <w:bCs/>
                      <w:sz w:val="16"/>
                      <w:szCs w:val="16"/>
                      <w:lang w:val="sr-Cyrl-RS" w:eastAsia="sr-Latn-RS"/>
                    </w:rPr>
                  </w:pPr>
                </w:p>
                <w:p w:rsidR="00C568BA" w:rsidRPr="0014418C" w:rsidRDefault="00C568BA" w:rsidP="00C568BA">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3. ОСИГУРАЊЕ ЗАЛИХА ОД РИЗИКА ПОЖАРА</w:t>
                  </w:r>
                </w:p>
              </w:tc>
            </w:tr>
          </w:tbl>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780"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031"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69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236"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r>
      <w:tr w:rsidR="002A4742" w:rsidRPr="0014418C" w:rsidTr="00E754A7">
        <w:trPr>
          <w:gridAfter w:val="7"/>
          <w:wAfter w:w="1843" w:type="dxa"/>
          <w:trHeight w:val="253"/>
        </w:trPr>
        <w:tc>
          <w:tcPr>
            <w:tcW w:w="694"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sz w:val="20"/>
                <w:szCs w:val="20"/>
                <w:lang w:eastAsia="sr-Latn-RS"/>
              </w:rPr>
            </w:pPr>
          </w:p>
        </w:tc>
        <w:tc>
          <w:tcPr>
            <w:tcW w:w="3108"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2A4742" w:rsidRPr="0014418C" w:rsidRDefault="002A4742" w:rsidP="008141CD">
            <w:pPr>
              <w:spacing w:after="0" w:line="240" w:lineRule="auto"/>
              <w:rPr>
                <w:rFonts w:ascii="Arial" w:eastAsia="Times New Roman" w:hAnsi="Arial" w:cs="Arial"/>
                <w:b/>
                <w:bCs/>
                <w:sz w:val="16"/>
                <w:szCs w:val="16"/>
                <w:lang w:eastAsia="sr-Latn-RS"/>
              </w:rPr>
            </w:pPr>
          </w:p>
        </w:tc>
        <w:tc>
          <w:tcPr>
            <w:tcW w:w="281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4742" w:rsidRPr="002A4742" w:rsidRDefault="002A4742" w:rsidP="008141CD">
            <w:pPr>
              <w:spacing w:after="0" w:line="240" w:lineRule="auto"/>
              <w:rPr>
                <w:rFonts w:ascii="Arial" w:eastAsia="Times New Roman" w:hAnsi="Arial" w:cs="Arial"/>
                <w:sz w:val="16"/>
                <w:szCs w:val="16"/>
                <w:lang w:val="sr-Cyrl-RS" w:eastAsia="sr-Latn-RS"/>
              </w:rPr>
            </w:pPr>
            <w:r w:rsidRPr="0014418C">
              <w:rPr>
                <w:rFonts w:ascii="Arial" w:eastAsia="Times New Roman" w:hAnsi="Arial" w:cs="Arial"/>
                <w:sz w:val="16"/>
                <w:szCs w:val="16"/>
                <w:lang w:eastAsia="sr-Latn-RS"/>
              </w:rPr>
              <w:t> </w:t>
            </w:r>
            <w:r>
              <w:rPr>
                <w:rFonts w:ascii="Arial" w:eastAsia="Times New Roman" w:hAnsi="Arial" w:cs="Arial"/>
                <w:sz w:val="16"/>
                <w:szCs w:val="16"/>
                <w:lang w:val="sr-Cyrl-RS" w:eastAsia="sr-Latn-RS"/>
              </w:rPr>
              <w:t>СУМА ОСИГУРАЊА</w:t>
            </w:r>
          </w:p>
        </w:tc>
        <w:tc>
          <w:tcPr>
            <w:tcW w:w="3544" w:type="dxa"/>
            <w:gridSpan w:val="10"/>
            <w:tcBorders>
              <w:top w:val="single" w:sz="4" w:space="0" w:color="auto"/>
              <w:left w:val="nil"/>
              <w:bottom w:val="single" w:sz="4" w:space="0" w:color="auto"/>
              <w:right w:val="single" w:sz="4" w:space="0" w:color="auto"/>
            </w:tcBorders>
            <w:shd w:val="clear" w:color="auto" w:fill="auto"/>
            <w:noWrap/>
            <w:vAlign w:val="bottom"/>
            <w:hideMark/>
          </w:tcPr>
          <w:p w:rsidR="002A4742" w:rsidRPr="0014418C" w:rsidRDefault="002A4742"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Попуњава понуђач</w:t>
            </w:r>
          </w:p>
        </w:tc>
      </w:tr>
      <w:tr w:rsidR="006201C0" w:rsidRPr="0014418C" w:rsidTr="00E754A7">
        <w:trPr>
          <w:gridAfter w:val="7"/>
          <w:wAfter w:w="1843" w:type="dxa"/>
          <w:trHeight w:val="1342"/>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Ред. Бр.</w:t>
            </w:r>
          </w:p>
        </w:tc>
        <w:tc>
          <w:tcPr>
            <w:tcW w:w="3108" w:type="dxa"/>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ПРЕДМЕТ ОСИГУРАЊА</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6201C0" w:rsidRPr="007B36AB" w:rsidRDefault="006201C0" w:rsidP="008141CD">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eastAsia="sr-Latn-RS"/>
              </w:rPr>
              <w:t xml:space="preserve"> СУМ</w:t>
            </w:r>
            <w:r>
              <w:rPr>
                <w:rFonts w:ascii="Arial" w:eastAsia="Times New Roman" w:hAnsi="Arial" w:cs="Arial"/>
                <w:sz w:val="16"/>
                <w:szCs w:val="16"/>
                <w:lang w:val="sr-Cyrl-RS" w:eastAsia="sr-Latn-RS"/>
              </w:rPr>
              <w:t>А</w:t>
            </w:r>
            <w:r>
              <w:rPr>
                <w:rFonts w:ascii="Arial" w:eastAsia="Times New Roman" w:hAnsi="Arial" w:cs="Arial"/>
                <w:sz w:val="16"/>
                <w:szCs w:val="16"/>
                <w:lang w:eastAsia="sr-Latn-RS"/>
              </w:rPr>
              <w:t xml:space="preserve"> ОСИГУРАЊА </w:t>
            </w:r>
          </w:p>
        </w:tc>
        <w:tc>
          <w:tcPr>
            <w:tcW w:w="1246" w:type="dxa"/>
            <w:gridSpan w:val="2"/>
            <w:tcBorders>
              <w:top w:val="nil"/>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ДОПУНСКИ РИЗИЦИ: излив воде из инсталација на I ризик</w:t>
            </w:r>
          </w:p>
        </w:tc>
        <w:tc>
          <w:tcPr>
            <w:tcW w:w="1481" w:type="dxa"/>
            <w:gridSpan w:val="3"/>
            <w:tcBorders>
              <w:top w:val="single" w:sz="4" w:space="0" w:color="auto"/>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ОСИГУРАЊА</w:t>
            </w:r>
          </w:p>
        </w:tc>
        <w:tc>
          <w:tcPr>
            <w:tcW w:w="2186" w:type="dxa"/>
            <w:gridSpan w:val="7"/>
            <w:tcBorders>
              <w:top w:val="single" w:sz="4" w:space="0" w:color="auto"/>
              <w:left w:val="nil"/>
              <w:bottom w:val="single" w:sz="4" w:space="0" w:color="auto"/>
              <w:right w:val="single" w:sz="4" w:space="0" w:color="000000"/>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ДОПУНСКИХ РИЗИКА</w:t>
            </w:r>
          </w:p>
        </w:tc>
        <w:tc>
          <w:tcPr>
            <w:tcW w:w="1442" w:type="dxa"/>
            <w:gridSpan w:val="4"/>
            <w:tcBorders>
              <w:top w:val="single" w:sz="4" w:space="0" w:color="auto"/>
              <w:left w:val="nil"/>
              <w:bottom w:val="single" w:sz="4" w:space="0" w:color="auto"/>
              <w:right w:val="single" w:sz="4" w:space="0" w:color="auto"/>
            </w:tcBorders>
            <w:shd w:val="clear" w:color="auto" w:fill="auto"/>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УКУПНА ПРЕМИЈА ОСИГУРАЊА</w:t>
            </w:r>
          </w:p>
        </w:tc>
      </w:tr>
      <w:tr w:rsidR="006201C0" w:rsidRPr="0014418C" w:rsidTr="00E754A7">
        <w:trPr>
          <w:gridAfter w:val="7"/>
          <w:wAfter w:w="1843"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1</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Залихе ситног инвентара</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C1755C" w:rsidP="00383C0D">
            <w:pPr>
              <w:spacing w:after="0" w:line="240" w:lineRule="auto"/>
              <w:jc w:val="center"/>
              <w:rPr>
                <w:rFonts w:ascii="Arial" w:eastAsia="Times New Roman" w:hAnsi="Arial" w:cs="Arial"/>
                <w:sz w:val="16"/>
                <w:szCs w:val="16"/>
                <w:lang w:eastAsia="sr-Latn-RS"/>
              </w:rPr>
            </w:pPr>
            <w:r>
              <w:rPr>
                <w:rFonts w:ascii="Arial" w:eastAsia="Times New Roman" w:hAnsi="Arial" w:cs="Arial"/>
                <w:sz w:val="16"/>
                <w:szCs w:val="16"/>
                <w:lang w:eastAsia="sr-Latn-RS"/>
              </w:rPr>
              <w:t>7</w:t>
            </w:r>
            <w:r w:rsidR="006201C0" w:rsidRPr="0014418C">
              <w:rPr>
                <w:rFonts w:ascii="Arial" w:eastAsia="Times New Roman" w:hAnsi="Arial" w:cs="Arial"/>
                <w:sz w:val="16"/>
                <w:szCs w:val="16"/>
                <w:lang w:eastAsia="sr-Latn-RS"/>
              </w:rPr>
              <w:t>.000.000,00</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6201C0" w:rsidRPr="0014418C" w:rsidRDefault="0039765A" w:rsidP="008141CD">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7</w:t>
            </w:r>
            <w:r w:rsidR="006201C0" w:rsidRPr="0014418C">
              <w:rPr>
                <w:rFonts w:ascii="Arial" w:eastAsia="Times New Roman" w:hAnsi="Arial" w:cs="Arial"/>
                <w:sz w:val="16"/>
                <w:szCs w:val="16"/>
                <w:lang w:eastAsia="sr-Latn-RS"/>
              </w:rPr>
              <w:t>00.000,00</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442"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7"/>
          <w:wAfter w:w="1843"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2</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Залихе потрошног материјала</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C1755C" w:rsidP="00383C0D">
            <w:pPr>
              <w:spacing w:after="0" w:line="240" w:lineRule="auto"/>
              <w:jc w:val="center"/>
              <w:rPr>
                <w:rFonts w:ascii="Arial" w:eastAsia="Times New Roman" w:hAnsi="Arial" w:cs="Arial"/>
                <w:sz w:val="16"/>
                <w:szCs w:val="16"/>
                <w:lang w:eastAsia="sr-Latn-RS"/>
              </w:rPr>
            </w:pPr>
            <w:r>
              <w:rPr>
                <w:rFonts w:ascii="Arial" w:eastAsia="Times New Roman" w:hAnsi="Arial" w:cs="Arial"/>
                <w:sz w:val="16"/>
                <w:szCs w:val="16"/>
                <w:lang w:eastAsia="sr-Latn-RS"/>
              </w:rPr>
              <w:t>8</w:t>
            </w:r>
            <w:r w:rsidR="006201C0" w:rsidRPr="0014418C">
              <w:rPr>
                <w:rFonts w:ascii="Arial" w:eastAsia="Times New Roman" w:hAnsi="Arial" w:cs="Arial"/>
                <w:sz w:val="16"/>
                <w:szCs w:val="16"/>
                <w:lang w:eastAsia="sr-Latn-RS"/>
              </w:rPr>
              <w:t>.000.000,00</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6201C0" w:rsidRPr="0014418C" w:rsidRDefault="00C1755C" w:rsidP="008141CD">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8</w:t>
            </w:r>
            <w:r w:rsidR="006201C0" w:rsidRPr="0014418C">
              <w:rPr>
                <w:rFonts w:ascii="Arial" w:eastAsia="Times New Roman" w:hAnsi="Arial" w:cs="Arial"/>
                <w:sz w:val="16"/>
                <w:szCs w:val="16"/>
                <w:lang w:eastAsia="sr-Latn-RS"/>
              </w:rPr>
              <w:t>00.000,00</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442"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6201C0" w:rsidRPr="0014418C" w:rsidTr="00E754A7">
        <w:trPr>
          <w:gridAfter w:val="7"/>
          <w:wAfter w:w="1843" w:type="dxa"/>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right"/>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3</w:t>
            </w:r>
          </w:p>
        </w:tc>
        <w:tc>
          <w:tcPr>
            <w:tcW w:w="3108" w:type="dxa"/>
            <w:tcBorders>
              <w:top w:val="nil"/>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Укупно залихе</w:t>
            </w:r>
          </w:p>
        </w:tc>
        <w:tc>
          <w:tcPr>
            <w:tcW w:w="1575" w:type="dxa"/>
            <w:tcBorders>
              <w:top w:val="nil"/>
              <w:left w:val="nil"/>
              <w:bottom w:val="single" w:sz="4" w:space="0" w:color="auto"/>
              <w:right w:val="single" w:sz="4" w:space="0" w:color="auto"/>
            </w:tcBorders>
            <w:shd w:val="clear" w:color="auto" w:fill="auto"/>
            <w:noWrap/>
            <w:vAlign w:val="bottom"/>
            <w:hideMark/>
          </w:tcPr>
          <w:p w:rsidR="006201C0" w:rsidRPr="0014418C" w:rsidRDefault="0039765A" w:rsidP="00383C0D">
            <w:pPr>
              <w:spacing w:after="0" w:line="240" w:lineRule="auto"/>
              <w:jc w:val="center"/>
              <w:rPr>
                <w:rFonts w:ascii="Arial" w:eastAsia="Times New Roman" w:hAnsi="Arial" w:cs="Arial"/>
                <w:b/>
                <w:bCs/>
                <w:sz w:val="16"/>
                <w:szCs w:val="16"/>
                <w:lang w:eastAsia="sr-Latn-RS"/>
              </w:rPr>
            </w:pPr>
            <w:r>
              <w:rPr>
                <w:rFonts w:ascii="Arial" w:eastAsia="Times New Roman" w:hAnsi="Arial" w:cs="Arial"/>
                <w:b/>
                <w:bCs/>
                <w:sz w:val="16"/>
                <w:szCs w:val="16"/>
                <w:lang w:eastAsia="sr-Latn-RS"/>
              </w:rPr>
              <w:t>15</w:t>
            </w:r>
            <w:r w:rsidR="006201C0" w:rsidRPr="0014418C">
              <w:rPr>
                <w:rFonts w:ascii="Arial" w:eastAsia="Times New Roman" w:hAnsi="Arial" w:cs="Arial"/>
                <w:b/>
                <w:bCs/>
                <w:sz w:val="16"/>
                <w:szCs w:val="16"/>
                <w:lang w:eastAsia="sr-Latn-RS"/>
              </w:rPr>
              <w:t>.000.000,00</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6201C0" w:rsidRPr="0014418C" w:rsidRDefault="0039765A" w:rsidP="008141CD">
            <w:pPr>
              <w:spacing w:after="0" w:line="240" w:lineRule="auto"/>
              <w:jc w:val="right"/>
              <w:rPr>
                <w:rFonts w:ascii="Arial" w:eastAsia="Times New Roman" w:hAnsi="Arial" w:cs="Arial"/>
                <w:sz w:val="16"/>
                <w:szCs w:val="16"/>
                <w:lang w:eastAsia="sr-Latn-RS"/>
              </w:rPr>
            </w:pPr>
            <w:r>
              <w:rPr>
                <w:rFonts w:ascii="Arial" w:eastAsia="Times New Roman" w:hAnsi="Arial" w:cs="Arial"/>
                <w:sz w:val="16"/>
                <w:szCs w:val="16"/>
                <w:lang w:eastAsia="sr-Latn-RS"/>
              </w:rPr>
              <w:t>1.5</w:t>
            </w:r>
            <w:r w:rsidR="006201C0" w:rsidRPr="0014418C">
              <w:rPr>
                <w:rFonts w:ascii="Arial" w:eastAsia="Times New Roman" w:hAnsi="Arial" w:cs="Arial"/>
                <w:sz w:val="16"/>
                <w:szCs w:val="16"/>
                <w:lang w:eastAsia="sr-Latn-RS"/>
              </w:rPr>
              <w:t>00.000,00</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442" w:type="dxa"/>
            <w:gridSpan w:val="4"/>
            <w:tcBorders>
              <w:top w:val="single" w:sz="4" w:space="0" w:color="auto"/>
              <w:left w:val="nil"/>
              <w:bottom w:val="single" w:sz="4" w:space="0" w:color="auto"/>
              <w:right w:val="single" w:sz="4" w:space="0" w:color="auto"/>
            </w:tcBorders>
            <w:shd w:val="clear" w:color="auto" w:fill="auto"/>
            <w:noWrap/>
            <w:vAlign w:val="bottom"/>
            <w:hideMark/>
          </w:tcPr>
          <w:p w:rsidR="006201C0" w:rsidRPr="0014418C" w:rsidRDefault="006201C0"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8141CD" w:rsidRPr="0014418C" w:rsidTr="00E754A7">
        <w:trPr>
          <w:trHeight w:val="253"/>
        </w:trPr>
        <w:tc>
          <w:tcPr>
            <w:tcW w:w="694"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3108"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780"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c>
          <w:tcPr>
            <w:tcW w:w="124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c>
          <w:tcPr>
            <w:tcW w:w="960"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521"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1202"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r>
      <w:tr w:rsidR="008141CD" w:rsidRPr="0014418C" w:rsidTr="00E754A7">
        <w:trPr>
          <w:trHeight w:val="253"/>
        </w:trPr>
        <w:tc>
          <w:tcPr>
            <w:tcW w:w="694"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3108"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780"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4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481"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1505"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r>
      <w:tr w:rsidR="008141CD" w:rsidRPr="0014418C" w:rsidTr="00E754A7">
        <w:trPr>
          <w:trHeight w:val="253"/>
        </w:trPr>
        <w:tc>
          <w:tcPr>
            <w:tcW w:w="5377" w:type="dxa"/>
            <w:gridSpan w:val="3"/>
            <w:tcBorders>
              <w:top w:val="nil"/>
              <w:left w:val="nil"/>
              <w:bottom w:val="nil"/>
              <w:right w:val="nil"/>
            </w:tcBorders>
            <w:shd w:val="clear" w:color="auto" w:fill="auto"/>
            <w:noWrap/>
            <w:vAlign w:val="bottom"/>
            <w:hideMark/>
          </w:tcPr>
          <w:p w:rsidR="008141CD" w:rsidRPr="002F205B" w:rsidRDefault="008141CD" w:rsidP="00A76364">
            <w:pPr>
              <w:spacing w:after="0" w:line="240" w:lineRule="auto"/>
              <w:rPr>
                <w:rFonts w:ascii="Arial" w:eastAsia="Times New Roman" w:hAnsi="Arial" w:cs="Arial"/>
                <w:b/>
                <w:bCs/>
                <w:sz w:val="16"/>
                <w:szCs w:val="16"/>
                <w:lang w:val="sr-Cyrl-RS" w:eastAsia="sr-Latn-RS"/>
              </w:rPr>
            </w:pPr>
            <w:r w:rsidRPr="0014418C">
              <w:rPr>
                <w:rFonts w:ascii="Arial" w:eastAsia="Times New Roman" w:hAnsi="Arial" w:cs="Arial"/>
                <w:b/>
                <w:bCs/>
                <w:sz w:val="16"/>
                <w:szCs w:val="16"/>
                <w:lang w:eastAsia="sr-Latn-RS"/>
              </w:rPr>
              <w:t>4. КОМБИНОВАНО ОСИГУРАЊЕ ЕЛЕКТРОНСКИХ РАЧУНАРА</w:t>
            </w:r>
            <w:r w:rsidR="002F205B">
              <w:rPr>
                <w:rFonts w:ascii="Arial" w:eastAsia="Times New Roman" w:hAnsi="Arial" w:cs="Arial"/>
                <w:b/>
                <w:bCs/>
                <w:sz w:val="16"/>
                <w:szCs w:val="16"/>
                <w:lang w:val="sr-Cyrl-RS" w:eastAsia="sr-Latn-RS"/>
              </w:rPr>
              <w:t xml:space="preserve"> – </w:t>
            </w:r>
          </w:p>
        </w:tc>
        <w:tc>
          <w:tcPr>
            <w:tcW w:w="1780"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4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960"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521"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02"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r>
      <w:tr w:rsidR="008141CD" w:rsidRPr="0014418C" w:rsidTr="00E754A7">
        <w:trPr>
          <w:trHeight w:val="253"/>
        </w:trPr>
        <w:tc>
          <w:tcPr>
            <w:tcW w:w="694"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c>
          <w:tcPr>
            <w:tcW w:w="3108"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8198"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Попуњава понуђач</w:t>
            </w:r>
          </w:p>
        </w:tc>
      </w:tr>
      <w:tr w:rsidR="008141CD" w:rsidRPr="0014418C" w:rsidTr="00E754A7">
        <w:trPr>
          <w:trHeight w:val="895"/>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Ред. Бр.</w:t>
            </w:r>
          </w:p>
        </w:tc>
        <w:tc>
          <w:tcPr>
            <w:tcW w:w="3108" w:type="dxa"/>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ПРЕДМЕТ ОСИГУРАЊА</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8141CD" w:rsidRPr="007B36AB" w:rsidRDefault="007B36AB" w:rsidP="008141CD">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СУМА ОСИГУРАЊА</w:t>
            </w:r>
          </w:p>
        </w:tc>
        <w:tc>
          <w:tcPr>
            <w:tcW w:w="1780" w:type="dxa"/>
            <w:gridSpan w:val="3"/>
            <w:tcBorders>
              <w:top w:val="nil"/>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ОСИГУРАЊА ЗА ОСНОВНИ РИЗИК</w:t>
            </w:r>
          </w:p>
        </w:tc>
        <w:tc>
          <w:tcPr>
            <w:tcW w:w="1246" w:type="dxa"/>
            <w:gridSpan w:val="4"/>
            <w:tcBorders>
              <w:top w:val="nil"/>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Доплатак за откуп франшизе</w:t>
            </w:r>
          </w:p>
        </w:tc>
        <w:tc>
          <w:tcPr>
            <w:tcW w:w="1481" w:type="dxa"/>
            <w:gridSpan w:val="3"/>
            <w:tcBorders>
              <w:top w:val="single" w:sz="4" w:space="0" w:color="auto"/>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Доплатак за откуп амортизације</w:t>
            </w:r>
          </w:p>
        </w:tc>
        <w:tc>
          <w:tcPr>
            <w:tcW w:w="2186" w:type="dxa"/>
            <w:gridSpan w:val="7"/>
            <w:tcBorders>
              <w:top w:val="single" w:sz="4" w:space="0" w:color="auto"/>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ЗА ДОПЛАТКЕ</w:t>
            </w:r>
          </w:p>
        </w:tc>
        <w:tc>
          <w:tcPr>
            <w:tcW w:w="1505" w:type="dxa"/>
            <w:gridSpan w:val="6"/>
            <w:tcBorders>
              <w:top w:val="single" w:sz="4" w:space="0" w:color="auto"/>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УКУПНА ПРЕМИЈА ОСИГУРАЊА</w:t>
            </w: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1</w:t>
            </w:r>
          </w:p>
        </w:tc>
        <w:tc>
          <w:tcPr>
            <w:tcW w:w="3108" w:type="dxa"/>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Рачунарска опрема - рачунари</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14418C" w:rsidRDefault="00335061" w:rsidP="008141CD">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 xml:space="preserve">             8.886.846,15</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2</w:t>
            </w:r>
          </w:p>
        </w:tc>
        <w:tc>
          <w:tcPr>
            <w:tcW w:w="3108" w:type="dxa"/>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Рачунарска опрема штампачи</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14418C" w:rsidRDefault="00383C0D" w:rsidP="00335061">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 xml:space="preserve">             1.</w:t>
            </w:r>
            <w:r w:rsidR="00335061">
              <w:rPr>
                <w:rFonts w:ascii="Arial" w:eastAsia="Times New Roman" w:hAnsi="Arial" w:cs="Arial"/>
                <w:sz w:val="16"/>
                <w:szCs w:val="16"/>
                <w:lang w:eastAsia="sr-Latn-RS"/>
              </w:rPr>
              <w:t>599.140,02</w:t>
            </w:r>
            <w:r w:rsidR="008141CD" w:rsidRPr="0014418C">
              <w:rPr>
                <w:rFonts w:ascii="Arial" w:eastAsia="Times New Roman" w:hAnsi="Arial" w:cs="Arial"/>
                <w:sz w:val="16"/>
                <w:szCs w:val="16"/>
                <w:lang w:eastAsia="sr-Latn-RS"/>
              </w:rPr>
              <w:t xml:space="preserve"> </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3</w:t>
            </w:r>
          </w:p>
        </w:tc>
        <w:tc>
          <w:tcPr>
            <w:tcW w:w="3108" w:type="dxa"/>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Остала рачунарска опрема</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14418C" w:rsidRDefault="00383C0D" w:rsidP="00335061">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 xml:space="preserve">             </w:t>
            </w:r>
            <w:r w:rsidR="00335061">
              <w:rPr>
                <w:rFonts w:ascii="Arial" w:eastAsia="Times New Roman" w:hAnsi="Arial" w:cs="Arial"/>
                <w:sz w:val="16"/>
                <w:szCs w:val="16"/>
                <w:lang w:eastAsia="sr-Latn-RS"/>
              </w:rPr>
              <w:t>1.911.981,37</w:t>
            </w:r>
            <w:r w:rsidR="008141CD" w:rsidRPr="0014418C">
              <w:rPr>
                <w:rFonts w:ascii="Arial" w:eastAsia="Times New Roman" w:hAnsi="Arial" w:cs="Arial"/>
                <w:sz w:val="16"/>
                <w:szCs w:val="16"/>
                <w:lang w:eastAsia="sr-Latn-RS"/>
              </w:rPr>
              <w:t xml:space="preserve"> </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5</w:t>
            </w:r>
          </w:p>
        </w:tc>
        <w:tc>
          <w:tcPr>
            <w:tcW w:w="3108" w:type="dxa"/>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Укупно  рачунари са опремом</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14418C" w:rsidRDefault="00335061" w:rsidP="008141CD">
            <w:pPr>
              <w:spacing w:after="0" w:line="240" w:lineRule="auto"/>
              <w:rPr>
                <w:rFonts w:ascii="Arial" w:eastAsia="Times New Roman" w:hAnsi="Arial" w:cs="Arial"/>
                <w:b/>
                <w:bCs/>
                <w:sz w:val="16"/>
                <w:szCs w:val="16"/>
                <w:lang w:eastAsia="sr-Latn-RS"/>
              </w:rPr>
            </w:pPr>
            <w:r>
              <w:rPr>
                <w:rFonts w:ascii="Arial" w:eastAsia="Times New Roman" w:hAnsi="Arial" w:cs="Arial"/>
                <w:b/>
                <w:bCs/>
                <w:sz w:val="16"/>
                <w:szCs w:val="16"/>
                <w:lang w:eastAsia="sr-Latn-RS"/>
              </w:rPr>
              <w:t>12.397.967,54</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c>
          <w:tcPr>
            <w:tcW w:w="1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 </w:t>
            </w:r>
          </w:p>
        </w:tc>
      </w:tr>
      <w:tr w:rsidR="008141CD" w:rsidRPr="0014418C" w:rsidTr="00E754A7">
        <w:trPr>
          <w:trHeight w:val="253"/>
        </w:trPr>
        <w:tc>
          <w:tcPr>
            <w:tcW w:w="694"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c>
          <w:tcPr>
            <w:tcW w:w="3108"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780"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4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481"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c>
          <w:tcPr>
            <w:tcW w:w="1505"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r>
      <w:tr w:rsidR="00795F2B" w:rsidRPr="0014418C" w:rsidTr="00E754A7">
        <w:trPr>
          <w:trHeight w:val="253"/>
        </w:trPr>
        <w:tc>
          <w:tcPr>
            <w:tcW w:w="694" w:type="dxa"/>
            <w:tcBorders>
              <w:top w:val="nil"/>
              <w:left w:val="nil"/>
              <w:bottom w:val="nil"/>
              <w:right w:val="nil"/>
            </w:tcBorders>
            <w:shd w:val="clear" w:color="auto" w:fill="auto"/>
            <w:noWrap/>
            <w:vAlign w:val="bottom"/>
          </w:tcPr>
          <w:p w:rsidR="00795F2B" w:rsidRPr="00516DED" w:rsidRDefault="00795F2B" w:rsidP="008141CD">
            <w:pPr>
              <w:spacing w:after="0" w:line="240" w:lineRule="auto"/>
              <w:rPr>
                <w:rFonts w:ascii="Arial" w:eastAsia="Times New Roman" w:hAnsi="Arial" w:cs="Arial"/>
                <w:sz w:val="16"/>
                <w:szCs w:val="16"/>
                <w:lang w:val="sr-Cyrl-RS" w:eastAsia="sr-Latn-RS"/>
              </w:rPr>
            </w:pPr>
          </w:p>
        </w:tc>
        <w:tc>
          <w:tcPr>
            <w:tcW w:w="3108" w:type="dxa"/>
            <w:tcBorders>
              <w:top w:val="nil"/>
              <w:left w:val="nil"/>
              <w:bottom w:val="nil"/>
              <w:right w:val="nil"/>
            </w:tcBorders>
            <w:shd w:val="clear" w:color="auto" w:fill="auto"/>
            <w:noWrap/>
            <w:vAlign w:val="bottom"/>
          </w:tcPr>
          <w:p w:rsidR="00795F2B" w:rsidRDefault="00795F2B"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Default="00516DED" w:rsidP="008141CD">
            <w:pPr>
              <w:spacing w:after="0" w:line="240" w:lineRule="auto"/>
              <w:rPr>
                <w:rFonts w:ascii="Arial" w:eastAsia="Times New Roman" w:hAnsi="Arial" w:cs="Arial"/>
                <w:sz w:val="20"/>
                <w:szCs w:val="20"/>
                <w:lang w:val="sr-Cyrl-RS" w:eastAsia="sr-Latn-RS"/>
              </w:rPr>
            </w:pPr>
          </w:p>
          <w:p w:rsidR="00516DED" w:rsidRPr="00516DED" w:rsidRDefault="00516DED" w:rsidP="008141CD">
            <w:pPr>
              <w:spacing w:after="0" w:line="240" w:lineRule="auto"/>
              <w:rPr>
                <w:rFonts w:ascii="Arial" w:eastAsia="Times New Roman" w:hAnsi="Arial" w:cs="Arial"/>
                <w:sz w:val="20"/>
                <w:szCs w:val="20"/>
                <w:lang w:val="sr-Cyrl-RS" w:eastAsia="sr-Latn-RS"/>
              </w:rPr>
            </w:pPr>
          </w:p>
        </w:tc>
        <w:tc>
          <w:tcPr>
            <w:tcW w:w="1575" w:type="dxa"/>
            <w:tcBorders>
              <w:top w:val="nil"/>
              <w:left w:val="nil"/>
              <w:bottom w:val="nil"/>
              <w:right w:val="nil"/>
            </w:tcBorders>
            <w:shd w:val="clear" w:color="auto" w:fill="auto"/>
            <w:noWrap/>
            <w:vAlign w:val="bottom"/>
          </w:tcPr>
          <w:p w:rsidR="00795F2B" w:rsidRPr="0014418C" w:rsidRDefault="00795F2B" w:rsidP="008141CD">
            <w:pPr>
              <w:spacing w:after="0" w:line="240" w:lineRule="auto"/>
              <w:rPr>
                <w:rFonts w:ascii="Arial" w:eastAsia="Times New Roman" w:hAnsi="Arial" w:cs="Arial"/>
                <w:sz w:val="20"/>
                <w:szCs w:val="20"/>
                <w:lang w:eastAsia="sr-Latn-RS"/>
              </w:rPr>
            </w:pPr>
          </w:p>
        </w:tc>
        <w:tc>
          <w:tcPr>
            <w:tcW w:w="1780" w:type="dxa"/>
            <w:gridSpan w:val="3"/>
            <w:tcBorders>
              <w:top w:val="nil"/>
              <w:left w:val="nil"/>
              <w:bottom w:val="nil"/>
              <w:right w:val="nil"/>
            </w:tcBorders>
            <w:shd w:val="clear" w:color="auto" w:fill="auto"/>
            <w:noWrap/>
            <w:vAlign w:val="bottom"/>
          </w:tcPr>
          <w:p w:rsidR="00795F2B" w:rsidRPr="0014418C" w:rsidRDefault="00795F2B" w:rsidP="008141CD">
            <w:pPr>
              <w:spacing w:after="0" w:line="240" w:lineRule="auto"/>
              <w:rPr>
                <w:rFonts w:ascii="Arial" w:eastAsia="Times New Roman" w:hAnsi="Arial" w:cs="Arial"/>
                <w:sz w:val="20"/>
                <w:szCs w:val="20"/>
                <w:lang w:eastAsia="sr-Latn-RS"/>
              </w:rPr>
            </w:pPr>
          </w:p>
        </w:tc>
        <w:tc>
          <w:tcPr>
            <w:tcW w:w="1246" w:type="dxa"/>
            <w:gridSpan w:val="4"/>
            <w:tcBorders>
              <w:top w:val="nil"/>
              <w:left w:val="nil"/>
              <w:bottom w:val="nil"/>
              <w:right w:val="nil"/>
            </w:tcBorders>
            <w:shd w:val="clear" w:color="auto" w:fill="auto"/>
            <w:noWrap/>
            <w:vAlign w:val="bottom"/>
          </w:tcPr>
          <w:p w:rsidR="00795F2B" w:rsidRPr="0014418C" w:rsidRDefault="00795F2B" w:rsidP="008141CD">
            <w:pPr>
              <w:spacing w:after="0" w:line="240" w:lineRule="auto"/>
              <w:rPr>
                <w:rFonts w:ascii="Arial" w:eastAsia="Times New Roman" w:hAnsi="Arial" w:cs="Arial"/>
                <w:sz w:val="20"/>
                <w:szCs w:val="20"/>
                <w:lang w:eastAsia="sr-Latn-RS"/>
              </w:rPr>
            </w:pPr>
          </w:p>
        </w:tc>
        <w:tc>
          <w:tcPr>
            <w:tcW w:w="1481" w:type="dxa"/>
            <w:gridSpan w:val="3"/>
            <w:tcBorders>
              <w:top w:val="nil"/>
              <w:left w:val="nil"/>
              <w:bottom w:val="nil"/>
              <w:right w:val="nil"/>
            </w:tcBorders>
            <w:shd w:val="clear" w:color="auto" w:fill="auto"/>
            <w:noWrap/>
            <w:vAlign w:val="bottom"/>
          </w:tcPr>
          <w:p w:rsidR="00795F2B" w:rsidRPr="0014418C" w:rsidRDefault="00795F2B" w:rsidP="008141CD">
            <w:pPr>
              <w:spacing w:after="0" w:line="240" w:lineRule="auto"/>
              <w:jc w:val="center"/>
              <w:rPr>
                <w:rFonts w:ascii="Arial" w:eastAsia="Times New Roman" w:hAnsi="Arial" w:cs="Arial"/>
                <w:sz w:val="16"/>
                <w:szCs w:val="16"/>
                <w:lang w:eastAsia="sr-Latn-RS"/>
              </w:rPr>
            </w:pPr>
          </w:p>
        </w:tc>
        <w:tc>
          <w:tcPr>
            <w:tcW w:w="237" w:type="dxa"/>
            <w:tcBorders>
              <w:top w:val="nil"/>
              <w:left w:val="nil"/>
              <w:bottom w:val="nil"/>
              <w:right w:val="nil"/>
            </w:tcBorders>
            <w:shd w:val="clear" w:color="auto" w:fill="auto"/>
            <w:noWrap/>
            <w:vAlign w:val="bottom"/>
          </w:tcPr>
          <w:p w:rsidR="00795F2B" w:rsidRPr="0014418C" w:rsidRDefault="00795F2B" w:rsidP="008141CD">
            <w:pPr>
              <w:spacing w:after="0" w:line="240" w:lineRule="auto"/>
              <w:jc w:val="center"/>
              <w:rPr>
                <w:rFonts w:ascii="Arial" w:eastAsia="Times New Roman" w:hAnsi="Arial" w:cs="Arial"/>
                <w:sz w:val="16"/>
                <w:szCs w:val="16"/>
                <w:lang w:eastAsia="sr-Latn-RS"/>
              </w:rPr>
            </w:pPr>
          </w:p>
        </w:tc>
        <w:tc>
          <w:tcPr>
            <w:tcW w:w="1949" w:type="dxa"/>
            <w:gridSpan w:val="6"/>
            <w:tcBorders>
              <w:top w:val="nil"/>
              <w:left w:val="nil"/>
              <w:bottom w:val="nil"/>
              <w:right w:val="nil"/>
            </w:tcBorders>
            <w:shd w:val="clear" w:color="auto" w:fill="auto"/>
            <w:noWrap/>
            <w:vAlign w:val="bottom"/>
          </w:tcPr>
          <w:p w:rsidR="00795F2B" w:rsidRPr="0014418C" w:rsidRDefault="00795F2B" w:rsidP="008141CD">
            <w:pPr>
              <w:spacing w:after="0" w:line="240" w:lineRule="auto"/>
              <w:jc w:val="center"/>
              <w:rPr>
                <w:rFonts w:ascii="Arial" w:eastAsia="Times New Roman" w:hAnsi="Arial" w:cs="Arial"/>
                <w:sz w:val="16"/>
                <w:szCs w:val="16"/>
                <w:lang w:eastAsia="sr-Latn-RS"/>
              </w:rPr>
            </w:pPr>
          </w:p>
        </w:tc>
        <w:tc>
          <w:tcPr>
            <w:tcW w:w="1505" w:type="dxa"/>
            <w:gridSpan w:val="6"/>
            <w:tcBorders>
              <w:top w:val="nil"/>
              <w:left w:val="nil"/>
              <w:bottom w:val="nil"/>
              <w:right w:val="nil"/>
            </w:tcBorders>
            <w:shd w:val="clear" w:color="auto" w:fill="auto"/>
            <w:noWrap/>
            <w:vAlign w:val="bottom"/>
          </w:tcPr>
          <w:p w:rsidR="00795F2B" w:rsidRPr="0014418C" w:rsidRDefault="00795F2B" w:rsidP="008141CD">
            <w:pPr>
              <w:spacing w:after="0" w:line="240" w:lineRule="auto"/>
              <w:jc w:val="center"/>
              <w:rPr>
                <w:rFonts w:ascii="Arial" w:eastAsia="Times New Roman" w:hAnsi="Arial" w:cs="Arial"/>
                <w:sz w:val="16"/>
                <w:szCs w:val="16"/>
                <w:lang w:eastAsia="sr-Latn-RS"/>
              </w:rPr>
            </w:pPr>
          </w:p>
        </w:tc>
      </w:tr>
      <w:tr w:rsidR="008141CD" w:rsidRPr="0014418C" w:rsidTr="00E754A7">
        <w:trPr>
          <w:trHeight w:val="253"/>
        </w:trPr>
        <w:tc>
          <w:tcPr>
            <w:tcW w:w="3802" w:type="dxa"/>
            <w:gridSpan w:val="2"/>
            <w:tcBorders>
              <w:top w:val="nil"/>
              <w:left w:val="nil"/>
              <w:bottom w:val="nil"/>
              <w:right w:val="nil"/>
            </w:tcBorders>
            <w:shd w:val="clear" w:color="auto" w:fill="auto"/>
            <w:noWrap/>
            <w:vAlign w:val="bottom"/>
            <w:hideMark/>
          </w:tcPr>
          <w:p w:rsidR="008141CD" w:rsidRDefault="008141CD" w:rsidP="008141CD">
            <w:pPr>
              <w:spacing w:after="0" w:line="240" w:lineRule="auto"/>
              <w:rPr>
                <w:rFonts w:ascii="Arial" w:eastAsia="Times New Roman" w:hAnsi="Arial" w:cs="Arial"/>
                <w:b/>
                <w:bCs/>
                <w:sz w:val="16"/>
                <w:szCs w:val="16"/>
                <w:lang w:val="sr-Cyrl-RS" w:eastAsia="sr-Latn-RS"/>
              </w:rPr>
            </w:pPr>
          </w:p>
          <w:p w:rsidR="008141CD" w:rsidRDefault="008141CD" w:rsidP="008141CD">
            <w:pPr>
              <w:spacing w:after="0" w:line="240" w:lineRule="auto"/>
              <w:rPr>
                <w:rFonts w:ascii="Arial" w:eastAsia="Times New Roman" w:hAnsi="Arial" w:cs="Arial"/>
                <w:b/>
                <w:bCs/>
                <w:sz w:val="16"/>
                <w:szCs w:val="16"/>
                <w:lang w:val="sr-Cyrl-RS" w:eastAsia="sr-Latn-RS"/>
              </w:rPr>
            </w:pPr>
          </w:p>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1780"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4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960"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521"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02"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r>
      <w:tr w:rsidR="008141CD" w:rsidRPr="0014418C" w:rsidTr="00E754A7">
        <w:trPr>
          <w:trHeight w:val="253"/>
        </w:trPr>
        <w:tc>
          <w:tcPr>
            <w:tcW w:w="694"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c>
          <w:tcPr>
            <w:tcW w:w="3108" w:type="dxa"/>
            <w:tcBorders>
              <w:top w:val="nil"/>
              <w:left w:val="nil"/>
              <w:bottom w:val="nil"/>
              <w:right w:val="nil"/>
            </w:tcBorders>
            <w:shd w:val="clear" w:color="auto" w:fill="auto"/>
            <w:noWrap/>
            <w:vAlign w:val="bottom"/>
            <w:hideMark/>
          </w:tcPr>
          <w:p w:rsidR="008141CD" w:rsidRPr="0038551D" w:rsidRDefault="00777734" w:rsidP="0038551D">
            <w:pPr>
              <w:spacing w:after="0" w:line="240" w:lineRule="auto"/>
              <w:rPr>
                <w:rFonts w:ascii="Arial" w:eastAsia="Times New Roman" w:hAnsi="Arial" w:cs="Arial"/>
                <w:b/>
                <w:bCs/>
                <w:sz w:val="16"/>
                <w:szCs w:val="16"/>
                <w:lang w:val="sr-Cyrl-RS" w:eastAsia="sr-Latn-RS"/>
              </w:rPr>
            </w:pPr>
            <w:r w:rsidRPr="0014418C">
              <w:rPr>
                <w:rFonts w:ascii="Arial" w:eastAsia="Times New Roman" w:hAnsi="Arial" w:cs="Arial"/>
                <w:b/>
                <w:bCs/>
                <w:sz w:val="16"/>
                <w:szCs w:val="16"/>
                <w:lang w:eastAsia="sr-Latn-RS"/>
              </w:rPr>
              <w:t xml:space="preserve">5. ОСИГУРАЊЕ МАШИНА ОД РИЗИКА </w:t>
            </w:r>
            <w:r w:rsidR="0038551D">
              <w:rPr>
                <w:rFonts w:ascii="Arial" w:eastAsia="Times New Roman" w:hAnsi="Arial" w:cs="Arial"/>
                <w:b/>
                <w:bCs/>
                <w:sz w:val="16"/>
                <w:szCs w:val="16"/>
                <w:lang w:val="sr-Cyrl-RS" w:eastAsia="sr-Latn-RS"/>
              </w:rPr>
              <w:t>ЛОМА</w:t>
            </w: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8198"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Попуњава понуђач</w:t>
            </w:r>
          </w:p>
        </w:tc>
      </w:tr>
      <w:tr w:rsidR="008141CD" w:rsidRPr="0014418C" w:rsidTr="00E754A7">
        <w:trPr>
          <w:trHeight w:val="895"/>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Ред. Бр.</w:t>
            </w:r>
          </w:p>
        </w:tc>
        <w:tc>
          <w:tcPr>
            <w:tcW w:w="3108" w:type="dxa"/>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ПРЕДМЕТ ОСИГУРАЊА</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8141CD" w:rsidRPr="007B36AB" w:rsidRDefault="007B36AB" w:rsidP="008141CD">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СУМА ОСИГУРАЊА</w:t>
            </w:r>
          </w:p>
        </w:tc>
        <w:tc>
          <w:tcPr>
            <w:tcW w:w="1780" w:type="dxa"/>
            <w:gridSpan w:val="3"/>
            <w:tcBorders>
              <w:top w:val="nil"/>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ОСИГУРАЊА ЗА ОСНОВНИ РИЗИК</w:t>
            </w:r>
          </w:p>
        </w:tc>
        <w:tc>
          <w:tcPr>
            <w:tcW w:w="1246" w:type="dxa"/>
            <w:gridSpan w:val="4"/>
            <w:tcBorders>
              <w:top w:val="nil"/>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Доплатак за откуп франшизе</w:t>
            </w:r>
          </w:p>
        </w:tc>
        <w:tc>
          <w:tcPr>
            <w:tcW w:w="1481" w:type="dxa"/>
            <w:gridSpan w:val="3"/>
            <w:tcBorders>
              <w:top w:val="single" w:sz="4" w:space="0" w:color="auto"/>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Доплатак за откуп амортизације</w:t>
            </w:r>
          </w:p>
        </w:tc>
        <w:tc>
          <w:tcPr>
            <w:tcW w:w="2186" w:type="dxa"/>
            <w:gridSpan w:val="7"/>
            <w:tcBorders>
              <w:top w:val="single" w:sz="4" w:space="0" w:color="auto"/>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ЗА ДОПЛАТКЕ</w:t>
            </w:r>
          </w:p>
        </w:tc>
        <w:tc>
          <w:tcPr>
            <w:tcW w:w="1505" w:type="dxa"/>
            <w:gridSpan w:val="6"/>
            <w:tcBorders>
              <w:top w:val="single" w:sz="4" w:space="0" w:color="auto"/>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УКУПНА ПРЕМИЈА ОСИГУРАЊА</w:t>
            </w: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1</w:t>
            </w:r>
          </w:p>
        </w:tc>
        <w:tc>
          <w:tcPr>
            <w:tcW w:w="3108" w:type="dxa"/>
            <w:tcBorders>
              <w:top w:val="nil"/>
              <w:left w:val="nil"/>
              <w:bottom w:val="single" w:sz="4" w:space="0" w:color="auto"/>
              <w:right w:val="single" w:sz="4" w:space="0" w:color="auto"/>
            </w:tcBorders>
            <w:shd w:val="clear" w:color="auto" w:fill="auto"/>
            <w:vAlign w:val="bottom"/>
            <w:hideMark/>
          </w:tcPr>
          <w:p w:rsidR="008141CD" w:rsidRPr="002946E8" w:rsidRDefault="008141CD" w:rsidP="008141CD">
            <w:pPr>
              <w:spacing w:after="0" w:line="240" w:lineRule="auto"/>
              <w:rPr>
                <w:rFonts w:ascii="Arial" w:eastAsia="Times New Roman" w:hAnsi="Arial" w:cs="Arial"/>
                <w:sz w:val="16"/>
                <w:szCs w:val="16"/>
                <w:lang w:val="sr-Cyrl-RS" w:eastAsia="sr-Latn-RS"/>
              </w:rPr>
            </w:pPr>
            <w:r w:rsidRPr="0014418C">
              <w:rPr>
                <w:rFonts w:ascii="Arial" w:eastAsia="Times New Roman" w:hAnsi="Arial" w:cs="Arial"/>
                <w:sz w:val="16"/>
                <w:szCs w:val="16"/>
                <w:lang w:eastAsia="sr-Latn-RS"/>
              </w:rPr>
              <w:t>Механичка опрема у саставу ГО</w:t>
            </w:r>
            <w:r w:rsidR="002946E8">
              <w:rPr>
                <w:rFonts w:ascii="Arial" w:eastAsia="Times New Roman" w:hAnsi="Arial" w:cs="Arial"/>
                <w:sz w:val="16"/>
                <w:szCs w:val="16"/>
                <w:lang w:val="sr-Cyrl-RS" w:eastAsia="sr-Latn-RS"/>
              </w:rPr>
              <w:t>-ДОПЛАТАК</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14418C" w:rsidRDefault="008F3FBC" w:rsidP="008141CD">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 xml:space="preserve">            12.85</w:t>
            </w:r>
            <w:r w:rsidR="008141CD" w:rsidRPr="0014418C">
              <w:rPr>
                <w:rFonts w:ascii="Arial" w:eastAsia="Times New Roman" w:hAnsi="Arial" w:cs="Arial"/>
                <w:sz w:val="16"/>
                <w:szCs w:val="16"/>
                <w:lang w:eastAsia="sr-Latn-RS"/>
              </w:rPr>
              <w:t xml:space="preserve">0.000,00 </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r>
      <w:tr w:rsidR="008141CD" w:rsidRPr="0014418C" w:rsidTr="00E754A7">
        <w:trPr>
          <w:trHeight w:val="447"/>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2</w:t>
            </w:r>
          </w:p>
        </w:tc>
        <w:tc>
          <w:tcPr>
            <w:tcW w:w="3108" w:type="dxa"/>
            <w:tcBorders>
              <w:top w:val="nil"/>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 xml:space="preserve"> Машине, машински уређаји, апарати и инсталације</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F3FBC">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 xml:space="preserve">           </w:t>
            </w:r>
            <w:r w:rsidR="008F3FBC">
              <w:rPr>
                <w:rFonts w:ascii="Arial" w:eastAsia="Times New Roman" w:hAnsi="Arial" w:cs="Arial"/>
                <w:sz w:val="16"/>
                <w:szCs w:val="16"/>
                <w:lang w:eastAsia="sr-Latn-RS"/>
              </w:rPr>
              <w:t>128.500.827,27</w:t>
            </w:r>
            <w:r w:rsidRPr="0014418C">
              <w:rPr>
                <w:rFonts w:ascii="Arial" w:eastAsia="Times New Roman" w:hAnsi="Arial" w:cs="Arial"/>
                <w:sz w:val="16"/>
                <w:szCs w:val="16"/>
                <w:lang w:eastAsia="sr-Latn-RS"/>
              </w:rPr>
              <w:t xml:space="preserve"> </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1</w:t>
            </w:r>
          </w:p>
        </w:tc>
        <w:tc>
          <w:tcPr>
            <w:tcW w:w="3108" w:type="dxa"/>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Укупно машине</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F3FBC">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 xml:space="preserve">           </w:t>
            </w:r>
            <w:r w:rsidR="008F3FBC">
              <w:rPr>
                <w:rFonts w:ascii="Arial" w:eastAsia="Times New Roman" w:hAnsi="Arial" w:cs="Arial"/>
                <w:b/>
                <w:bCs/>
                <w:sz w:val="16"/>
                <w:szCs w:val="16"/>
                <w:lang w:eastAsia="sr-Latn-RS"/>
              </w:rPr>
              <w:t>141.350.827,27</w:t>
            </w:r>
            <w:r w:rsidRPr="0014418C">
              <w:rPr>
                <w:rFonts w:ascii="Arial" w:eastAsia="Times New Roman" w:hAnsi="Arial" w:cs="Arial"/>
                <w:b/>
                <w:bCs/>
                <w:sz w:val="16"/>
                <w:szCs w:val="16"/>
                <w:lang w:eastAsia="sr-Latn-RS"/>
              </w:rPr>
              <w:t xml:space="preserve"> </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218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r>
      <w:tr w:rsidR="008141CD" w:rsidRPr="0014418C" w:rsidTr="00E754A7">
        <w:trPr>
          <w:trHeight w:val="253"/>
        </w:trPr>
        <w:tc>
          <w:tcPr>
            <w:tcW w:w="694"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c>
          <w:tcPr>
            <w:tcW w:w="3108" w:type="dxa"/>
            <w:tcBorders>
              <w:top w:val="nil"/>
              <w:left w:val="nil"/>
              <w:bottom w:val="nil"/>
              <w:right w:val="nil"/>
            </w:tcBorders>
            <w:shd w:val="clear" w:color="auto" w:fill="auto"/>
            <w:noWrap/>
            <w:vAlign w:val="bottom"/>
            <w:hideMark/>
          </w:tcPr>
          <w:p w:rsidR="008141CD" w:rsidRDefault="008141CD" w:rsidP="008141CD">
            <w:pPr>
              <w:spacing w:after="0" w:line="240" w:lineRule="auto"/>
              <w:rPr>
                <w:rFonts w:ascii="Arial" w:eastAsia="Times New Roman" w:hAnsi="Arial" w:cs="Arial"/>
                <w:sz w:val="20"/>
                <w:szCs w:val="20"/>
                <w:lang w:val="sr-Cyrl-RS" w:eastAsia="sr-Latn-RS"/>
              </w:rPr>
            </w:pPr>
          </w:p>
          <w:p w:rsidR="008141CD" w:rsidRPr="0014418C" w:rsidRDefault="008141CD" w:rsidP="008141CD">
            <w:pPr>
              <w:spacing w:after="0" w:line="240" w:lineRule="auto"/>
              <w:rPr>
                <w:rFonts w:ascii="Arial" w:eastAsia="Times New Roman" w:hAnsi="Arial" w:cs="Arial"/>
                <w:sz w:val="20"/>
                <w:szCs w:val="20"/>
                <w:lang w:val="sr-Cyrl-RS" w:eastAsia="sr-Latn-RS"/>
              </w:rPr>
            </w:pPr>
          </w:p>
        </w:tc>
        <w:tc>
          <w:tcPr>
            <w:tcW w:w="1575"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780" w:type="dxa"/>
            <w:gridSpan w:val="3"/>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46"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960"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521"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237" w:type="dxa"/>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949"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02"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r>
      <w:tr w:rsidR="008141CD" w:rsidRPr="0014418C" w:rsidTr="00E754A7">
        <w:trPr>
          <w:trHeight w:val="253"/>
        </w:trPr>
        <w:tc>
          <w:tcPr>
            <w:tcW w:w="5377" w:type="dxa"/>
            <w:gridSpan w:val="3"/>
            <w:tcBorders>
              <w:top w:val="nil"/>
              <w:left w:val="nil"/>
              <w:bottom w:val="nil"/>
              <w:right w:val="nil"/>
            </w:tcBorders>
            <w:shd w:val="clear" w:color="auto" w:fill="auto"/>
            <w:noWrap/>
            <w:vAlign w:val="bottom"/>
            <w:hideMark/>
          </w:tcPr>
          <w:p w:rsidR="008141CD" w:rsidRPr="002430EE" w:rsidRDefault="008141CD" w:rsidP="0038551D">
            <w:pPr>
              <w:spacing w:after="0" w:line="240" w:lineRule="auto"/>
              <w:rPr>
                <w:rFonts w:ascii="Arial" w:eastAsia="Times New Roman" w:hAnsi="Arial" w:cs="Arial"/>
                <w:b/>
                <w:bCs/>
                <w:sz w:val="16"/>
                <w:szCs w:val="16"/>
                <w:lang w:val="sr-Cyrl-RS" w:eastAsia="sr-Latn-RS"/>
              </w:rPr>
            </w:pPr>
            <w:r w:rsidRPr="0014418C">
              <w:rPr>
                <w:rFonts w:ascii="Arial" w:eastAsia="Times New Roman" w:hAnsi="Arial" w:cs="Arial"/>
                <w:b/>
                <w:bCs/>
                <w:sz w:val="16"/>
                <w:szCs w:val="16"/>
                <w:lang w:eastAsia="sr-Latn-RS"/>
              </w:rPr>
              <w:t>6. ОСИГУРАЊЕ ОД ПРОВАЛНЕ КРАЂЕ И РАЗБОЈНИШТВА</w:t>
            </w:r>
            <w:r w:rsidR="002430EE">
              <w:rPr>
                <w:rFonts w:ascii="Arial" w:eastAsia="Times New Roman" w:hAnsi="Arial" w:cs="Arial"/>
                <w:b/>
                <w:bCs/>
                <w:sz w:val="16"/>
                <w:szCs w:val="16"/>
                <w:lang w:val="sr-Cyrl-RS" w:eastAsia="sr-Latn-RS"/>
              </w:rPr>
              <w:t xml:space="preserve"> </w:t>
            </w:r>
          </w:p>
        </w:tc>
        <w:tc>
          <w:tcPr>
            <w:tcW w:w="6693"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Попуњава понуђач</w:t>
            </w: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c>
          <w:tcPr>
            <w:tcW w:w="1202"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p>
        </w:tc>
      </w:tr>
      <w:tr w:rsidR="008141CD" w:rsidRPr="0014418C" w:rsidTr="00E754A7">
        <w:trPr>
          <w:trHeight w:val="700"/>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Ред. Бр.</w:t>
            </w:r>
          </w:p>
        </w:tc>
        <w:tc>
          <w:tcPr>
            <w:tcW w:w="3108" w:type="dxa"/>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ПРЕДМЕТ ОСИГУРАЊА</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7B36AB" w:rsidP="008141CD">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val="sr-Cyrl-RS" w:eastAsia="sr-Latn-RS"/>
              </w:rPr>
              <w:t xml:space="preserve">СУМА ОСИГУРАЊА </w:t>
            </w:r>
            <w:r w:rsidR="008141CD" w:rsidRPr="0014418C">
              <w:rPr>
                <w:rFonts w:ascii="Arial" w:eastAsia="Times New Roman" w:hAnsi="Arial" w:cs="Arial"/>
                <w:sz w:val="16"/>
                <w:szCs w:val="16"/>
                <w:lang w:eastAsia="sr-Latn-RS"/>
              </w:rPr>
              <w:t>НА ПРВИ РИЗИК</w:t>
            </w:r>
          </w:p>
        </w:tc>
        <w:tc>
          <w:tcPr>
            <w:tcW w:w="1780" w:type="dxa"/>
            <w:gridSpan w:val="3"/>
            <w:tcBorders>
              <w:top w:val="nil"/>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ОСИГУРАЊА</w:t>
            </w:r>
          </w:p>
        </w:tc>
        <w:tc>
          <w:tcPr>
            <w:tcW w:w="1246" w:type="dxa"/>
            <w:gridSpan w:val="4"/>
            <w:tcBorders>
              <w:top w:val="nil"/>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Откуп франшизе</w:t>
            </w:r>
          </w:p>
        </w:tc>
        <w:tc>
          <w:tcPr>
            <w:tcW w:w="1481" w:type="dxa"/>
            <w:gridSpan w:val="3"/>
            <w:tcBorders>
              <w:top w:val="single" w:sz="4" w:space="0" w:color="auto"/>
              <w:left w:val="nil"/>
              <w:bottom w:val="single" w:sz="4" w:space="0" w:color="auto"/>
              <w:right w:val="single" w:sz="4" w:space="0" w:color="000000"/>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ПРЕМИЈА ДОПУНСКИХ РИЗИКА</w:t>
            </w:r>
          </w:p>
        </w:tc>
        <w:tc>
          <w:tcPr>
            <w:tcW w:w="2186" w:type="dxa"/>
            <w:gridSpan w:val="7"/>
            <w:tcBorders>
              <w:top w:val="single" w:sz="4" w:space="0" w:color="auto"/>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r w:rsidRPr="0014418C">
              <w:rPr>
                <w:rFonts w:ascii="Arial" w:eastAsia="Times New Roman" w:hAnsi="Arial" w:cs="Arial"/>
                <w:sz w:val="16"/>
                <w:szCs w:val="16"/>
                <w:lang w:eastAsia="sr-Latn-RS"/>
              </w:rPr>
              <w:t>УКУПНА ПРЕМИЈА ОСИГУРАЊА</w:t>
            </w:r>
          </w:p>
        </w:tc>
        <w:tc>
          <w:tcPr>
            <w:tcW w:w="1505" w:type="dxa"/>
            <w:gridSpan w:val="6"/>
            <w:tcBorders>
              <w:top w:val="nil"/>
              <w:left w:val="nil"/>
              <w:bottom w:val="nil"/>
              <w:right w:val="nil"/>
            </w:tcBorders>
            <w:shd w:val="clear" w:color="auto" w:fill="auto"/>
            <w:vAlign w:val="bottom"/>
            <w:hideMark/>
          </w:tcPr>
          <w:p w:rsidR="008141CD" w:rsidRPr="0014418C" w:rsidRDefault="008141CD" w:rsidP="008141CD">
            <w:pPr>
              <w:spacing w:after="0" w:line="240" w:lineRule="auto"/>
              <w:jc w:val="center"/>
              <w:rPr>
                <w:rFonts w:ascii="Arial" w:eastAsia="Times New Roman" w:hAnsi="Arial" w:cs="Arial"/>
                <w:sz w:val="16"/>
                <w:szCs w:val="16"/>
                <w:lang w:eastAsia="sr-Latn-RS"/>
              </w:rPr>
            </w:pP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1</w:t>
            </w:r>
          </w:p>
        </w:tc>
        <w:tc>
          <w:tcPr>
            <w:tcW w:w="3108" w:type="dxa"/>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Опрема</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22644D" w:rsidRDefault="00CB3966" w:rsidP="008141CD">
            <w:pPr>
              <w:spacing w:after="0" w:line="240" w:lineRule="auto"/>
              <w:rPr>
                <w:rFonts w:ascii="Arial" w:eastAsia="Times New Roman" w:hAnsi="Arial" w:cs="Arial"/>
                <w:sz w:val="16"/>
                <w:szCs w:val="16"/>
                <w:lang w:eastAsia="sr-Latn-RS"/>
              </w:rPr>
            </w:pPr>
            <w:r w:rsidRPr="0022644D">
              <w:rPr>
                <w:rFonts w:ascii="Arial" w:eastAsia="Times New Roman" w:hAnsi="Arial" w:cs="Arial"/>
                <w:sz w:val="16"/>
                <w:szCs w:val="16"/>
                <w:lang w:eastAsia="sr-Latn-RS"/>
              </w:rPr>
              <w:t xml:space="preserve">             6.5</w:t>
            </w:r>
            <w:r w:rsidR="008141CD" w:rsidRPr="0022644D">
              <w:rPr>
                <w:rFonts w:ascii="Arial" w:eastAsia="Times New Roman" w:hAnsi="Arial" w:cs="Arial"/>
                <w:sz w:val="16"/>
                <w:szCs w:val="16"/>
                <w:lang w:eastAsia="sr-Latn-RS"/>
              </w:rPr>
              <w:t xml:space="preserve">00.000,00 </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2186" w:type="dxa"/>
            <w:gridSpan w:val="7"/>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505"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sz w:val="16"/>
                <w:szCs w:val="16"/>
                <w:lang w:eastAsia="sr-Latn-RS"/>
              </w:rPr>
            </w:pPr>
            <w:r w:rsidRPr="0014418C">
              <w:rPr>
                <w:rFonts w:ascii="Arial" w:eastAsia="Times New Roman" w:hAnsi="Arial" w:cs="Arial"/>
                <w:sz w:val="16"/>
                <w:szCs w:val="16"/>
                <w:lang w:eastAsia="sr-Latn-RS"/>
              </w:rPr>
              <w:t>2</w:t>
            </w:r>
          </w:p>
        </w:tc>
        <w:tc>
          <w:tcPr>
            <w:tcW w:w="3108" w:type="dxa"/>
            <w:tcBorders>
              <w:top w:val="nil"/>
              <w:left w:val="nil"/>
              <w:bottom w:val="single" w:sz="4" w:space="0" w:color="auto"/>
              <w:right w:val="single" w:sz="4" w:space="0" w:color="auto"/>
            </w:tcBorders>
            <w:shd w:val="clear" w:color="auto" w:fill="auto"/>
            <w:vAlign w:val="bottom"/>
            <w:hideMark/>
          </w:tcPr>
          <w:p w:rsidR="008141CD" w:rsidRPr="0014418C" w:rsidRDefault="008141CD" w:rsidP="008141CD">
            <w:pPr>
              <w:spacing w:after="0" w:line="240" w:lineRule="auto"/>
              <w:rPr>
                <w:rFonts w:ascii="Arial" w:eastAsia="Times New Roman" w:hAnsi="Arial" w:cs="Arial"/>
                <w:sz w:val="16"/>
                <w:szCs w:val="16"/>
                <w:lang w:eastAsia="sr-Latn-RS"/>
              </w:rPr>
            </w:pPr>
            <w:r w:rsidRPr="0014418C">
              <w:rPr>
                <w:rFonts w:ascii="Arial" w:eastAsia="Times New Roman" w:hAnsi="Arial" w:cs="Arial"/>
                <w:sz w:val="16"/>
                <w:szCs w:val="16"/>
                <w:lang w:eastAsia="sr-Latn-RS"/>
              </w:rPr>
              <w:t>Залихе</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0F328C" w:rsidRDefault="00334D2B" w:rsidP="008141CD">
            <w:pPr>
              <w:spacing w:after="0" w:line="240" w:lineRule="auto"/>
              <w:rPr>
                <w:rFonts w:ascii="Arial" w:eastAsia="Times New Roman" w:hAnsi="Arial" w:cs="Arial"/>
                <w:sz w:val="16"/>
                <w:szCs w:val="16"/>
                <w:highlight w:val="yellow"/>
                <w:lang w:eastAsia="sr-Latn-RS"/>
              </w:rPr>
            </w:pPr>
            <w:r w:rsidRPr="000F328C">
              <w:rPr>
                <w:rFonts w:ascii="Arial" w:eastAsia="Times New Roman" w:hAnsi="Arial" w:cs="Arial"/>
                <w:sz w:val="16"/>
                <w:szCs w:val="16"/>
                <w:highlight w:val="yellow"/>
                <w:lang w:eastAsia="sr-Latn-RS"/>
              </w:rPr>
              <w:t xml:space="preserve">             </w:t>
            </w:r>
            <w:r w:rsidRPr="0022644D">
              <w:rPr>
                <w:rFonts w:ascii="Arial" w:eastAsia="Times New Roman" w:hAnsi="Arial" w:cs="Arial"/>
                <w:sz w:val="16"/>
                <w:szCs w:val="16"/>
                <w:lang w:eastAsia="sr-Latn-RS"/>
              </w:rPr>
              <w:t>1.5</w:t>
            </w:r>
            <w:r w:rsidR="008141CD" w:rsidRPr="0022644D">
              <w:rPr>
                <w:rFonts w:ascii="Arial" w:eastAsia="Times New Roman" w:hAnsi="Arial" w:cs="Arial"/>
                <w:sz w:val="16"/>
                <w:szCs w:val="16"/>
                <w:lang w:eastAsia="sr-Latn-RS"/>
              </w:rPr>
              <w:t xml:space="preserve">00.000,00 </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2186" w:type="dxa"/>
            <w:gridSpan w:val="7"/>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505"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p>
        </w:tc>
      </w:tr>
      <w:tr w:rsidR="008141CD" w:rsidRPr="0014418C" w:rsidTr="00E754A7">
        <w:trPr>
          <w:trHeight w:val="253"/>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right"/>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3</w:t>
            </w:r>
          </w:p>
        </w:tc>
        <w:tc>
          <w:tcPr>
            <w:tcW w:w="3108" w:type="dxa"/>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b/>
                <w:bCs/>
                <w:sz w:val="16"/>
                <w:szCs w:val="16"/>
                <w:lang w:eastAsia="sr-Latn-RS"/>
              </w:rPr>
            </w:pPr>
            <w:r w:rsidRPr="0014418C">
              <w:rPr>
                <w:rFonts w:ascii="Arial" w:eastAsia="Times New Roman" w:hAnsi="Arial" w:cs="Arial"/>
                <w:b/>
                <w:bCs/>
                <w:sz w:val="16"/>
                <w:szCs w:val="16"/>
                <w:lang w:eastAsia="sr-Latn-RS"/>
              </w:rPr>
              <w:t xml:space="preserve">УКУПНО </w:t>
            </w:r>
          </w:p>
        </w:tc>
        <w:tc>
          <w:tcPr>
            <w:tcW w:w="1575" w:type="dxa"/>
            <w:tcBorders>
              <w:top w:val="nil"/>
              <w:left w:val="nil"/>
              <w:bottom w:val="single" w:sz="4" w:space="0" w:color="auto"/>
              <w:right w:val="single" w:sz="4" w:space="0" w:color="auto"/>
            </w:tcBorders>
            <w:shd w:val="clear" w:color="auto" w:fill="auto"/>
            <w:noWrap/>
            <w:vAlign w:val="bottom"/>
            <w:hideMark/>
          </w:tcPr>
          <w:p w:rsidR="008141CD" w:rsidRPr="0014418C" w:rsidRDefault="000F328C" w:rsidP="008141CD">
            <w:pPr>
              <w:spacing w:after="0" w:line="240" w:lineRule="auto"/>
              <w:rPr>
                <w:rFonts w:ascii="Arial" w:eastAsia="Times New Roman" w:hAnsi="Arial" w:cs="Arial"/>
                <w:b/>
                <w:bCs/>
                <w:sz w:val="16"/>
                <w:szCs w:val="16"/>
                <w:lang w:eastAsia="sr-Latn-RS"/>
              </w:rPr>
            </w:pPr>
            <w:r>
              <w:rPr>
                <w:rFonts w:ascii="Arial" w:eastAsia="Times New Roman" w:hAnsi="Arial" w:cs="Arial"/>
                <w:b/>
                <w:bCs/>
                <w:sz w:val="16"/>
                <w:szCs w:val="16"/>
                <w:lang w:eastAsia="sr-Latn-RS"/>
              </w:rPr>
              <w:t xml:space="preserve">             8.0</w:t>
            </w:r>
            <w:r w:rsidR="008141CD" w:rsidRPr="0014418C">
              <w:rPr>
                <w:rFonts w:ascii="Arial" w:eastAsia="Times New Roman" w:hAnsi="Arial" w:cs="Arial"/>
                <w:b/>
                <w:bCs/>
                <w:sz w:val="16"/>
                <w:szCs w:val="16"/>
                <w:lang w:eastAsia="sr-Latn-RS"/>
              </w:rPr>
              <w:t xml:space="preserve">00.000,00 </w:t>
            </w:r>
          </w:p>
        </w:tc>
        <w:tc>
          <w:tcPr>
            <w:tcW w:w="1780" w:type="dxa"/>
            <w:gridSpan w:val="3"/>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246" w:type="dxa"/>
            <w:gridSpan w:val="4"/>
            <w:tcBorders>
              <w:top w:val="nil"/>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4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2186" w:type="dxa"/>
            <w:gridSpan w:val="7"/>
            <w:tcBorders>
              <w:top w:val="single" w:sz="4" w:space="0" w:color="auto"/>
              <w:left w:val="nil"/>
              <w:bottom w:val="single" w:sz="4" w:space="0" w:color="auto"/>
              <w:right w:val="single" w:sz="4" w:space="0" w:color="auto"/>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r w:rsidRPr="0014418C">
              <w:rPr>
                <w:rFonts w:ascii="Arial" w:eastAsia="Times New Roman" w:hAnsi="Arial" w:cs="Arial"/>
                <w:sz w:val="20"/>
                <w:szCs w:val="20"/>
                <w:lang w:eastAsia="sr-Latn-RS"/>
              </w:rPr>
              <w:t> </w:t>
            </w:r>
          </w:p>
        </w:tc>
        <w:tc>
          <w:tcPr>
            <w:tcW w:w="1505" w:type="dxa"/>
            <w:gridSpan w:val="6"/>
            <w:tcBorders>
              <w:top w:val="nil"/>
              <w:left w:val="nil"/>
              <w:bottom w:val="nil"/>
              <w:right w:val="nil"/>
            </w:tcBorders>
            <w:shd w:val="clear" w:color="auto" w:fill="auto"/>
            <w:noWrap/>
            <w:vAlign w:val="bottom"/>
            <w:hideMark/>
          </w:tcPr>
          <w:p w:rsidR="008141CD" w:rsidRPr="0014418C" w:rsidRDefault="008141CD" w:rsidP="008141CD">
            <w:pPr>
              <w:spacing w:after="0" w:line="240" w:lineRule="auto"/>
              <w:jc w:val="center"/>
              <w:rPr>
                <w:rFonts w:ascii="Arial" w:eastAsia="Times New Roman" w:hAnsi="Arial" w:cs="Arial"/>
                <w:sz w:val="20"/>
                <w:szCs w:val="20"/>
                <w:lang w:eastAsia="sr-Latn-RS"/>
              </w:rPr>
            </w:pPr>
          </w:p>
        </w:tc>
      </w:tr>
      <w:tr w:rsidR="008141CD" w:rsidRPr="0014418C" w:rsidTr="00E754A7">
        <w:trPr>
          <w:trHeight w:val="253"/>
        </w:trPr>
        <w:tc>
          <w:tcPr>
            <w:tcW w:w="8403" w:type="dxa"/>
            <w:gridSpan w:val="10"/>
            <w:tcBorders>
              <w:top w:val="nil"/>
              <w:left w:val="nil"/>
              <w:bottom w:val="nil"/>
              <w:right w:val="nil"/>
            </w:tcBorders>
            <w:shd w:val="clear" w:color="auto" w:fill="auto"/>
            <w:noWrap/>
            <w:vAlign w:val="bottom"/>
          </w:tcPr>
          <w:p w:rsidR="008141CD" w:rsidRPr="0014418C" w:rsidRDefault="008141CD" w:rsidP="008141CD">
            <w:pPr>
              <w:spacing w:after="0" w:line="240" w:lineRule="auto"/>
              <w:rPr>
                <w:rFonts w:ascii="Arial" w:eastAsia="Times New Roman" w:hAnsi="Arial" w:cs="Arial"/>
                <w:b/>
                <w:bCs/>
                <w:sz w:val="16"/>
                <w:szCs w:val="16"/>
                <w:lang w:eastAsia="sr-Latn-RS"/>
              </w:rPr>
            </w:pPr>
          </w:p>
        </w:tc>
        <w:tc>
          <w:tcPr>
            <w:tcW w:w="960" w:type="dxa"/>
            <w:gridSpan w:val="2"/>
            <w:tcBorders>
              <w:top w:val="nil"/>
              <w:left w:val="nil"/>
              <w:bottom w:val="nil"/>
              <w:right w:val="nil"/>
            </w:tcBorders>
            <w:shd w:val="clear" w:color="auto" w:fill="auto"/>
            <w:noWrap/>
            <w:vAlign w:val="bottom"/>
          </w:tcPr>
          <w:p w:rsidR="008141CD" w:rsidRPr="0014418C" w:rsidRDefault="008141CD" w:rsidP="008141CD">
            <w:pPr>
              <w:spacing w:after="0" w:line="240" w:lineRule="auto"/>
              <w:rPr>
                <w:rFonts w:ascii="Arial" w:eastAsia="Times New Roman" w:hAnsi="Arial" w:cs="Arial"/>
                <w:sz w:val="20"/>
                <w:szCs w:val="20"/>
                <w:lang w:eastAsia="sr-Latn-RS"/>
              </w:rPr>
            </w:pPr>
          </w:p>
        </w:tc>
        <w:tc>
          <w:tcPr>
            <w:tcW w:w="521" w:type="dxa"/>
            <w:tcBorders>
              <w:top w:val="nil"/>
              <w:left w:val="nil"/>
              <w:bottom w:val="nil"/>
              <w:right w:val="nil"/>
            </w:tcBorders>
            <w:shd w:val="clear" w:color="auto" w:fill="auto"/>
            <w:noWrap/>
            <w:vAlign w:val="bottom"/>
          </w:tcPr>
          <w:p w:rsidR="008141CD" w:rsidRPr="0014418C" w:rsidRDefault="008141CD" w:rsidP="008141CD">
            <w:pPr>
              <w:spacing w:after="0" w:line="240" w:lineRule="auto"/>
              <w:rPr>
                <w:rFonts w:ascii="Arial" w:eastAsia="Times New Roman" w:hAnsi="Arial" w:cs="Arial"/>
                <w:sz w:val="16"/>
                <w:szCs w:val="16"/>
                <w:lang w:eastAsia="sr-Latn-RS"/>
              </w:rPr>
            </w:pPr>
          </w:p>
        </w:tc>
        <w:tc>
          <w:tcPr>
            <w:tcW w:w="237" w:type="dxa"/>
            <w:tcBorders>
              <w:top w:val="nil"/>
              <w:left w:val="nil"/>
              <w:bottom w:val="nil"/>
              <w:right w:val="nil"/>
            </w:tcBorders>
            <w:shd w:val="clear" w:color="auto" w:fill="auto"/>
            <w:noWrap/>
            <w:vAlign w:val="bottom"/>
          </w:tcPr>
          <w:p w:rsidR="008141CD" w:rsidRPr="0014418C" w:rsidRDefault="008141CD" w:rsidP="008141CD">
            <w:pPr>
              <w:spacing w:after="0" w:line="240" w:lineRule="auto"/>
              <w:rPr>
                <w:rFonts w:ascii="Arial" w:eastAsia="Times New Roman" w:hAnsi="Arial" w:cs="Arial"/>
                <w:sz w:val="16"/>
                <w:szCs w:val="16"/>
                <w:lang w:eastAsia="sr-Latn-RS"/>
              </w:rPr>
            </w:pPr>
          </w:p>
        </w:tc>
        <w:tc>
          <w:tcPr>
            <w:tcW w:w="1949" w:type="dxa"/>
            <w:gridSpan w:val="6"/>
            <w:tcBorders>
              <w:top w:val="nil"/>
              <w:left w:val="nil"/>
              <w:bottom w:val="nil"/>
              <w:right w:val="nil"/>
            </w:tcBorders>
            <w:shd w:val="clear" w:color="auto" w:fill="auto"/>
            <w:noWrap/>
            <w:vAlign w:val="bottom"/>
          </w:tcPr>
          <w:p w:rsidR="008141CD" w:rsidRPr="0014418C" w:rsidRDefault="008141CD" w:rsidP="008141CD">
            <w:pPr>
              <w:spacing w:after="0" w:line="240" w:lineRule="auto"/>
              <w:rPr>
                <w:rFonts w:ascii="Arial" w:eastAsia="Times New Roman" w:hAnsi="Arial" w:cs="Arial"/>
                <w:sz w:val="20"/>
                <w:szCs w:val="20"/>
                <w:lang w:eastAsia="sr-Latn-RS"/>
              </w:rPr>
            </w:pPr>
          </w:p>
        </w:tc>
        <w:tc>
          <w:tcPr>
            <w:tcW w:w="303" w:type="dxa"/>
            <w:gridSpan w:val="4"/>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c>
          <w:tcPr>
            <w:tcW w:w="1202" w:type="dxa"/>
            <w:gridSpan w:val="2"/>
            <w:tcBorders>
              <w:top w:val="nil"/>
              <w:left w:val="nil"/>
              <w:bottom w:val="nil"/>
              <w:right w:val="nil"/>
            </w:tcBorders>
            <w:shd w:val="clear" w:color="auto" w:fill="auto"/>
            <w:noWrap/>
            <w:vAlign w:val="bottom"/>
            <w:hideMark/>
          </w:tcPr>
          <w:p w:rsidR="008141CD" w:rsidRPr="0014418C" w:rsidRDefault="008141CD" w:rsidP="008141CD">
            <w:pPr>
              <w:spacing w:after="0" w:line="240" w:lineRule="auto"/>
              <w:rPr>
                <w:rFonts w:ascii="Arial" w:eastAsia="Times New Roman" w:hAnsi="Arial" w:cs="Arial"/>
                <w:sz w:val="20"/>
                <w:szCs w:val="20"/>
                <w:lang w:eastAsia="sr-Latn-RS"/>
              </w:rPr>
            </w:pPr>
          </w:p>
        </w:tc>
      </w:tr>
    </w:tbl>
    <w:p w:rsidR="00BC6B96" w:rsidRDefault="00BC6B96" w:rsidP="00001A88">
      <w:pPr>
        <w:spacing w:after="0" w:line="240" w:lineRule="auto"/>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Default="00BC6B96" w:rsidP="00BC6B96">
      <w:pPr>
        <w:rPr>
          <w:rFonts w:ascii="Times New Roman" w:hAnsi="Times New Roman" w:cs="Times New Roman"/>
          <w:sz w:val="24"/>
          <w:szCs w:val="24"/>
          <w:lang w:val="sr-Cyrl-RS"/>
        </w:rPr>
      </w:pPr>
    </w:p>
    <w:p w:rsidR="00BC6B96" w:rsidRPr="00BC6B96" w:rsidRDefault="00BC6B96" w:rsidP="00BC6B96">
      <w:pPr>
        <w:rPr>
          <w:rFonts w:ascii="Times New Roman" w:hAnsi="Times New Roman" w:cs="Times New Roman"/>
          <w:sz w:val="24"/>
          <w:szCs w:val="24"/>
          <w:lang w:val="sr-Cyrl-RS"/>
        </w:rPr>
      </w:pPr>
    </w:p>
    <w:p w:rsidR="00BC6B96" w:rsidRDefault="00BC6B96" w:rsidP="00BC6B96">
      <w:pPr>
        <w:jc w:val="center"/>
        <w:rPr>
          <w:rFonts w:ascii="Times New Roman" w:hAnsi="Times New Roman" w:cs="Times New Roman"/>
          <w:sz w:val="24"/>
          <w:szCs w:val="24"/>
          <w:lang w:val="en-US"/>
        </w:rPr>
      </w:pPr>
    </w:p>
    <w:p w:rsidR="00BC6B96" w:rsidRDefault="00BC6B96" w:rsidP="00BC6B96">
      <w:pPr>
        <w:jc w:val="center"/>
        <w:rPr>
          <w:rFonts w:ascii="Times New Roman" w:hAnsi="Times New Roman" w:cs="Times New Roman"/>
          <w:sz w:val="24"/>
          <w:szCs w:val="24"/>
          <w:lang w:val="en-US"/>
        </w:rPr>
      </w:pPr>
    </w:p>
    <w:p w:rsidR="00BC6B96" w:rsidRDefault="00BC6B96" w:rsidP="00BC6B96">
      <w:pPr>
        <w:jc w:val="center"/>
        <w:rPr>
          <w:rFonts w:ascii="Times New Roman" w:hAnsi="Times New Roman" w:cs="Times New Roman"/>
          <w:sz w:val="24"/>
          <w:szCs w:val="24"/>
          <w:lang w:val="en-US"/>
        </w:rPr>
      </w:pPr>
    </w:p>
    <w:p w:rsidR="00BC6B96" w:rsidRDefault="00BC6B96" w:rsidP="00BC6B96">
      <w:pPr>
        <w:jc w:val="center"/>
        <w:rPr>
          <w:rFonts w:ascii="Times New Roman" w:hAnsi="Times New Roman" w:cs="Times New Roman"/>
          <w:sz w:val="24"/>
          <w:szCs w:val="24"/>
          <w:lang w:val="en-US"/>
        </w:rPr>
      </w:pPr>
    </w:p>
    <w:tbl>
      <w:tblPr>
        <w:tblW w:w="16653" w:type="dxa"/>
        <w:tblInd w:w="-851" w:type="dxa"/>
        <w:tblLayout w:type="fixed"/>
        <w:tblLook w:val="04A0" w:firstRow="1" w:lastRow="0" w:firstColumn="1" w:lastColumn="0" w:noHBand="0" w:noVBand="1"/>
      </w:tblPr>
      <w:tblGrid>
        <w:gridCol w:w="533"/>
        <w:gridCol w:w="1185"/>
        <w:gridCol w:w="2251"/>
        <w:gridCol w:w="594"/>
        <w:gridCol w:w="2066"/>
        <w:gridCol w:w="1874"/>
        <w:gridCol w:w="525"/>
        <w:gridCol w:w="1182"/>
        <w:gridCol w:w="655"/>
        <w:gridCol w:w="1314"/>
        <w:gridCol w:w="1254"/>
        <w:gridCol w:w="1418"/>
        <w:gridCol w:w="709"/>
        <w:gridCol w:w="1093"/>
      </w:tblGrid>
      <w:tr w:rsidR="00587A2C" w:rsidRPr="005B4F5A" w:rsidTr="00085BFC">
        <w:trPr>
          <w:trHeight w:val="201"/>
        </w:trPr>
        <w:tc>
          <w:tcPr>
            <w:tcW w:w="533"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185"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4911" w:type="dxa"/>
            <w:gridSpan w:val="3"/>
            <w:tcBorders>
              <w:top w:val="nil"/>
              <w:left w:val="nil"/>
              <w:bottom w:val="nil"/>
              <w:right w:val="nil"/>
            </w:tcBorders>
            <w:shd w:val="clear" w:color="auto" w:fill="auto"/>
            <w:noWrap/>
            <w:vAlign w:val="bottom"/>
            <w:hideMark/>
          </w:tcPr>
          <w:p w:rsidR="005B4F5A" w:rsidRPr="005B4F5A" w:rsidRDefault="001078B1" w:rsidP="005B4F5A">
            <w:pPr>
              <w:spacing w:after="0" w:line="240" w:lineRule="auto"/>
              <w:rPr>
                <w:rFonts w:ascii="Arial" w:eastAsia="Times New Roman" w:hAnsi="Arial" w:cs="Arial"/>
                <w:b/>
                <w:bCs/>
                <w:sz w:val="20"/>
                <w:szCs w:val="20"/>
                <w:lang w:val="sr-Cyrl-RS" w:eastAsia="sr-Latn-RS"/>
              </w:rPr>
            </w:pPr>
            <w:r>
              <w:rPr>
                <w:rFonts w:ascii="Arial" w:eastAsia="Times New Roman" w:hAnsi="Arial" w:cs="Arial"/>
                <w:b/>
                <w:bCs/>
                <w:sz w:val="20"/>
                <w:szCs w:val="20"/>
                <w:lang w:val="sr-Cyrl-RS" w:eastAsia="sr-Latn-RS"/>
              </w:rPr>
              <w:t>7</w:t>
            </w:r>
            <w:r w:rsidR="00AE2D55">
              <w:rPr>
                <w:rFonts w:ascii="Arial" w:eastAsia="Times New Roman" w:hAnsi="Arial" w:cs="Arial"/>
                <w:b/>
                <w:bCs/>
                <w:sz w:val="20"/>
                <w:szCs w:val="20"/>
                <w:lang w:val="sr-Cyrl-RS" w:eastAsia="sr-Latn-RS"/>
              </w:rPr>
              <w:t xml:space="preserve">. </w:t>
            </w:r>
            <w:r w:rsidR="007F2DCC">
              <w:rPr>
                <w:rFonts w:ascii="Arial" w:eastAsia="Times New Roman" w:hAnsi="Arial" w:cs="Arial"/>
                <w:b/>
                <w:bCs/>
                <w:sz w:val="20"/>
                <w:szCs w:val="20"/>
                <w:lang w:val="sr-Cyrl-RS" w:eastAsia="sr-Latn-RS"/>
              </w:rPr>
              <w:t xml:space="preserve">и 8. </w:t>
            </w:r>
            <w:r w:rsidR="00587A2C">
              <w:rPr>
                <w:rFonts w:ascii="Arial" w:eastAsia="Times New Roman" w:hAnsi="Arial" w:cs="Arial"/>
                <w:b/>
                <w:bCs/>
                <w:sz w:val="20"/>
                <w:szCs w:val="20"/>
                <w:lang w:val="sr-Cyrl-RS" w:eastAsia="sr-Latn-RS"/>
              </w:rPr>
              <w:t xml:space="preserve">ОСИГУРАЊЕ ВОЗИЛА ОД АУТО  ОДГОВОРНОСТИ И АУТО КАСКО </w:t>
            </w:r>
          </w:p>
        </w:tc>
        <w:tc>
          <w:tcPr>
            <w:tcW w:w="1874"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525"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182"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b/>
                <w:bCs/>
                <w:sz w:val="16"/>
                <w:szCs w:val="16"/>
                <w:lang w:eastAsia="sr-Latn-RS"/>
              </w:rPr>
            </w:pPr>
          </w:p>
        </w:tc>
        <w:tc>
          <w:tcPr>
            <w:tcW w:w="655"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1314"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254"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2127" w:type="dxa"/>
            <w:gridSpan w:val="2"/>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093"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r>
      <w:tr w:rsidR="00587A2C" w:rsidRPr="005B4F5A" w:rsidTr="00085BFC">
        <w:trPr>
          <w:trHeight w:val="95"/>
        </w:trPr>
        <w:tc>
          <w:tcPr>
            <w:tcW w:w="533" w:type="dxa"/>
            <w:tcBorders>
              <w:top w:val="nil"/>
              <w:left w:val="nil"/>
              <w:bottom w:val="nil"/>
              <w:right w:val="nil"/>
            </w:tcBorders>
            <w:shd w:val="clear" w:color="000000" w:fill="FFFFFF"/>
            <w:noWrap/>
            <w:vAlign w:val="bottom"/>
            <w:hideMark/>
          </w:tcPr>
          <w:p w:rsidR="005B4F5A" w:rsidRPr="005B4F5A" w:rsidRDefault="005B4F5A" w:rsidP="005B4F5A">
            <w:pPr>
              <w:spacing w:after="0" w:line="240" w:lineRule="auto"/>
              <w:rPr>
                <w:rFonts w:ascii="Arial" w:eastAsia="Times New Roman" w:hAnsi="Arial" w:cs="Arial"/>
                <w:b/>
                <w:bCs/>
                <w:sz w:val="20"/>
                <w:szCs w:val="20"/>
                <w:lang w:eastAsia="sr-Latn-RS"/>
              </w:rPr>
            </w:pPr>
            <w:r w:rsidRPr="005B4F5A">
              <w:rPr>
                <w:rFonts w:ascii="Arial" w:eastAsia="Times New Roman" w:hAnsi="Arial" w:cs="Arial"/>
                <w:b/>
                <w:bCs/>
                <w:sz w:val="20"/>
                <w:szCs w:val="20"/>
                <w:lang w:eastAsia="sr-Latn-RS"/>
              </w:rPr>
              <w:t> </w:t>
            </w:r>
          </w:p>
        </w:tc>
        <w:tc>
          <w:tcPr>
            <w:tcW w:w="1185" w:type="dxa"/>
            <w:tcBorders>
              <w:top w:val="nil"/>
              <w:left w:val="nil"/>
              <w:bottom w:val="nil"/>
              <w:right w:val="nil"/>
            </w:tcBorders>
            <w:shd w:val="clear" w:color="000000" w:fill="FFFFFF"/>
            <w:noWrap/>
            <w:vAlign w:val="bottom"/>
            <w:hideMark/>
          </w:tcPr>
          <w:p w:rsidR="005B4F5A" w:rsidRPr="005B4F5A" w:rsidRDefault="005B4F5A" w:rsidP="005B4F5A">
            <w:pPr>
              <w:spacing w:after="0" w:line="240" w:lineRule="auto"/>
              <w:rPr>
                <w:rFonts w:ascii="Arial" w:eastAsia="Times New Roman" w:hAnsi="Arial" w:cs="Arial"/>
                <w:b/>
                <w:bCs/>
                <w:sz w:val="20"/>
                <w:szCs w:val="20"/>
                <w:lang w:eastAsia="sr-Latn-RS"/>
              </w:rPr>
            </w:pPr>
            <w:r w:rsidRPr="005B4F5A">
              <w:rPr>
                <w:rFonts w:ascii="Arial" w:eastAsia="Times New Roman" w:hAnsi="Arial" w:cs="Arial"/>
                <w:b/>
                <w:bCs/>
                <w:sz w:val="20"/>
                <w:szCs w:val="20"/>
                <w:lang w:eastAsia="sr-Latn-RS"/>
              </w:rPr>
              <w:t> </w:t>
            </w:r>
          </w:p>
        </w:tc>
        <w:tc>
          <w:tcPr>
            <w:tcW w:w="2251" w:type="dxa"/>
            <w:tcBorders>
              <w:top w:val="nil"/>
              <w:left w:val="nil"/>
              <w:bottom w:val="nil"/>
              <w:right w:val="nil"/>
            </w:tcBorders>
            <w:shd w:val="clear" w:color="000000" w:fill="FFFFFF"/>
            <w:noWrap/>
            <w:vAlign w:val="bottom"/>
            <w:hideMark/>
          </w:tcPr>
          <w:p w:rsidR="005B4F5A" w:rsidRPr="005B4F5A" w:rsidRDefault="005B4F5A" w:rsidP="005B4F5A">
            <w:pPr>
              <w:spacing w:after="0" w:line="240" w:lineRule="auto"/>
              <w:rPr>
                <w:rFonts w:ascii="Arial" w:eastAsia="Times New Roman" w:hAnsi="Arial" w:cs="Arial"/>
                <w:b/>
                <w:bCs/>
                <w:sz w:val="20"/>
                <w:szCs w:val="20"/>
                <w:lang w:eastAsia="sr-Latn-RS"/>
              </w:rPr>
            </w:pPr>
            <w:r w:rsidRPr="005B4F5A">
              <w:rPr>
                <w:rFonts w:ascii="Arial" w:eastAsia="Times New Roman" w:hAnsi="Arial" w:cs="Arial"/>
                <w:b/>
                <w:bCs/>
                <w:sz w:val="20"/>
                <w:szCs w:val="20"/>
                <w:lang w:eastAsia="sr-Latn-RS"/>
              </w:rPr>
              <w:t> </w:t>
            </w:r>
          </w:p>
        </w:tc>
        <w:tc>
          <w:tcPr>
            <w:tcW w:w="594"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2066"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874"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525"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182"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655"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314"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254"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2127" w:type="dxa"/>
            <w:gridSpan w:val="2"/>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c>
          <w:tcPr>
            <w:tcW w:w="1093" w:type="dxa"/>
            <w:tcBorders>
              <w:top w:val="nil"/>
              <w:left w:val="nil"/>
              <w:bottom w:val="nil"/>
              <w:right w:val="nil"/>
            </w:tcBorders>
            <w:shd w:val="clear" w:color="auto" w:fill="auto"/>
            <w:noWrap/>
            <w:vAlign w:val="bottom"/>
            <w:hideMark/>
          </w:tcPr>
          <w:p w:rsidR="005B4F5A" w:rsidRPr="005B4F5A" w:rsidRDefault="005B4F5A" w:rsidP="005B4F5A">
            <w:pPr>
              <w:spacing w:after="0" w:line="240" w:lineRule="auto"/>
              <w:rPr>
                <w:rFonts w:ascii="Arial" w:eastAsia="Times New Roman" w:hAnsi="Arial" w:cs="Arial"/>
                <w:sz w:val="20"/>
                <w:szCs w:val="20"/>
                <w:lang w:eastAsia="sr-Latn-RS"/>
              </w:rPr>
            </w:pPr>
          </w:p>
        </w:tc>
      </w:tr>
      <w:tr w:rsidR="00587A2C" w:rsidRPr="005B4F5A" w:rsidTr="00085BFC">
        <w:trPr>
          <w:trHeight w:val="710"/>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Р.б</w:t>
            </w:r>
          </w:p>
        </w:tc>
        <w:tc>
          <w:tcPr>
            <w:tcW w:w="118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Регистарски број</w:t>
            </w:r>
          </w:p>
        </w:tc>
        <w:tc>
          <w:tcPr>
            <w:tcW w:w="22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МАРКА-  ТИП</w:t>
            </w:r>
          </w:p>
        </w:tc>
        <w:tc>
          <w:tcPr>
            <w:tcW w:w="59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Год. производње</w:t>
            </w:r>
          </w:p>
        </w:tc>
        <w:tc>
          <w:tcPr>
            <w:tcW w:w="206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БРОЈ ШАСИЈЕ</w:t>
            </w:r>
          </w:p>
        </w:tc>
        <w:tc>
          <w:tcPr>
            <w:tcW w:w="18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БРОЈ МОТОРА</w:t>
            </w:r>
          </w:p>
        </w:tc>
        <w:tc>
          <w:tcPr>
            <w:tcW w:w="52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Снага мотора</w:t>
            </w:r>
          </w:p>
        </w:tc>
        <w:tc>
          <w:tcPr>
            <w:tcW w:w="1182"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87381E" w:rsidRDefault="0087381E" w:rsidP="0087381E">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КАТЕГО</w:t>
            </w:r>
          </w:p>
          <w:p w:rsidR="005B4F5A" w:rsidRPr="0087381E" w:rsidRDefault="0087381E" w:rsidP="0087381E">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РИЈА</w:t>
            </w:r>
          </w:p>
        </w:tc>
        <w:tc>
          <w:tcPr>
            <w:tcW w:w="65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87381E" w:rsidP="005B4F5A">
            <w:pPr>
              <w:spacing w:after="0" w:line="240" w:lineRule="auto"/>
              <w:jc w:val="center"/>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запремина</w:t>
            </w:r>
          </w:p>
        </w:tc>
        <w:tc>
          <w:tcPr>
            <w:tcW w:w="131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4F5A" w:rsidRPr="0087381E" w:rsidRDefault="005B4F5A" w:rsidP="0087381E">
            <w:pPr>
              <w:spacing w:after="0" w:line="240" w:lineRule="auto"/>
              <w:jc w:val="center"/>
              <w:rPr>
                <w:rFonts w:ascii="Arial" w:eastAsia="Times New Roman" w:hAnsi="Arial" w:cs="Arial"/>
                <w:sz w:val="16"/>
                <w:szCs w:val="16"/>
                <w:lang w:val="sr-Cyrl-RS" w:eastAsia="sr-Latn-RS"/>
              </w:rPr>
            </w:pPr>
            <w:r w:rsidRPr="005B4F5A">
              <w:rPr>
                <w:rFonts w:ascii="Arial" w:eastAsia="Times New Roman" w:hAnsi="Arial" w:cs="Arial"/>
                <w:sz w:val="16"/>
                <w:szCs w:val="16"/>
                <w:lang w:eastAsia="sr-Latn-RS"/>
              </w:rPr>
              <w:t xml:space="preserve"> </w:t>
            </w:r>
            <w:r w:rsidR="0087381E">
              <w:rPr>
                <w:rFonts w:ascii="Arial" w:eastAsia="Times New Roman" w:hAnsi="Arial" w:cs="Arial"/>
                <w:sz w:val="16"/>
                <w:szCs w:val="16"/>
                <w:lang w:val="sr-Cyrl-RS" w:eastAsia="sr-Latn-RS"/>
              </w:rPr>
              <w:t>НАРЕДНА РЕГИСТРАЦИЈА</w:t>
            </w:r>
          </w:p>
        </w:tc>
        <w:tc>
          <w:tcPr>
            <w:tcW w:w="1254" w:type="dxa"/>
            <w:tcBorders>
              <w:top w:val="single" w:sz="4" w:space="0" w:color="auto"/>
              <w:left w:val="nil"/>
              <w:bottom w:val="single" w:sz="4" w:space="0" w:color="auto"/>
              <w:right w:val="nil"/>
            </w:tcBorders>
            <w:shd w:val="clear" w:color="auto" w:fill="auto"/>
            <w:vAlign w:val="bottom"/>
            <w:hideMark/>
          </w:tcPr>
          <w:p w:rsidR="005B4F5A" w:rsidRPr="005B4F5A" w:rsidRDefault="005B4F5A" w:rsidP="005B4F5A">
            <w:pPr>
              <w:spacing w:after="0" w:line="240" w:lineRule="auto"/>
              <w:rPr>
                <w:rFonts w:ascii="Arial" w:eastAsia="Times New Roman" w:hAnsi="Arial" w:cs="Arial"/>
                <w:sz w:val="16"/>
                <w:szCs w:val="16"/>
                <w:lang w:eastAsia="sr-Latn-RS"/>
              </w:rPr>
            </w:pPr>
            <w:r w:rsidRPr="005B4F5A">
              <w:rPr>
                <w:rFonts w:ascii="Arial" w:eastAsia="Times New Roman" w:hAnsi="Arial" w:cs="Arial"/>
                <w:sz w:val="16"/>
                <w:szCs w:val="16"/>
                <w:lang w:eastAsia="sr-Latn-RS"/>
              </w:rPr>
              <w:t>АУТО ОДГОВОРНОСТ</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B4F5A" w:rsidRPr="005B4F5A" w:rsidRDefault="005B4F5A" w:rsidP="005B4F5A">
            <w:pPr>
              <w:spacing w:after="0" w:line="240" w:lineRule="auto"/>
              <w:jc w:val="center"/>
              <w:rPr>
                <w:rFonts w:ascii="Arial" w:eastAsia="Times New Roman" w:hAnsi="Arial" w:cs="Arial"/>
                <w:sz w:val="16"/>
                <w:szCs w:val="16"/>
                <w:lang w:eastAsia="sr-Latn-RS"/>
              </w:rPr>
            </w:pPr>
            <w:r w:rsidRPr="005B4F5A">
              <w:rPr>
                <w:rFonts w:ascii="Arial" w:eastAsia="Times New Roman" w:hAnsi="Arial" w:cs="Arial"/>
                <w:sz w:val="16"/>
                <w:szCs w:val="16"/>
                <w:lang w:eastAsia="sr-Latn-RS"/>
              </w:rPr>
              <w:t>АУТО КАСКО ОСИГУРАЊЕ СА УЧЕШЋЕМ У ШТЕТИ 20%</w:t>
            </w:r>
          </w:p>
        </w:tc>
      </w:tr>
      <w:tr w:rsidR="00587A2C" w:rsidRPr="005B4F5A" w:rsidTr="00085BFC">
        <w:trPr>
          <w:trHeight w:val="355"/>
        </w:trPr>
        <w:tc>
          <w:tcPr>
            <w:tcW w:w="533"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2251"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594"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2066"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1874"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525"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1182"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655"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1314" w:type="dxa"/>
            <w:vMerge/>
            <w:tcBorders>
              <w:top w:val="single" w:sz="4" w:space="0" w:color="auto"/>
              <w:left w:val="single" w:sz="4" w:space="0" w:color="auto"/>
              <w:bottom w:val="single" w:sz="4" w:space="0" w:color="000000"/>
              <w:right w:val="single" w:sz="4" w:space="0" w:color="auto"/>
            </w:tcBorders>
            <w:vAlign w:val="center"/>
            <w:hideMark/>
          </w:tcPr>
          <w:p w:rsidR="005B4F5A" w:rsidRPr="005B4F5A" w:rsidRDefault="005B4F5A" w:rsidP="005B4F5A">
            <w:pPr>
              <w:spacing w:after="0" w:line="240" w:lineRule="auto"/>
              <w:rPr>
                <w:rFonts w:ascii="Arial" w:eastAsia="Times New Roman" w:hAnsi="Arial" w:cs="Arial"/>
                <w:sz w:val="16"/>
                <w:szCs w:val="16"/>
                <w:lang w:eastAsia="sr-Latn-RS"/>
              </w:rPr>
            </w:pPr>
          </w:p>
        </w:tc>
        <w:tc>
          <w:tcPr>
            <w:tcW w:w="1254" w:type="dxa"/>
            <w:tcBorders>
              <w:top w:val="nil"/>
              <w:left w:val="nil"/>
              <w:bottom w:val="single" w:sz="4" w:space="0" w:color="auto"/>
              <w:right w:val="nil"/>
            </w:tcBorders>
            <w:shd w:val="clear" w:color="auto" w:fill="auto"/>
            <w:vAlign w:val="bottom"/>
            <w:hideMark/>
          </w:tcPr>
          <w:p w:rsidR="005B4F5A" w:rsidRPr="005B4F5A" w:rsidRDefault="005B4F5A" w:rsidP="005B4F5A">
            <w:pPr>
              <w:spacing w:after="0" w:line="240" w:lineRule="auto"/>
              <w:rPr>
                <w:rFonts w:ascii="Arial" w:eastAsia="Times New Roman" w:hAnsi="Arial" w:cs="Arial"/>
                <w:sz w:val="16"/>
                <w:szCs w:val="16"/>
                <w:lang w:eastAsia="sr-Latn-RS"/>
              </w:rPr>
            </w:pPr>
            <w:r w:rsidRPr="005B4F5A">
              <w:rPr>
                <w:rFonts w:ascii="Arial" w:eastAsia="Times New Roman" w:hAnsi="Arial" w:cs="Arial"/>
                <w:sz w:val="16"/>
                <w:szCs w:val="16"/>
                <w:lang w:eastAsia="sr-Latn-RS"/>
              </w:rPr>
              <w:t>ПРЕМИЈА</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5B4F5A" w:rsidRPr="005B4F5A" w:rsidRDefault="005B4F5A" w:rsidP="005B4F5A">
            <w:pPr>
              <w:spacing w:after="0" w:line="240" w:lineRule="auto"/>
              <w:rPr>
                <w:rFonts w:ascii="Arial" w:eastAsia="Times New Roman" w:hAnsi="Arial" w:cs="Arial"/>
                <w:sz w:val="16"/>
                <w:szCs w:val="16"/>
                <w:lang w:eastAsia="sr-Latn-RS"/>
              </w:rPr>
            </w:pPr>
            <w:r w:rsidRPr="005B4F5A">
              <w:rPr>
                <w:rFonts w:ascii="Arial" w:eastAsia="Times New Roman" w:hAnsi="Arial" w:cs="Arial"/>
                <w:sz w:val="16"/>
                <w:szCs w:val="16"/>
                <w:lang w:eastAsia="sr-Latn-RS"/>
              </w:rPr>
              <w:t>СУМА ОСИГУРАЊА</w:t>
            </w:r>
          </w:p>
        </w:tc>
        <w:tc>
          <w:tcPr>
            <w:tcW w:w="1802" w:type="dxa"/>
            <w:gridSpan w:val="2"/>
            <w:tcBorders>
              <w:top w:val="nil"/>
              <w:left w:val="nil"/>
              <w:bottom w:val="single" w:sz="4" w:space="0" w:color="auto"/>
              <w:right w:val="single" w:sz="4" w:space="0" w:color="auto"/>
            </w:tcBorders>
            <w:shd w:val="clear" w:color="auto" w:fill="auto"/>
            <w:vAlign w:val="bottom"/>
            <w:hideMark/>
          </w:tcPr>
          <w:p w:rsidR="005B4F5A" w:rsidRPr="005B4F5A" w:rsidRDefault="005B4F5A" w:rsidP="005B4F5A">
            <w:pPr>
              <w:spacing w:after="0" w:line="240" w:lineRule="auto"/>
              <w:rPr>
                <w:rFonts w:ascii="Arial" w:eastAsia="Times New Roman" w:hAnsi="Arial" w:cs="Arial"/>
                <w:sz w:val="16"/>
                <w:szCs w:val="16"/>
                <w:lang w:eastAsia="sr-Latn-RS"/>
              </w:rPr>
            </w:pPr>
            <w:r w:rsidRPr="005B4F5A">
              <w:rPr>
                <w:rFonts w:ascii="Arial" w:eastAsia="Times New Roman" w:hAnsi="Arial" w:cs="Arial"/>
                <w:sz w:val="16"/>
                <w:szCs w:val="16"/>
                <w:lang w:eastAsia="sr-Latn-RS"/>
              </w:rPr>
              <w:t>ПРЕМИЈА</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PO-067-IŠ</w:t>
            </w:r>
          </w:p>
        </w:tc>
        <w:tc>
          <w:tcPr>
            <w:tcW w:w="2251"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ŠKODA ELEGANCE 2.0</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2001</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TMBBE41U322590110</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AFK756806</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85</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1984</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05.02.2018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262998"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1.206.957,30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537"/>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PО-066-ĆS</w:t>
            </w:r>
          </w:p>
        </w:tc>
        <w:tc>
          <w:tcPr>
            <w:tcW w:w="2251"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CITROEN DŽAMPER FT 33L2H2 2.2. HDI</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2009</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VF7YBAMFB11668542</w:t>
            </w:r>
          </w:p>
        </w:tc>
        <w:tc>
          <w:tcPr>
            <w:tcW w:w="1874"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PSA4HV10TRJ10316612</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74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САНИТЕТ</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2198</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04.12.2018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262998"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2.538.724,00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3</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PO-049-LY</w:t>
            </w:r>
          </w:p>
        </w:tc>
        <w:tc>
          <w:tcPr>
            <w:tcW w:w="2251"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OPEL VIVARO  A20DTH MT6 BE</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2012</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WOLF7B1BECV618036</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M9RF692C009453</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САНИТЕТ</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2150</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24.04.2018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262998"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2.868.710,00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PO-033-YU</w:t>
            </w:r>
          </w:p>
        </w:tc>
        <w:tc>
          <w:tcPr>
            <w:tcW w:w="2251"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OPEL VIVARO 2.0 D MT6 BE</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2011</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WOLF7B6BV647055</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M9RM786C160352</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САНИТЕТ</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2250</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03.10.2018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262998"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2.868.710,00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87381E"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5</w:t>
            </w:r>
          </w:p>
        </w:tc>
        <w:tc>
          <w:tcPr>
            <w:tcW w:w="1185"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PO-048-UI</w:t>
            </w:r>
          </w:p>
        </w:tc>
        <w:tc>
          <w:tcPr>
            <w:tcW w:w="2251"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ŠEVROLET SPARK 0.8 S</w:t>
            </w:r>
          </w:p>
        </w:tc>
        <w:tc>
          <w:tcPr>
            <w:tcW w:w="594"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2009</w:t>
            </w:r>
          </w:p>
        </w:tc>
        <w:tc>
          <w:tcPr>
            <w:tcW w:w="2066"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KL1KF484J9C808376</w:t>
            </w:r>
          </w:p>
        </w:tc>
        <w:tc>
          <w:tcPr>
            <w:tcW w:w="1874"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A08S3404392KC2</w:t>
            </w:r>
          </w:p>
        </w:tc>
        <w:tc>
          <w:tcPr>
            <w:tcW w:w="525"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38</w:t>
            </w:r>
          </w:p>
        </w:tc>
        <w:tc>
          <w:tcPr>
            <w:tcW w:w="1182"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D34898">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796</w:t>
            </w:r>
          </w:p>
        </w:tc>
        <w:tc>
          <w:tcPr>
            <w:tcW w:w="1314" w:type="dxa"/>
            <w:tcBorders>
              <w:top w:val="nil"/>
              <w:left w:val="nil"/>
              <w:bottom w:val="single" w:sz="4" w:space="0" w:color="auto"/>
              <w:right w:val="single" w:sz="4" w:space="0" w:color="auto"/>
            </w:tcBorders>
            <w:shd w:val="clear" w:color="000000" w:fill="FFFFFF"/>
            <w:noWrap/>
            <w:vAlign w:val="bottom"/>
            <w:hideMark/>
          </w:tcPr>
          <w:p w:rsidR="0087381E"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29.03.2018</w:t>
            </w:r>
            <w:r w:rsidR="0087381E"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87381E" w:rsidRPr="00225606" w:rsidRDefault="00262998"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1.316.046,00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87381E" w:rsidRPr="00225606" w:rsidTr="002C2CEA">
        <w:trPr>
          <w:trHeight w:val="443"/>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6</w:t>
            </w:r>
          </w:p>
        </w:tc>
        <w:tc>
          <w:tcPr>
            <w:tcW w:w="1185" w:type="dxa"/>
            <w:tcBorders>
              <w:top w:val="nil"/>
              <w:left w:val="nil"/>
              <w:bottom w:val="single" w:sz="4" w:space="0" w:color="auto"/>
              <w:right w:val="single" w:sz="4" w:space="0" w:color="auto"/>
            </w:tcBorders>
            <w:shd w:val="clear" w:color="000000" w:fill="FFFFFF"/>
            <w:noWrap/>
            <w:vAlign w:val="bottom"/>
            <w:hideMark/>
          </w:tcPr>
          <w:p w:rsidR="0087381E" w:rsidRPr="00225606" w:rsidRDefault="00085BFC"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PО-085-BJ</w:t>
            </w:r>
          </w:p>
        </w:tc>
        <w:tc>
          <w:tcPr>
            <w:tcW w:w="2251" w:type="dxa"/>
            <w:tcBorders>
              <w:top w:val="nil"/>
              <w:left w:val="nil"/>
              <w:bottom w:val="single" w:sz="4" w:space="0" w:color="auto"/>
              <w:right w:val="single" w:sz="4" w:space="0" w:color="auto"/>
            </w:tcBorders>
            <w:shd w:val="clear" w:color="000000" w:fill="FFFFFF"/>
            <w:vAlign w:val="bottom"/>
            <w:hideMark/>
          </w:tcPr>
          <w:p w:rsidR="0087381E" w:rsidRPr="00225606" w:rsidRDefault="00085BFC"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WV  UP</w:t>
            </w:r>
          </w:p>
        </w:tc>
        <w:tc>
          <w:tcPr>
            <w:tcW w:w="594" w:type="dxa"/>
            <w:tcBorders>
              <w:top w:val="nil"/>
              <w:left w:val="nil"/>
              <w:bottom w:val="single" w:sz="4" w:space="0" w:color="auto"/>
              <w:right w:val="single" w:sz="4" w:space="0" w:color="auto"/>
            </w:tcBorders>
            <w:shd w:val="clear" w:color="000000" w:fill="FFFFFF"/>
            <w:noWrap/>
            <w:vAlign w:val="bottom"/>
            <w:hideMark/>
          </w:tcPr>
          <w:p w:rsidR="0087381E" w:rsidRPr="00225606" w:rsidRDefault="00085BFC"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2016</w:t>
            </w:r>
          </w:p>
        </w:tc>
        <w:tc>
          <w:tcPr>
            <w:tcW w:w="2066" w:type="dxa"/>
            <w:tcBorders>
              <w:top w:val="nil"/>
              <w:left w:val="nil"/>
              <w:bottom w:val="single" w:sz="4" w:space="0" w:color="auto"/>
              <w:right w:val="single" w:sz="4" w:space="0" w:color="auto"/>
            </w:tcBorders>
            <w:shd w:val="clear" w:color="000000" w:fill="FFFFFF"/>
            <w:noWrap/>
            <w:vAlign w:val="bottom"/>
            <w:hideMark/>
          </w:tcPr>
          <w:p w:rsidR="0087381E" w:rsidRPr="00225606" w:rsidRDefault="0080644F"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WV</w:t>
            </w:r>
            <w:r w:rsidR="00085BFC" w:rsidRPr="00225606">
              <w:rPr>
                <w:rFonts w:ascii="Arial" w:eastAsia="Times New Roman" w:hAnsi="Arial" w:cs="Arial"/>
                <w:sz w:val="16"/>
                <w:szCs w:val="16"/>
                <w:lang w:eastAsia="sr-Latn-RS"/>
              </w:rPr>
              <w:t>WZZZAAZGD069497</w:t>
            </w:r>
          </w:p>
        </w:tc>
        <w:tc>
          <w:tcPr>
            <w:tcW w:w="1874" w:type="dxa"/>
            <w:tcBorders>
              <w:top w:val="nil"/>
              <w:left w:val="nil"/>
              <w:bottom w:val="single" w:sz="4" w:space="0" w:color="auto"/>
              <w:right w:val="single" w:sz="4" w:space="0" w:color="auto"/>
            </w:tcBorders>
            <w:shd w:val="clear" w:color="000000" w:fill="FFFFFF"/>
            <w:noWrap/>
            <w:vAlign w:val="bottom"/>
            <w:hideMark/>
          </w:tcPr>
          <w:p w:rsidR="0087381E" w:rsidRPr="00225606" w:rsidRDefault="00085BFC"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CHY A71871</w:t>
            </w:r>
          </w:p>
        </w:tc>
        <w:tc>
          <w:tcPr>
            <w:tcW w:w="525" w:type="dxa"/>
            <w:tcBorders>
              <w:top w:val="nil"/>
              <w:left w:val="nil"/>
              <w:bottom w:val="single" w:sz="4" w:space="0" w:color="auto"/>
              <w:right w:val="single" w:sz="4" w:space="0" w:color="auto"/>
            </w:tcBorders>
            <w:shd w:val="clear" w:color="000000" w:fill="FFFFFF"/>
            <w:noWrap/>
            <w:vAlign w:val="bottom"/>
            <w:hideMark/>
          </w:tcPr>
          <w:p w:rsidR="0087381E" w:rsidRPr="00225606" w:rsidRDefault="00085BFC"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44/60</w:t>
            </w:r>
          </w:p>
        </w:tc>
        <w:tc>
          <w:tcPr>
            <w:tcW w:w="1182"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D34898">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87381E" w:rsidRPr="00225606" w:rsidRDefault="00085BFC"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999</w:t>
            </w:r>
          </w:p>
        </w:tc>
        <w:tc>
          <w:tcPr>
            <w:tcW w:w="1314" w:type="dxa"/>
            <w:tcBorders>
              <w:top w:val="nil"/>
              <w:left w:val="nil"/>
              <w:bottom w:val="single" w:sz="4" w:space="0" w:color="auto"/>
              <w:right w:val="single" w:sz="4" w:space="0" w:color="auto"/>
            </w:tcBorders>
            <w:shd w:val="clear" w:color="000000" w:fill="FFFFFF"/>
            <w:noWrap/>
            <w:vAlign w:val="bottom"/>
            <w:hideMark/>
          </w:tcPr>
          <w:p w:rsidR="0087381E"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26,01,2019</w:t>
            </w:r>
          </w:p>
        </w:tc>
        <w:tc>
          <w:tcPr>
            <w:tcW w:w="1254" w:type="dxa"/>
            <w:tcBorders>
              <w:top w:val="nil"/>
              <w:left w:val="nil"/>
              <w:bottom w:val="single" w:sz="4" w:space="0" w:color="auto"/>
              <w:right w:val="nil"/>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87381E" w:rsidRPr="00225606" w:rsidRDefault="00262998" w:rsidP="0080644F">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1.194.192,00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87381E" w:rsidRPr="00225606" w:rsidTr="002C2CEA">
        <w:trPr>
          <w:trHeight w:val="42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7</w:t>
            </w:r>
          </w:p>
        </w:tc>
        <w:tc>
          <w:tcPr>
            <w:tcW w:w="1185"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PO-057-PF</w:t>
            </w:r>
          </w:p>
        </w:tc>
        <w:tc>
          <w:tcPr>
            <w:tcW w:w="2251" w:type="dxa"/>
            <w:tcBorders>
              <w:top w:val="nil"/>
              <w:left w:val="nil"/>
              <w:bottom w:val="single" w:sz="4" w:space="0" w:color="auto"/>
              <w:right w:val="single" w:sz="4" w:space="0" w:color="auto"/>
            </w:tcBorders>
            <w:shd w:val="clear" w:color="000000" w:fill="FFFFFF"/>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OPEL VIVARO KOMBI L2H1 A20DTH MT</w:t>
            </w:r>
          </w:p>
        </w:tc>
        <w:tc>
          <w:tcPr>
            <w:tcW w:w="594"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2013</w:t>
            </w:r>
          </w:p>
        </w:tc>
        <w:tc>
          <w:tcPr>
            <w:tcW w:w="2066"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WOLJ7B7BADV610561</w:t>
            </w:r>
          </w:p>
        </w:tc>
        <w:tc>
          <w:tcPr>
            <w:tcW w:w="1874"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M9RF692C068013</w:t>
            </w:r>
          </w:p>
        </w:tc>
        <w:tc>
          <w:tcPr>
            <w:tcW w:w="525"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84</w:t>
            </w:r>
          </w:p>
        </w:tc>
        <w:tc>
          <w:tcPr>
            <w:tcW w:w="1182"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D34898">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1995</w:t>
            </w:r>
          </w:p>
        </w:tc>
        <w:tc>
          <w:tcPr>
            <w:tcW w:w="1314" w:type="dxa"/>
            <w:tcBorders>
              <w:top w:val="nil"/>
              <w:left w:val="nil"/>
              <w:bottom w:val="single" w:sz="4" w:space="0" w:color="auto"/>
              <w:right w:val="single" w:sz="4" w:space="0" w:color="auto"/>
            </w:tcBorders>
            <w:shd w:val="clear" w:color="000000" w:fill="FFFFFF"/>
            <w:noWrap/>
            <w:vAlign w:val="bottom"/>
            <w:hideMark/>
          </w:tcPr>
          <w:p w:rsidR="0087381E"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08.04.2018</w:t>
            </w:r>
            <w:r w:rsidR="0087381E"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87381E" w:rsidRPr="00225606" w:rsidRDefault="00262998"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2.538.724,00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87381E"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PO-062-HK</w:t>
            </w:r>
          </w:p>
        </w:tc>
        <w:tc>
          <w:tcPr>
            <w:tcW w:w="2251"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FIAT PUNTO KLASIC 1.2 AKTUAL</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2013</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ZFA18800007044402</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188A40006354435</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1242</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05.12.2018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262998"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 xml:space="preserve">   898.127,00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36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9</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PО -033-YR</w:t>
            </w:r>
          </w:p>
        </w:tc>
        <w:tc>
          <w:tcPr>
            <w:tcW w:w="2251"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ŠKODA FABIA KLASIK 1.2</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2010</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TMBEA15JXB3011177</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CHF093990</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1198</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21.09.2018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262998" w:rsidP="00792C66">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1.016.671,00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253"/>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10</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xml:space="preserve">PO-048-UE </w:t>
            </w:r>
          </w:p>
        </w:tc>
        <w:tc>
          <w:tcPr>
            <w:tcW w:w="2251"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ŠEVROLET SPARK 0.8 S</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2009</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KL1KF484J9C808540</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A08S3410272KC2</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38</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796</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29.03.2018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262998"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1.316.046,00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426"/>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11</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PO-062-HM</w:t>
            </w:r>
          </w:p>
        </w:tc>
        <w:tc>
          <w:tcPr>
            <w:tcW w:w="2251"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FIAT PUNTO KLASIK 1,2 6O KS ACTUAL</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2013</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ZFA1800007044734</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188A40006274720</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1242</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05.12.2018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E66F9A"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 xml:space="preserve">   898.127,00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12</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PO-058-YS</w:t>
            </w:r>
          </w:p>
        </w:tc>
        <w:tc>
          <w:tcPr>
            <w:tcW w:w="2251"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xml:space="preserve">OPEL VIVARO </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2013</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WOLF7B1BECV637774</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M9RF692C039429</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САНИТЕТ</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1995</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17.06.2018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E66F9A"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2.538.724,00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13</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PО -035-KT</w:t>
            </w:r>
          </w:p>
        </w:tc>
        <w:tc>
          <w:tcPr>
            <w:tcW w:w="2251"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FORD S MAKS 2.0 TDCI</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2006</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WFOSXXGBWS6BO7907</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QXWA6BO7907</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103</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1997</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29.10.2018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E66F9A"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2.998.483,00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14</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PО-017-RY</w:t>
            </w:r>
          </w:p>
        </w:tc>
        <w:tc>
          <w:tcPr>
            <w:tcW w:w="2251"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RENO KANGOO</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2006</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VF1KCTFEF35374180</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DFOO1943</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45</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1110</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29.05.2018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E66F9A"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1.623.814,00</w:t>
            </w:r>
          </w:p>
          <w:p w:rsidR="00625641" w:rsidRPr="00225606" w:rsidRDefault="00625641" w:rsidP="005B4F5A">
            <w:pPr>
              <w:spacing w:after="0" w:line="240" w:lineRule="auto"/>
              <w:rPr>
                <w:rFonts w:ascii="Arial" w:eastAsia="Times New Roman" w:hAnsi="Arial" w:cs="Arial"/>
                <w:sz w:val="16"/>
                <w:szCs w:val="16"/>
                <w:lang w:eastAsia="sr-Latn-RS"/>
              </w:rPr>
            </w:pP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400"/>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15</w:t>
            </w:r>
          </w:p>
        </w:tc>
        <w:tc>
          <w:tcPr>
            <w:tcW w:w="1185" w:type="dxa"/>
            <w:tcBorders>
              <w:top w:val="nil"/>
              <w:left w:val="nil"/>
              <w:bottom w:val="nil"/>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PO-067-IT</w:t>
            </w:r>
          </w:p>
        </w:tc>
        <w:tc>
          <w:tcPr>
            <w:tcW w:w="2251" w:type="dxa"/>
            <w:tcBorders>
              <w:top w:val="nil"/>
              <w:left w:val="nil"/>
              <w:bottom w:val="nil"/>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ŠKODA FABIA SEDAN ELEGAN 1.4 2003</w:t>
            </w:r>
          </w:p>
        </w:tc>
        <w:tc>
          <w:tcPr>
            <w:tcW w:w="594" w:type="dxa"/>
            <w:tcBorders>
              <w:top w:val="nil"/>
              <w:left w:val="nil"/>
              <w:bottom w:val="nil"/>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2008</w:t>
            </w:r>
          </w:p>
        </w:tc>
        <w:tc>
          <w:tcPr>
            <w:tcW w:w="2066" w:type="dxa"/>
            <w:tcBorders>
              <w:top w:val="nil"/>
              <w:left w:val="nil"/>
              <w:bottom w:val="nil"/>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TMBBB46Y533737978</w:t>
            </w:r>
          </w:p>
        </w:tc>
        <w:tc>
          <w:tcPr>
            <w:tcW w:w="1874" w:type="dxa"/>
            <w:tcBorders>
              <w:top w:val="nil"/>
              <w:left w:val="nil"/>
              <w:bottom w:val="nil"/>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AME078872</w:t>
            </w:r>
          </w:p>
        </w:tc>
        <w:tc>
          <w:tcPr>
            <w:tcW w:w="525" w:type="dxa"/>
            <w:tcBorders>
              <w:top w:val="nil"/>
              <w:left w:val="nil"/>
              <w:bottom w:val="nil"/>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50</w:t>
            </w:r>
          </w:p>
        </w:tc>
        <w:tc>
          <w:tcPr>
            <w:tcW w:w="1182" w:type="dxa"/>
            <w:tcBorders>
              <w:top w:val="nil"/>
              <w:left w:val="nil"/>
              <w:bottom w:val="nil"/>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nil"/>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1116</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14.03.2018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Default="00E66F9A"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1.206.957,30</w:t>
            </w:r>
          </w:p>
          <w:p w:rsidR="00E66F9A" w:rsidRPr="00225606" w:rsidRDefault="00E66F9A" w:rsidP="005B4F5A">
            <w:pPr>
              <w:spacing w:after="0" w:line="240" w:lineRule="auto"/>
              <w:rPr>
                <w:rFonts w:ascii="Arial" w:eastAsia="Times New Roman" w:hAnsi="Arial" w:cs="Arial"/>
                <w:sz w:val="16"/>
                <w:szCs w:val="16"/>
                <w:lang w:eastAsia="sr-Latn-RS"/>
              </w:rPr>
            </w:pP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16</w:t>
            </w:r>
          </w:p>
        </w:tc>
        <w:tc>
          <w:tcPr>
            <w:tcW w:w="1185" w:type="dxa"/>
            <w:tcBorders>
              <w:top w:val="single" w:sz="4" w:space="0" w:color="auto"/>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PO-071-IE</w:t>
            </w:r>
          </w:p>
        </w:tc>
        <w:tc>
          <w:tcPr>
            <w:tcW w:w="2251" w:type="dxa"/>
            <w:tcBorders>
              <w:top w:val="single" w:sz="4" w:space="0" w:color="auto"/>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OPEL COMBO VAN 1.4L MT5</w:t>
            </w:r>
          </w:p>
        </w:tc>
        <w:tc>
          <w:tcPr>
            <w:tcW w:w="594" w:type="dxa"/>
            <w:tcBorders>
              <w:top w:val="single" w:sz="4" w:space="0" w:color="auto"/>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2015</w:t>
            </w:r>
          </w:p>
        </w:tc>
        <w:tc>
          <w:tcPr>
            <w:tcW w:w="2066" w:type="dxa"/>
            <w:tcBorders>
              <w:top w:val="single" w:sz="4" w:space="0" w:color="auto"/>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WOL6ZZA1AF9562592</w:t>
            </w:r>
          </w:p>
        </w:tc>
        <w:tc>
          <w:tcPr>
            <w:tcW w:w="1874" w:type="dxa"/>
            <w:tcBorders>
              <w:top w:val="single" w:sz="4" w:space="0" w:color="auto"/>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843A10004038776</w:t>
            </w:r>
          </w:p>
        </w:tc>
        <w:tc>
          <w:tcPr>
            <w:tcW w:w="525" w:type="dxa"/>
            <w:tcBorders>
              <w:top w:val="single" w:sz="4" w:space="0" w:color="auto"/>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70/95</w:t>
            </w:r>
          </w:p>
        </w:tc>
        <w:tc>
          <w:tcPr>
            <w:tcW w:w="1182" w:type="dxa"/>
            <w:tcBorders>
              <w:top w:val="single" w:sz="4" w:space="0" w:color="auto"/>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TERETNO</w:t>
            </w:r>
          </w:p>
        </w:tc>
        <w:tc>
          <w:tcPr>
            <w:tcW w:w="655" w:type="dxa"/>
            <w:tcBorders>
              <w:top w:val="single" w:sz="4" w:space="0" w:color="auto"/>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1368</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20.03.2018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1.547.817,00</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r>
      <w:tr w:rsidR="00587A2C" w:rsidRPr="00225606" w:rsidTr="002C2CEA">
        <w:trPr>
          <w:trHeight w:val="455"/>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17</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PO-062-HL</w:t>
            </w:r>
          </w:p>
        </w:tc>
        <w:tc>
          <w:tcPr>
            <w:tcW w:w="2251"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FIAT PUNTO CLASSIC 1.2 60KS AKTUAL</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2013</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ZFA18880007044625</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188A40006287327</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44</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1242</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05.12.2018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 xml:space="preserve">  898.126,00</w:t>
            </w:r>
          </w:p>
        </w:tc>
        <w:tc>
          <w:tcPr>
            <w:tcW w:w="1802" w:type="dxa"/>
            <w:gridSpan w:val="2"/>
            <w:tcBorders>
              <w:top w:val="nil"/>
              <w:left w:val="nil"/>
              <w:bottom w:val="single" w:sz="4" w:space="0" w:color="auto"/>
              <w:right w:val="single" w:sz="4" w:space="0" w:color="auto"/>
            </w:tcBorders>
            <w:shd w:val="clear" w:color="auto" w:fill="auto"/>
            <w:noWrap/>
            <w:vAlign w:val="bottom"/>
            <w:hideMark/>
          </w:tcPr>
          <w:p w:rsidR="005B4F5A" w:rsidRPr="00225606" w:rsidRDefault="005B4F5A" w:rsidP="005B4F5A">
            <w:pPr>
              <w:spacing w:after="0" w:line="240" w:lineRule="auto"/>
              <w:rPr>
                <w:rFonts w:ascii="Arial" w:eastAsia="Times New Roman" w:hAnsi="Arial" w:cs="Arial"/>
                <w:sz w:val="20"/>
                <w:szCs w:val="20"/>
                <w:lang w:eastAsia="sr-Latn-RS"/>
              </w:rPr>
            </w:pPr>
            <w:r w:rsidRPr="00225606">
              <w:rPr>
                <w:rFonts w:ascii="Arial" w:eastAsia="Times New Roman" w:hAnsi="Arial" w:cs="Arial"/>
                <w:sz w:val="20"/>
                <w:szCs w:val="20"/>
                <w:lang w:eastAsia="sr-Latn-RS"/>
              </w:rPr>
              <w:t> </w:t>
            </w:r>
          </w:p>
        </w:tc>
      </w:tr>
      <w:tr w:rsidR="00587A2C" w:rsidRPr="00225606" w:rsidTr="002C2CEA">
        <w:trPr>
          <w:trHeight w:val="201"/>
        </w:trPr>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18</w:t>
            </w:r>
          </w:p>
        </w:tc>
        <w:tc>
          <w:tcPr>
            <w:tcW w:w="118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xml:space="preserve">PO-048-UH </w:t>
            </w:r>
          </w:p>
        </w:tc>
        <w:tc>
          <w:tcPr>
            <w:tcW w:w="2251" w:type="dxa"/>
            <w:tcBorders>
              <w:top w:val="nil"/>
              <w:left w:val="nil"/>
              <w:bottom w:val="single" w:sz="4" w:space="0" w:color="auto"/>
              <w:right w:val="single" w:sz="4" w:space="0" w:color="auto"/>
            </w:tcBorders>
            <w:shd w:val="clear" w:color="000000" w:fill="FFFFFF"/>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ŠEVROLET SPARK 0.8 S</w:t>
            </w:r>
          </w:p>
        </w:tc>
        <w:tc>
          <w:tcPr>
            <w:tcW w:w="59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2009</w:t>
            </w:r>
          </w:p>
        </w:tc>
        <w:tc>
          <w:tcPr>
            <w:tcW w:w="2066"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KL1KF484J9C808579</w:t>
            </w:r>
          </w:p>
        </w:tc>
        <w:tc>
          <w:tcPr>
            <w:tcW w:w="1874"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A08S3411868KC2</w:t>
            </w:r>
          </w:p>
        </w:tc>
        <w:tc>
          <w:tcPr>
            <w:tcW w:w="52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38</w:t>
            </w:r>
          </w:p>
        </w:tc>
        <w:tc>
          <w:tcPr>
            <w:tcW w:w="1182" w:type="dxa"/>
            <w:tcBorders>
              <w:top w:val="nil"/>
              <w:left w:val="nil"/>
              <w:bottom w:val="single" w:sz="4" w:space="0" w:color="auto"/>
              <w:right w:val="single" w:sz="4" w:space="0" w:color="auto"/>
            </w:tcBorders>
            <w:shd w:val="clear" w:color="000000" w:fill="FFFFFF"/>
            <w:noWrap/>
            <w:vAlign w:val="bottom"/>
            <w:hideMark/>
          </w:tcPr>
          <w:p w:rsidR="005B4F5A" w:rsidRPr="00225606" w:rsidRDefault="0087381E"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ПУТНИЧКО</w:t>
            </w:r>
          </w:p>
        </w:tc>
        <w:tc>
          <w:tcPr>
            <w:tcW w:w="655" w:type="dxa"/>
            <w:tcBorders>
              <w:top w:val="nil"/>
              <w:left w:val="nil"/>
              <w:bottom w:val="single" w:sz="4" w:space="0" w:color="auto"/>
              <w:right w:val="single" w:sz="4" w:space="0" w:color="auto"/>
            </w:tcBorders>
            <w:shd w:val="clear" w:color="000000" w:fill="FFFFFF"/>
            <w:noWrap/>
            <w:vAlign w:val="bottom"/>
            <w:hideMark/>
          </w:tcPr>
          <w:p w:rsidR="005B4F5A" w:rsidRPr="00225606" w:rsidRDefault="005B4F5A" w:rsidP="005B4F5A">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850</w:t>
            </w:r>
          </w:p>
        </w:tc>
        <w:tc>
          <w:tcPr>
            <w:tcW w:w="1314" w:type="dxa"/>
            <w:tcBorders>
              <w:top w:val="nil"/>
              <w:left w:val="nil"/>
              <w:bottom w:val="single" w:sz="4" w:space="0" w:color="auto"/>
              <w:right w:val="single" w:sz="4" w:space="0" w:color="auto"/>
            </w:tcBorders>
            <w:shd w:val="clear" w:color="000000" w:fill="FFFFFF"/>
            <w:noWrap/>
            <w:vAlign w:val="bottom"/>
            <w:hideMark/>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29.03.2018</w:t>
            </w:r>
            <w:r w:rsidR="005B4F5A" w:rsidRPr="00225606">
              <w:rPr>
                <w:rFonts w:ascii="Arial" w:eastAsia="Times New Roman" w:hAnsi="Arial" w:cs="Arial"/>
                <w:sz w:val="16"/>
                <w:szCs w:val="16"/>
                <w:lang w:eastAsia="sr-Latn-RS"/>
              </w:rPr>
              <w:t>.</w:t>
            </w:r>
          </w:p>
        </w:tc>
        <w:tc>
          <w:tcPr>
            <w:tcW w:w="1254" w:type="dxa"/>
            <w:tcBorders>
              <w:top w:val="nil"/>
              <w:left w:val="nil"/>
              <w:bottom w:val="single" w:sz="4" w:space="0" w:color="auto"/>
              <w:right w:val="nil"/>
            </w:tcBorders>
            <w:shd w:val="clear" w:color="000000" w:fill="FFFFFF"/>
            <w:noWrap/>
            <w:vAlign w:val="bottom"/>
            <w:hideMark/>
          </w:tcPr>
          <w:p w:rsidR="005B4F5A" w:rsidRPr="00225606" w:rsidRDefault="005B4F5A" w:rsidP="005B4F5A">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 </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5B4F5A" w:rsidRPr="00225606" w:rsidRDefault="0085313C" w:rsidP="005B4F5A">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1.316.047,00</w:t>
            </w:r>
          </w:p>
        </w:tc>
        <w:tc>
          <w:tcPr>
            <w:tcW w:w="1802" w:type="dxa"/>
            <w:gridSpan w:val="2"/>
            <w:tcBorders>
              <w:top w:val="nil"/>
              <w:left w:val="nil"/>
              <w:bottom w:val="single" w:sz="4" w:space="0" w:color="auto"/>
              <w:right w:val="single" w:sz="4" w:space="0" w:color="auto"/>
            </w:tcBorders>
            <w:shd w:val="clear" w:color="auto" w:fill="auto"/>
            <w:noWrap/>
            <w:vAlign w:val="bottom"/>
            <w:hideMark/>
          </w:tcPr>
          <w:p w:rsidR="005B4F5A" w:rsidRPr="00225606" w:rsidRDefault="005B4F5A" w:rsidP="005B4F5A">
            <w:pPr>
              <w:spacing w:after="0" w:line="240" w:lineRule="auto"/>
              <w:rPr>
                <w:rFonts w:ascii="Arial" w:eastAsia="Times New Roman" w:hAnsi="Arial" w:cs="Arial"/>
                <w:sz w:val="20"/>
                <w:szCs w:val="20"/>
                <w:lang w:eastAsia="sr-Latn-RS"/>
              </w:rPr>
            </w:pPr>
            <w:r w:rsidRPr="00225606">
              <w:rPr>
                <w:rFonts w:ascii="Arial" w:eastAsia="Times New Roman" w:hAnsi="Arial" w:cs="Arial"/>
                <w:sz w:val="20"/>
                <w:szCs w:val="20"/>
                <w:lang w:eastAsia="sr-Latn-RS"/>
              </w:rPr>
              <w:t> </w:t>
            </w:r>
          </w:p>
        </w:tc>
      </w:tr>
    </w:tbl>
    <w:p w:rsidR="00070D14" w:rsidRPr="00225606" w:rsidRDefault="00070D14" w:rsidP="005B4F5A">
      <w:pPr>
        <w:rPr>
          <w:rFonts w:ascii="Times New Roman" w:hAnsi="Times New Roman" w:cs="Times New Roman"/>
          <w:lang w:val="sr-Cyrl-RS"/>
        </w:rPr>
      </w:pPr>
    </w:p>
    <w:p w:rsidR="003A44F2" w:rsidRPr="00225606" w:rsidRDefault="003A44F2" w:rsidP="003A44F2">
      <w:pPr>
        <w:rPr>
          <w:rFonts w:ascii="Times New Roman" w:hAnsi="Times New Roman" w:cs="Times New Roman"/>
          <w:lang w:val="sr-Cyrl-RS"/>
        </w:rPr>
      </w:pPr>
    </w:p>
    <w:tbl>
      <w:tblPr>
        <w:tblW w:w="16550" w:type="dxa"/>
        <w:tblInd w:w="-697" w:type="dxa"/>
        <w:tblLayout w:type="fixed"/>
        <w:tblLook w:val="04A0" w:firstRow="1" w:lastRow="0" w:firstColumn="1" w:lastColumn="0" w:noHBand="0" w:noVBand="1"/>
      </w:tblPr>
      <w:tblGrid>
        <w:gridCol w:w="530"/>
        <w:gridCol w:w="1178"/>
        <w:gridCol w:w="2237"/>
        <w:gridCol w:w="590"/>
        <w:gridCol w:w="2053"/>
        <w:gridCol w:w="1862"/>
        <w:gridCol w:w="674"/>
        <w:gridCol w:w="1127"/>
        <w:gridCol w:w="705"/>
        <w:gridCol w:w="1148"/>
        <w:gridCol w:w="1246"/>
        <w:gridCol w:w="1409"/>
        <w:gridCol w:w="705"/>
        <w:gridCol w:w="1086"/>
      </w:tblGrid>
      <w:tr w:rsidR="00792C66" w:rsidRPr="00225606" w:rsidTr="00E34DFC">
        <w:trPr>
          <w:trHeight w:val="197"/>
        </w:trPr>
        <w:tc>
          <w:tcPr>
            <w:tcW w:w="530"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178"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4880" w:type="dxa"/>
            <w:gridSpan w:val="3"/>
            <w:tcBorders>
              <w:top w:val="nil"/>
              <w:left w:val="nil"/>
              <w:bottom w:val="nil"/>
              <w:right w:val="nil"/>
            </w:tcBorders>
            <w:shd w:val="clear" w:color="auto" w:fill="auto"/>
            <w:noWrap/>
            <w:vAlign w:val="bottom"/>
            <w:hideMark/>
          </w:tcPr>
          <w:p w:rsidR="00792C66" w:rsidRPr="00225606" w:rsidRDefault="001078B1" w:rsidP="00AB7DEC">
            <w:pPr>
              <w:spacing w:after="0" w:line="240" w:lineRule="auto"/>
              <w:rPr>
                <w:rFonts w:ascii="Arial" w:eastAsia="Times New Roman" w:hAnsi="Arial" w:cs="Arial"/>
                <w:b/>
                <w:bCs/>
                <w:sz w:val="20"/>
                <w:szCs w:val="20"/>
                <w:lang w:val="sr-Cyrl-RS" w:eastAsia="sr-Latn-RS"/>
              </w:rPr>
            </w:pPr>
            <w:r w:rsidRPr="00225606">
              <w:rPr>
                <w:rFonts w:ascii="Arial" w:eastAsia="Times New Roman" w:hAnsi="Arial" w:cs="Arial"/>
                <w:b/>
                <w:bCs/>
                <w:sz w:val="20"/>
                <w:szCs w:val="20"/>
                <w:lang w:val="sr-Cyrl-RS" w:eastAsia="sr-Latn-RS"/>
              </w:rPr>
              <w:t>7</w:t>
            </w:r>
            <w:r w:rsidR="00FA6521" w:rsidRPr="00225606">
              <w:rPr>
                <w:rFonts w:ascii="Arial" w:eastAsia="Times New Roman" w:hAnsi="Arial" w:cs="Arial"/>
                <w:b/>
                <w:bCs/>
                <w:sz w:val="20"/>
                <w:szCs w:val="20"/>
                <w:lang w:val="sr-Cyrl-RS" w:eastAsia="sr-Latn-RS"/>
              </w:rPr>
              <w:t>. и 8</w:t>
            </w:r>
            <w:r w:rsidR="00792C66" w:rsidRPr="00225606">
              <w:rPr>
                <w:rFonts w:ascii="Arial" w:eastAsia="Times New Roman" w:hAnsi="Arial" w:cs="Arial"/>
                <w:b/>
                <w:bCs/>
                <w:sz w:val="20"/>
                <w:szCs w:val="20"/>
                <w:lang w:val="sr-Cyrl-RS" w:eastAsia="sr-Latn-RS"/>
              </w:rPr>
              <w:t xml:space="preserve">. ОСИГУРАЊЕ ВОЗИЛА ОД АУТО  ОДГОВОРНОСТИ И АУТО КАСКО </w:t>
            </w:r>
          </w:p>
        </w:tc>
        <w:tc>
          <w:tcPr>
            <w:tcW w:w="1862"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674"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127"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b/>
                <w:bCs/>
                <w:sz w:val="16"/>
                <w:szCs w:val="16"/>
                <w:lang w:eastAsia="sr-Latn-RS"/>
              </w:rPr>
            </w:pPr>
          </w:p>
        </w:tc>
        <w:tc>
          <w:tcPr>
            <w:tcW w:w="705"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1148"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246"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2114" w:type="dxa"/>
            <w:gridSpan w:val="2"/>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086"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r>
      <w:tr w:rsidR="00792C66" w:rsidRPr="00225606" w:rsidTr="00E34DFC">
        <w:trPr>
          <w:trHeight w:val="93"/>
        </w:trPr>
        <w:tc>
          <w:tcPr>
            <w:tcW w:w="530" w:type="dxa"/>
            <w:tcBorders>
              <w:top w:val="nil"/>
              <w:left w:val="nil"/>
              <w:bottom w:val="nil"/>
              <w:right w:val="nil"/>
            </w:tcBorders>
            <w:shd w:val="clear" w:color="000000" w:fill="FFFFFF"/>
            <w:noWrap/>
            <w:vAlign w:val="bottom"/>
            <w:hideMark/>
          </w:tcPr>
          <w:p w:rsidR="00792C66" w:rsidRPr="00225606" w:rsidRDefault="00792C66" w:rsidP="00AB7DEC">
            <w:pPr>
              <w:spacing w:after="0" w:line="240" w:lineRule="auto"/>
              <w:rPr>
                <w:rFonts w:ascii="Arial" w:eastAsia="Times New Roman" w:hAnsi="Arial" w:cs="Arial"/>
                <w:b/>
                <w:bCs/>
                <w:sz w:val="20"/>
                <w:szCs w:val="20"/>
                <w:lang w:eastAsia="sr-Latn-RS"/>
              </w:rPr>
            </w:pPr>
            <w:r w:rsidRPr="00225606">
              <w:rPr>
                <w:rFonts w:ascii="Arial" w:eastAsia="Times New Roman" w:hAnsi="Arial" w:cs="Arial"/>
                <w:b/>
                <w:bCs/>
                <w:sz w:val="20"/>
                <w:szCs w:val="20"/>
                <w:lang w:eastAsia="sr-Latn-RS"/>
              </w:rPr>
              <w:t> </w:t>
            </w:r>
          </w:p>
        </w:tc>
        <w:tc>
          <w:tcPr>
            <w:tcW w:w="1178" w:type="dxa"/>
            <w:tcBorders>
              <w:top w:val="nil"/>
              <w:left w:val="nil"/>
              <w:bottom w:val="nil"/>
              <w:right w:val="nil"/>
            </w:tcBorders>
            <w:shd w:val="clear" w:color="000000" w:fill="FFFFFF"/>
            <w:noWrap/>
            <w:vAlign w:val="bottom"/>
            <w:hideMark/>
          </w:tcPr>
          <w:p w:rsidR="00792C66" w:rsidRPr="00225606" w:rsidRDefault="00792C66" w:rsidP="00AB7DEC">
            <w:pPr>
              <w:spacing w:after="0" w:line="240" w:lineRule="auto"/>
              <w:rPr>
                <w:rFonts w:ascii="Arial" w:eastAsia="Times New Roman" w:hAnsi="Arial" w:cs="Arial"/>
                <w:b/>
                <w:bCs/>
                <w:sz w:val="20"/>
                <w:szCs w:val="20"/>
                <w:lang w:eastAsia="sr-Latn-RS"/>
              </w:rPr>
            </w:pPr>
            <w:r w:rsidRPr="00225606">
              <w:rPr>
                <w:rFonts w:ascii="Arial" w:eastAsia="Times New Roman" w:hAnsi="Arial" w:cs="Arial"/>
                <w:b/>
                <w:bCs/>
                <w:sz w:val="20"/>
                <w:szCs w:val="20"/>
                <w:lang w:eastAsia="sr-Latn-RS"/>
              </w:rPr>
              <w:t> </w:t>
            </w:r>
          </w:p>
        </w:tc>
        <w:tc>
          <w:tcPr>
            <w:tcW w:w="2237" w:type="dxa"/>
            <w:tcBorders>
              <w:top w:val="nil"/>
              <w:left w:val="nil"/>
              <w:bottom w:val="nil"/>
              <w:right w:val="nil"/>
            </w:tcBorders>
            <w:shd w:val="clear" w:color="000000" w:fill="FFFFFF"/>
            <w:noWrap/>
            <w:vAlign w:val="bottom"/>
            <w:hideMark/>
          </w:tcPr>
          <w:p w:rsidR="00792C66" w:rsidRPr="00225606" w:rsidRDefault="00792C66" w:rsidP="00AB7DEC">
            <w:pPr>
              <w:spacing w:after="0" w:line="240" w:lineRule="auto"/>
              <w:rPr>
                <w:rFonts w:ascii="Arial" w:eastAsia="Times New Roman" w:hAnsi="Arial" w:cs="Arial"/>
                <w:b/>
                <w:bCs/>
                <w:sz w:val="20"/>
                <w:szCs w:val="20"/>
                <w:lang w:eastAsia="sr-Latn-RS"/>
              </w:rPr>
            </w:pPr>
            <w:r w:rsidRPr="00225606">
              <w:rPr>
                <w:rFonts w:ascii="Arial" w:eastAsia="Times New Roman" w:hAnsi="Arial" w:cs="Arial"/>
                <w:b/>
                <w:bCs/>
                <w:sz w:val="20"/>
                <w:szCs w:val="20"/>
                <w:lang w:eastAsia="sr-Latn-RS"/>
              </w:rPr>
              <w:t> </w:t>
            </w:r>
          </w:p>
        </w:tc>
        <w:tc>
          <w:tcPr>
            <w:tcW w:w="590"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2053"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862"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674"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127"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705"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148"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246"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2114" w:type="dxa"/>
            <w:gridSpan w:val="2"/>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c>
          <w:tcPr>
            <w:tcW w:w="1086" w:type="dxa"/>
            <w:tcBorders>
              <w:top w:val="nil"/>
              <w:left w:val="nil"/>
              <w:bottom w:val="nil"/>
              <w:right w:val="nil"/>
            </w:tcBorders>
            <w:shd w:val="clear" w:color="auto" w:fill="auto"/>
            <w:noWrap/>
            <w:vAlign w:val="bottom"/>
            <w:hideMark/>
          </w:tcPr>
          <w:p w:rsidR="00792C66" w:rsidRPr="00225606" w:rsidRDefault="00792C66" w:rsidP="00AB7DEC">
            <w:pPr>
              <w:spacing w:after="0" w:line="240" w:lineRule="auto"/>
              <w:rPr>
                <w:rFonts w:ascii="Arial" w:eastAsia="Times New Roman" w:hAnsi="Arial" w:cs="Arial"/>
                <w:sz w:val="20"/>
                <w:szCs w:val="20"/>
                <w:lang w:eastAsia="sr-Latn-RS"/>
              </w:rPr>
            </w:pPr>
          </w:p>
        </w:tc>
      </w:tr>
      <w:tr w:rsidR="00792C66" w:rsidRPr="00225606" w:rsidTr="00E34DFC">
        <w:trPr>
          <w:trHeight w:val="696"/>
        </w:trPr>
        <w:tc>
          <w:tcPr>
            <w:tcW w:w="5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Р.б</w:t>
            </w:r>
          </w:p>
        </w:tc>
        <w:tc>
          <w:tcPr>
            <w:tcW w:w="117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Регистарски број</w:t>
            </w:r>
          </w:p>
        </w:tc>
        <w:tc>
          <w:tcPr>
            <w:tcW w:w="223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МАРКА-  ТИП</w:t>
            </w:r>
          </w:p>
        </w:tc>
        <w:tc>
          <w:tcPr>
            <w:tcW w:w="59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Год. производње</w:t>
            </w:r>
          </w:p>
        </w:tc>
        <w:tc>
          <w:tcPr>
            <w:tcW w:w="205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БРОЈ ШАСИЈЕ</w:t>
            </w:r>
          </w:p>
        </w:tc>
        <w:tc>
          <w:tcPr>
            <w:tcW w:w="186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БРОЈ МОТОРА</w:t>
            </w:r>
          </w:p>
        </w:tc>
        <w:tc>
          <w:tcPr>
            <w:tcW w:w="6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Снага мотора</w:t>
            </w:r>
          </w:p>
        </w:tc>
        <w:tc>
          <w:tcPr>
            <w:tcW w:w="1127"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792C66" w:rsidRPr="00225606" w:rsidRDefault="00792C66" w:rsidP="00AB7DEC">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КАТЕГО</w:t>
            </w:r>
          </w:p>
          <w:p w:rsidR="00792C66" w:rsidRPr="00225606" w:rsidRDefault="00792C66" w:rsidP="00AB7DEC">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РИЈА</w:t>
            </w:r>
          </w:p>
        </w:tc>
        <w:tc>
          <w:tcPr>
            <w:tcW w:w="70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запремина</w:t>
            </w:r>
          </w:p>
        </w:tc>
        <w:tc>
          <w:tcPr>
            <w:tcW w:w="114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val="sr-Cyrl-RS" w:eastAsia="sr-Latn-RS"/>
              </w:rPr>
            </w:pPr>
            <w:r w:rsidRPr="00225606">
              <w:rPr>
                <w:rFonts w:ascii="Arial" w:eastAsia="Times New Roman" w:hAnsi="Arial" w:cs="Arial"/>
                <w:sz w:val="16"/>
                <w:szCs w:val="16"/>
                <w:lang w:eastAsia="sr-Latn-RS"/>
              </w:rPr>
              <w:t xml:space="preserve"> </w:t>
            </w:r>
            <w:r w:rsidRPr="00225606">
              <w:rPr>
                <w:rFonts w:ascii="Arial" w:eastAsia="Times New Roman" w:hAnsi="Arial" w:cs="Arial"/>
                <w:sz w:val="16"/>
                <w:szCs w:val="16"/>
                <w:lang w:val="sr-Cyrl-RS" w:eastAsia="sr-Latn-RS"/>
              </w:rPr>
              <w:t>НАРЕДНА РЕГИСТРАЦИЈА</w:t>
            </w:r>
          </w:p>
        </w:tc>
        <w:tc>
          <w:tcPr>
            <w:tcW w:w="1246" w:type="dxa"/>
            <w:tcBorders>
              <w:top w:val="single" w:sz="4" w:space="0" w:color="auto"/>
              <w:left w:val="nil"/>
              <w:bottom w:val="single" w:sz="4" w:space="0" w:color="auto"/>
              <w:right w:val="nil"/>
            </w:tcBorders>
            <w:shd w:val="clear" w:color="auto" w:fill="auto"/>
            <w:vAlign w:val="bottom"/>
            <w:hideMark/>
          </w:tcPr>
          <w:p w:rsidR="00792C66" w:rsidRPr="00225606" w:rsidRDefault="00792C66"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АУТО ОДГОВОРНОСТ</w:t>
            </w:r>
          </w:p>
        </w:tc>
        <w:tc>
          <w:tcPr>
            <w:tcW w:w="32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92C66" w:rsidRPr="00225606" w:rsidRDefault="00792C66" w:rsidP="00AB7DEC">
            <w:pPr>
              <w:spacing w:after="0" w:line="240" w:lineRule="auto"/>
              <w:jc w:val="center"/>
              <w:rPr>
                <w:rFonts w:ascii="Arial" w:eastAsia="Times New Roman" w:hAnsi="Arial" w:cs="Arial"/>
                <w:sz w:val="16"/>
                <w:szCs w:val="16"/>
                <w:lang w:eastAsia="sr-Latn-RS"/>
              </w:rPr>
            </w:pPr>
            <w:r w:rsidRPr="00225606">
              <w:rPr>
                <w:rFonts w:ascii="Arial" w:eastAsia="Times New Roman" w:hAnsi="Arial" w:cs="Arial"/>
                <w:sz w:val="16"/>
                <w:szCs w:val="16"/>
                <w:lang w:eastAsia="sr-Latn-RS"/>
              </w:rPr>
              <w:t>АУТО КАСКО ОСИГУРАЊЕ СА УЧЕШЋЕМ У ШТЕТИ 20%</w:t>
            </w:r>
          </w:p>
        </w:tc>
      </w:tr>
      <w:tr w:rsidR="00792C66" w:rsidRPr="00225606" w:rsidTr="00E34DFC">
        <w:trPr>
          <w:trHeight w:val="348"/>
        </w:trPr>
        <w:tc>
          <w:tcPr>
            <w:tcW w:w="530"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1178"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2237"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590"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2053"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1862"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674"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705"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792C66" w:rsidRPr="00225606" w:rsidRDefault="00792C66" w:rsidP="00AB7DEC">
            <w:pPr>
              <w:spacing w:after="0" w:line="240" w:lineRule="auto"/>
              <w:rPr>
                <w:rFonts w:ascii="Arial" w:eastAsia="Times New Roman" w:hAnsi="Arial" w:cs="Arial"/>
                <w:sz w:val="16"/>
                <w:szCs w:val="16"/>
                <w:lang w:eastAsia="sr-Latn-RS"/>
              </w:rPr>
            </w:pPr>
          </w:p>
        </w:tc>
        <w:tc>
          <w:tcPr>
            <w:tcW w:w="1246" w:type="dxa"/>
            <w:tcBorders>
              <w:top w:val="nil"/>
              <w:left w:val="nil"/>
              <w:bottom w:val="single" w:sz="4" w:space="0" w:color="auto"/>
              <w:right w:val="nil"/>
            </w:tcBorders>
            <w:shd w:val="clear" w:color="auto" w:fill="auto"/>
            <w:vAlign w:val="bottom"/>
            <w:hideMark/>
          </w:tcPr>
          <w:p w:rsidR="00792C66" w:rsidRPr="00225606" w:rsidRDefault="00792C66"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ПРЕМИЈА</w:t>
            </w:r>
          </w:p>
        </w:tc>
        <w:tc>
          <w:tcPr>
            <w:tcW w:w="1409" w:type="dxa"/>
            <w:tcBorders>
              <w:top w:val="nil"/>
              <w:left w:val="single" w:sz="4" w:space="0" w:color="auto"/>
              <w:bottom w:val="single" w:sz="4" w:space="0" w:color="auto"/>
              <w:right w:val="single" w:sz="4" w:space="0" w:color="auto"/>
            </w:tcBorders>
            <w:shd w:val="clear" w:color="auto" w:fill="auto"/>
            <w:vAlign w:val="bottom"/>
            <w:hideMark/>
          </w:tcPr>
          <w:p w:rsidR="00792C66" w:rsidRPr="00225606" w:rsidRDefault="00792C66"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СУМА ОСИГУРАЊА</w:t>
            </w:r>
          </w:p>
        </w:tc>
        <w:tc>
          <w:tcPr>
            <w:tcW w:w="1791" w:type="dxa"/>
            <w:gridSpan w:val="2"/>
            <w:tcBorders>
              <w:top w:val="nil"/>
              <w:left w:val="nil"/>
              <w:bottom w:val="single" w:sz="4" w:space="0" w:color="auto"/>
              <w:right w:val="single" w:sz="4" w:space="0" w:color="auto"/>
            </w:tcBorders>
            <w:shd w:val="clear" w:color="auto" w:fill="auto"/>
            <w:vAlign w:val="bottom"/>
            <w:hideMark/>
          </w:tcPr>
          <w:p w:rsidR="00792C66" w:rsidRPr="00225606" w:rsidRDefault="00792C66"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ПРЕМИЈА</w:t>
            </w:r>
          </w:p>
        </w:tc>
      </w:tr>
      <w:tr w:rsidR="00792C66" w:rsidRPr="00225606" w:rsidTr="00E34DFC">
        <w:trPr>
          <w:trHeight w:val="527"/>
        </w:trPr>
        <w:tc>
          <w:tcPr>
            <w:tcW w:w="530" w:type="dxa"/>
            <w:tcBorders>
              <w:top w:val="nil"/>
              <w:left w:val="single" w:sz="4" w:space="0" w:color="auto"/>
              <w:bottom w:val="single" w:sz="4" w:space="0" w:color="auto"/>
              <w:right w:val="single" w:sz="4" w:space="0" w:color="auto"/>
            </w:tcBorders>
            <w:shd w:val="clear" w:color="000000" w:fill="FFFFFF"/>
            <w:noWrap/>
            <w:vAlign w:val="bottom"/>
          </w:tcPr>
          <w:p w:rsidR="00792C66" w:rsidRPr="00225606" w:rsidRDefault="003271B5" w:rsidP="00AB7DEC">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19</w:t>
            </w:r>
          </w:p>
        </w:tc>
        <w:tc>
          <w:tcPr>
            <w:tcW w:w="1178" w:type="dxa"/>
            <w:tcBorders>
              <w:top w:val="nil"/>
              <w:left w:val="nil"/>
              <w:bottom w:val="single" w:sz="4" w:space="0" w:color="auto"/>
              <w:right w:val="single" w:sz="4" w:space="0" w:color="auto"/>
            </w:tcBorders>
            <w:shd w:val="clear" w:color="000000" w:fill="FFFFFF"/>
            <w:noWrap/>
            <w:vAlign w:val="bottom"/>
          </w:tcPr>
          <w:p w:rsidR="00792C66" w:rsidRPr="00225606" w:rsidRDefault="003271B5"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PO-085-BR</w:t>
            </w:r>
          </w:p>
        </w:tc>
        <w:tc>
          <w:tcPr>
            <w:tcW w:w="2237" w:type="dxa"/>
            <w:tcBorders>
              <w:top w:val="nil"/>
              <w:left w:val="nil"/>
              <w:bottom w:val="single" w:sz="4" w:space="0" w:color="auto"/>
              <w:right w:val="single" w:sz="4" w:space="0" w:color="auto"/>
            </w:tcBorders>
            <w:shd w:val="clear" w:color="000000" w:fill="FFFFFF"/>
            <w:vAlign w:val="bottom"/>
          </w:tcPr>
          <w:p w:rsidR="00792C66" w:rsidRPr="00225606" w:rsidRDefault="003271B5"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WV UP</w:t>
            </w:r>
          </w:p>
        </w:tc>
        <w:tc>
          <w:tcPr>
            <w:tcW w:w="590" w:type="dxa"/>
            <w:tcBorders>
              <w:top w:val="nil"/>
              <w:left w:val="nil"/>
              <w:bottom w:val="single" w:sz="4" w:space="0" w:color="auto"/>
              <w:right w:val="single" w:sz="4" w:space="0" w:color="auto"/>
            </w:tcBorders>
            <w:shd w:val="clear" w:color="000000" w:fill="FFFFFF"/>
            <w:noWrap/>
            <w:vAlign w:val="bottom"/>
          </w:tcPr>
          <w:p w:rsidR="00792C66" w:rsidRPr="00225606" w:rsidRDefault="003271B5" w:rsidP="00AB7DEC">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2016</w:t>
            </w:r>
          </w:p>
        </w:tc>
        <w:tc>
          <w:tcPr>
            <w:tcW w:w="2053" w:type="dxa"/>
            <w:tcBorders>
              <w:top w:val="nil"/>
              <w:left w:val="nil"/>
              <w:bottom w:val="single" w:sz="4" w:space="0" w:color="auto"/>
              <w:right w:val="single" w:sz="4" w:space="0" w:color="auto"/>
            </w:tcBorders>
            <w:shd w:val="clear" w:color="000000" w:fill="FFFFFF"/>
            <w:noWrap/>
            <w:vAlign w:val="bottom"/>
          </w:tcPr>
          <w:p w:rsidR="00792C66" w:rsidRPr="00225606" w:rsidRDefault="00E37FA4"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WVWZZZAAZGD070189</w:t>
            </w:r>
          </w:p>
        </w:tc>
        <w:tc>
          <w:tcPr>
            <w:tcW w:w="1862" w:type="dxa"/>
            <w:tcBorders>
              <w:top w:val="nil"/>
              <w:left w:val="nil"/>
              <w:bottom w:val="single" w:sz="4" w:space="0" w:color="auto"/>
              <w:right w:val="single" w:sz="4" w:space="0" w:color="auto"/>
            </w:tcBorders>
            <w:shd w:val="clear" w:color="000000" w:fill="FFFFFF"/>
            <w:vAlign w:val="bottom"/>
          </w:tcPr>
          <w:p w:rsidR="00792C66" w:rsidRPr="00225606" w:rsidRDefault="00E37FA4" w:rsidP="00AB7DEC">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CHYA82209</w:t>
            </w:r>
          </w:p>
        </w:tc>
        <w:tc>
          <w:tcPr>
            <w:tcW w:w="674" w:type="dxa"/>
            <w:tcBorders>
              <w:top w:val="nil"/>
              <w:left w:val="nil"/>
              <w:bottom w:val="single" w:sz="4" w:space="0" w:color="auto"/>
              <w:right w:val="single" w:sz="4" w:space="0" w:color="auto"/>
            </w:tcBorders>
            <w:shd w:val="clear" w:color="000000" w:fill="FFFFFF"/>
            <w:noWrap/>
            <w:vAlign w:val="bottom"/>
          </w:tcPr>
          <w:p w:rsidR="00792C66" w:rsidRPr="00225606" w:rsidRDefault="00E37FA4" w:rsidP="00AB7DEC">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44/60</w:t>
            </w:r>
          </w:p>
        </w:tc>
        <w:tc>
          <w:tcPr>
            <w:tcW w:w="1127" w:type="dxa"/>
            <w:tcBorders>
              <w:top w:val="nil"/>
              <w:left w:val="nil"/>
              <w:bottom w:val="single" w:sz="4" w:space="0" w:color="auto"/>
              <w:right w:val="single" w:sz="4" w:space="0" w:color="auto"/>
            </w:tcBorders>
            <w:shd w:val="clear" w:color="000000" w:fill="FFFFFF"/>
            <w:noWrap/>
            <w:vAlign w:val="bottom"/>
          </w:tcPr>
          <w:p w:rsidR="00792C66" w:rsidRPr="00225606" w:rsidRDefault="00E37FA4" w:rsidP="00AB7DEC">
            <w:pPr>
              <w:spacing w:after="0" w:line="240" w:lineRule="auto"/>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ПУТНИЧКО</w:t>
            </w:r>
          </w:p>
        </w:tc>
        <w:tc>
          <w:tcPr>
            <w:tcW w:w="705" w:type="dxa"/>
            <w:tcBorders>
              <w:top w:val="nil"/>
              <w:left w:val="nil"/>
              <w:bottom w:val="single" w:sz="4" w:space="0" w:color="auto"/>
              <w:right w:val="single" w:sz="4" w:space="0" w:color="auto"/>
            </w:tcBorders>
            <w:shd w:val="clear" w:color="000000" w:fill="FFFFFF"/>
            <w:noWrap/>
            <w:vAlign w:val="bottom"/>
          </w:tcPr>
          <w:p w:rsidR="00792C66" w:rsidRPr="00225606" w:rsidRDefault="00E37FA4" w:rsidP="00AB7DEC">
            <w:pPr>
              <w:spacing w:after="0" w:line="240" w:lineRule="auto"/>
              <w:jc w:val="right"/>
              <w:rPr>
                <w:rFonts w:ascii="Arial" w:eastAsia="Times New Roman" w:hAnsi="Arial" w:cs="Arial"/>
                <w:sz w:val="16"/>
                <w:szCs w:val="16"/>
                <w:lang w:val="sr-Cyrl-RS" w:eastAsia="sr-Latn-RS"/>
              </w:rPr>
            </w:pPr>
            <w:r w:rsidRPr="00225606">
              <w:rPr>
                <w:rFonts w:ascii="Arial" w:eastAsia="Times New Roman" w:hAnsi="Arial" w:cs="Arial"/>
                <w:sz w:val="16"/>
                <w:szCs w:val="16"/>
                <w:lang w:val="sr-Cyrl-RS" w:eastAsia="sr-Latn-RS"/>
              </w:rPr>
              <w:t>999</w:t>
            </w:r>
          </w:p>
        </w:tc>
        <w:tc>
          <w:tcPr>
            <w:tcW w:w="1148" w:type="dxa"/>
            <w:tcBorders>
              <w:top w:val="nil"/>
              <w:left w:val="nil"/>
              <w:bottom w:val="single" w:sz="4" w:space="0" w:color="auto"/>
              <w:right w:val="single" w:sz="4" w:space="0" w:color="auto"/>
            </w:tcBorders>
            <w:shd w:val="clear" w:color="000000" w:fill="FFFFFF"/>
            <w:noWrap/>
            <w:vAlign w:val="bottom"/>
          </w:tcPr>
          <w:p w:rsidR="00792C66" w:rsidRPr="00225606" w:rsidRDefault="0085313C" w:rsidP="00AB7DEC">
            <w:pPr>
              <w:spacing w:after="0" w:line="240" w:lineRule="auto"/>
              <w:rPr>
                <w:rFonts w:ascii="Arial" w:eastAsia="Times New Roman" w:hAnsi="Arial" w:cs="Arial"/>
                <w:sz w:val="16"/>
                <w:szCs w:val="16"/>
                <w:lang w:val="sr-Cyrl-RS" w:eastAsia="sr-Latn-RS"/>
              </w:rPr>
            </w:pPr>
            <w:r>
              <w:rPr>
                <w:rFonts w:ascii="Arial" w:eastAsia="Times New Roman" w:hAnsi="Arial" w:cs="Arial"/>
                <w:sz w:val="16"/>
                <w:szCs w:val="16"/>
                <w:lang w:val="sr-Cyrl-RS" w:eastAsia="sr-Latn-RS"/>
              </w:rPr>
              <w:t>26.01.2019</w:t>
            </w:r>
          </w:p>
        </w:tc>
        <w:tc>
          <w:tcPr>
            <w:tcW w:w="1246" w:type="dxa"/>
            <w:tcBorders>
              <w:top w:val="nil"/>
              <w:left w:val="nil"/>
              <w:bottom w:val="single" w:sz="4" w:space="0" w:color="auto"/>
              <w:right w:val="nil"/>
            </w:tcBorders>
            <w:shd w:val="clear" w:color="000000" w:fill="FFFFFF"/>
            <w:noWrap/>
            <w:vAlign w:val="bottom"/>
          </w:tcPr>
          <w:p w:rsidR="00792C66" w:rsidRPr="00225606" w:rsidRDefault="00792C66" w:rsidP="00AB7DEC">
            <w:pPr>
              <w:spacing w:after="0" w:line="240" w:lineRule="auto"/>
              <w:rPr>
                <w:rFonts w:ascii="Arial" w:eastAsia="Times New Roman" w:hAnsi="Arial" w:cs="Arial"/>
                <w:sz w:val="16"/>
                <w:szCs w:val="16"/>
                <w:lang w:eastAsia="sr-Latn-RS"/>
              </w:rPr>
            </w:pPr>
          </w:p>
        </w:tc>
        <w:tc>
          <w:tcPr>
            <w:tcW w:w="1409" w:type="dxa"/>
            <w:tcBorders>
              <w:top w:val="nil"/>
              <w:left w:val="single" w:sz="4" w:space="0" w:color="auto"/>
              <w:bottom w:val="single" w:sz="4" w:space="0" w:color="auto"/>
              <w:right w:val="single" w:sz="4" w:space="0" w:color="auto"/>
            </w:tcBorders>
            <w:shd w:val="clear" w:color="000000" w:fill="FFFFFF"/>
            <w:noWrap/>
            <w:vAlign w:val="bottom"/>
          </w:tcPr>
          <w:p w:rsidR="00792C66" w:rsidRPr="0085313C" w:rsidRDefault="0085313C" w:rsidP="00AB7DEC">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1.194.193,00</w:t>
            </w:r>
          </w:p>
        </w:tc>
        <w:tc>
          <w:tcPr>
            <w:tcW w:w="1791" w:type="dxa"/>
            <w:gridSpan w:val="2"/>
            <w:tcBorders>
              <w:top w:val="nil"/>
              <w:left w:val="nil"/>
              <w:bottom w:val="single" w:sz="4" w:space="0" w:color="auto"/>
              <w:right w:val="single" w:sz="4" w:space="0" w:color="auto"/>
            </w:tcBorders>
            <w:shd w:val="clear" w:color="000000" w:fill="FFFFFF"/>
            <w:noWrap/>
            <w:vAlign w:val="bottom"/>
          </w:tcPr>
          <w:p w:rsidR="00792C66" w:rsidRPr="00225606" w:rsidRDefault="00792C66" w:rsidP="00AB7DEC">
            <w:pPr>
              <w:spacing w:after="0" w:line="240" w:lineRule="auto"/>
              <w:rPr>
                <w:rFonts w:ascii="Arial" w:eastAsia="Times New Roman" w:hAnsi="Arial" w:cs="Arial"/>
                <w:sz w:val="16"/>
                <w:szCs w:val="16"/>
                <w:lang w:eastAsia="sr-Latn-RS"/>
              </w:rPr>
            </w:pPr>
          </w:p>
        </w:tc>
      </w:tr>
      <w:tr w:rsidR="005B6F97" w:rsidRPr="005B4F5A" w:rsidTr="00E34DFC">
        <w:trPr>
          <w:trHeight w:val="197"/>
        </w:trPr>
        <w:tc>
          <w:tcPr>
            <w:tcW w:w="530" w:type="dxa"/>
            <w:tcBorders>
              <w:top w:val="nil"/>
              <w:left w:val="single" w:sz="4" w:space="0" w:color="auto"/>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w:t>
            </w:r>
          </w:p>
        </w:tc>
        <w:tc>
          <w:tcPr>
            <w:tcW w:w="1178"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PO-076-SK</w:t>
            </w:r>
          </w:p>
        </w:tc>
        <w:tc>
          <w:tcPr>
            <w:tcW w:w="2237"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OPEL VIVARO</w:t>
            </w:r>
          </w:p>
        </w:tc>
        <w:tc>
          <w:tcPr>
            <w:tcW w:w="590"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2015</w:t>
            </w:r>
          </w:p>
        </w:tc>
        <w:tc>
          <w:tcPr>
            <w:tcW w:w="2053"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WOL2F711AGSO17411</w:t>
            </w:r>
          </w:p>
        </w:tc>
        <w:tc>
          <w:tcPr>
            <w:tcW w:w="1862"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R9MD450C074161</w:t>
            </w:r>
          </w:p>
        </w:tc>
        <w:tc>
          <w:tcPr>
            <w:tcW w:w="674"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88</w:t>
            </w:r>
          </w:p>
        </w:tc>
        <w:tc>
          <w:tcPr>
            <w:tcW w:w="1127"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САНИТЕТ</w:t>
            </w:r>
          </w:p>
        </w:tc>
        <w:tc>
          <w:tcPr>
            <w:tcW w:w="705"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jc w:val="right"/>
              <w:rPr>
                <w:rFonts w:ascii="Arial" w:eastAsia="Times New Roman" w:hAnsi="Arial" w:cs="Arial"/>
                <w:sz w:val="16"/>
                <w:szCs w:val="16"/>
                <w:lang w:eastAsia="sr-Latn-RS"/>
              </w:rPr>
            </w:pPr>
            <w:r w:rsidRPr="00225606">
              <w:rPr>
                <w:rFonts w:ascii="Arial" w:eastAsia="Times New Roman" w:hAnsi="Arial" w:cs="Arial"/>
                <w:sz w:val="16"/>
                <w:szCs w:val="16"/>
                <w:lang w:eastAsia="sr-Latn-RS"/>
              </w:rPr>
              <w:t>1598</w:t>
            </w:r>
          </w:p>
        </w:tc>
        <w:tc>
          <w:tcPr>
            <w:tcW w:w="1148" w:type="dxa"/>
            <w:tcBorders>
              <w:top w:val="nil"/>
              <w:left w:val="nil"/>
              <w:bottom w:val="single" w:sz="4" w:space="0" w:color="auto"/>
              <w:right w:val="single" w:sz="4" w:space="0" w:color="auto"/>
            </w:tcBorders>
            <w:shd w:val="clear" w:color="000000" w:fill="FFFFFF"/>
            <w:noWrap/>
            <w:vAlign w:val="bottom"/>
          </w:tcPr>
          <w:p w:rsidR="005B6F97" w:rsidRPr="00225606" w:rsidRDefault="005B6F97" w:rsidP="005B6F97">
            <w:pPr>
              <w:spacing w:after="0" w:line="240" w:lineRule="auto"/>
              <w:rPr>
                <w:rFonts w:ascii="Arial" w:eastAsia="Times New Roman" w:hAnsi="Arial" w:cs="Arial"/>
                <w:sz w:val="16"/>
                <w:szCs w:val="16"/>
                <w:lang w:eastAsia="sr-Latn-RS"/>
              </w:rPr>
            </w:pPr>
            <w:r w:rsidRPr="00225606">
              <w:rPr>
                <w:rFonts w:ascii="Arial" w:eastAsia="Times New Roman" w:hAnsi="Arial" w:cs="Arial"/>
                <w:sz w:val="16"/>
                <w:szCs w:val="16"/>
                <w:lang w:eastAsia="sr-Latn-RS"/>
              </w:rPr>
              <w:t>15.12.2018</w:t>
            </w:r>
          </w:p>
        </w:tc>
        <w:tc>
          <w:tcPr>
            <w:tcW w:w="1246" w:type="dxa"/>
            <w:tcBorders>
              <w:top w:val="nil"/>
              <w:left w:val="nil"/>
              <w:bottom w:val="single" w:sz="4" w:space="0" w:color="auto"/>
              <w:right w:val="nil"/>
            </w:tcBorders>
            <w:shd w:val="clear" w:color="000000" w:fill="FFFFFF"/>
            <w:noWrap/>
            <w:vAlign w:val="bottom"/>
          </w:tcPr>
          <w:p w:rsidR="005B6F97" w:rsidRPr="00225606" w:rsidRDefault="005B6F97" w:rsidP="005B6F97">
            <w:pPr>
              <w:spacing w:after="0" w:line="240" w:lineRule="auto"/>
              <w:rPr>
                <w:rFonts w:ascii="Arial" w:eastAsia="Times New Roman" w:hAnsi="Arial" w:cs="Arial"/>
                <w:sz w:val="16"/>
                <w:szCs w:val="16"/>
                <w:lang w:eastAsia="sr-Latn-RS"/>
              </w:rPr>
            </w:pPr>
          </w:p>
        </w:tc>
        <w:tc>
          <w:tcPr>
            <w:tcW w:w="1409" w:type="dxa"/>
            <w:tcBorders>
              <w:top w:val="nil"/>
              <w:left w:val="single" w:sz="4" w:space="0" w:color="auto"/>
              <w:bottom w:val="single" w:sz="4" w:space="0" w:color="auto"/>
              <w:right w:val="single" w:sz="4" w:space="0" w:color="auto"/>
            </w:tcBorders>
            <w:shd w:val="clear" w:color="000000" w:fill="FFFFFF"/>
            <w:noWrap/>
            <w:vAlign w:val="bottom"/>
          </w:tcPr>
          <w:p w:rsidR="005B6F97" w:rsidRPr="00225606" w:rsidRDefault="0085313C" w:rsidP="005B6F97">
            <w:pPr>
              <w:spacing w:after="0" w:line="240" w:lineRule="auto"/>
              <w:rPr>
                <w:rFonts w:ascii="Arial" w:eastAsia="Times New Roman" w:hAnsi="Arial" w:cs="Arial"/>
                <w:sz w:val="16"/>
                <w:szCs w:val="16"/>
                <w:lang w:eastAsia="sr-Latn-RS"/>
              </w:rPr>
            </w:pPr>
            <w:r>
              <w:rPr>
                <w:rFonts w:ascii="Arial" w:eastAsia="Times New Roman" w:hAnsi="Arial" w:cs="Arial"/>
                <w:sz w:val="16"/>
                <w:szCs w:val="16"/>
                <w:lang w:eastAsia="sr-Latn-RS"/>
              </w:rPr>
              <w:t>2.538.724,00</w:t>
            </w:r>
          </w:p>
        </w:tc>
        <w:tc>
          <w:tcPr>
            <w:tcW w:w="1791" w:type="dxa"/>
            <w:gridSpan w:val="2"/>
            <w:tcBorders>
              <w:top w:val="nil"/>
              <w:left w:val="nil"/>
              <w:bottom w:val="single" w:sz="4" w:space="0" w:color="auto"/>
              <w:right w:val="single" w:sz="4" w:space="0" w:color="auto"/>
            </w:tcBorders>
            <w:shd w:val="clear" w:color="000000" w:fill="FFFFFF"/>
            <w:noWrap/>
            <w:vAlign w:val="bottom"/>
          </w:tcPr>
          <w:p w:rsidR="005B6F97" w:rsidRPr="005B4F5A" w:rsidRDefault="005B6F97" w:rsidP="005B6F97">
            <w:pPr>
              <w:spacing w:after="0" w:line="240" w:lineRule="auto"/>
              <w:rPr>
                <w:rFonts w:ascii="Arial" w:eastAsia="Times New Roman" w:hAnsi="Arial" w:cs="Arial"/>
                <w:sz w:val="16"/>
                <w:szCs w:val="16"/>
                <w:lang w:eastAsia="sr-Latn-RS"/>
              </w:rPr>
            </w:pPr>
          </w:p>
        </w:tc>
      </w:tr>
    </w:tbl>
    <w:p w:rsidR="00792C66" w:rsidRDefault="00792C66" w:rsidP="003A44F2">
      <w:pPr>
        <w:rPr>
          <w:rFonts w:ascii="Times New Roman" w:hAnsi="Times New Roman" w:cs="Times New Roman"/>
          <w:lang w:val="sr-Cyrl-RS"/>
        </w:rPr>
      </w:pPr>
    </w:p>
    <w:p w:rsidR="00792C66" w:rsidRDefault="00792C66" w:rsidP="003A44F2">
      <w:pPr>
        <w:rPr>
          <w:rFonts w:ascii="Times New Roman" w:hAnsi="Times New Roman" w:cs="Times New Roman"/>
          <w:lang w:val="sr-Cyrl-RS"/>
        </w:rPr>
      </w:pPr>
    </w:p>
    <w:p w:rsidR="00792C66" w:rsidRDefault="00792C66" w:rsidP="003A44F2">
      <w:pPr>
        <w:rPr>
          <w:rFonts w:ascii="Times New Roman" w:hAnsi="Times New Roman" w:cs="Times New Roman"/>
          <w:lang w:val="sr-Cyrl-RS"/>
        </w:rPr>
      </w:pPr>
    </w:p>
    <w:p w:rsidR="00792C66" w:rsidRDefault="008A06D6" w:rsidP="003A44F2">
      <w:pPr>
        <w:rPr>
          <w:rFonts w:ascii="Times New Roman" w:hAnsi="Times New Roman" w:cs="Times New Roman"/>
        </w:rPr>
      </w:pPr>
      <w:r>
        <w:rPr>
          <w:rFonts w:ascii="Times New Roman" w:hAnsi="Times New Roman" w:cs="Times New Roman"/>
          <w:lang w:val="sr-Cyrl-RS"/>
        </w:rPr>
        <w:t xml:space="preserve">НАПОМЕНА:  Премије за аутоодговорност обрачунавати без бонуса или малуса </w:t>
      </w:r>
      <w:r>
        <w:rPr>
          <w:rFonts w:ascii="Times New Roman" w:hAnsi="Times New Roman" w:cs="Times New Roman"/>
        </w:rPr>
        <w:t>R:OO</w:t>
      </w:r>
    </w:p>
    <w:p w:rsidR="00D54CF5" w:rsidRPr="00D54CF5" w:rsidRDefault="00D54CF5" w:rsidP="003A44F2">
      <w:pPr>
        <w:rPr>
          <w:rFonts w:ascii="Times New Roman" w:hAnsi="Times New Roman" w:cs="Times New Roman"/>
          <w:lang w:val="sr-Cyrl-RS"/>
        </w:rPr>
      </w:pPr>
      <w:r>
        <w:rPr>
          <w:rFonts w:ascii="Times New Roman" w:hAnsi="Times New Roman" w:cs="Times New Roman"/>
        </w:rPr>
        <w:tab/>
      </w:r>
      <w:r>
        <w:rPr>
          <w:rFonts w:ascii="Times New Roman" w:hAnsi="Times New Roman" w:cs="Times New Roman"/>
        </w:rPr>
        <w:tab/>
      </w:r>
      <w:r>
        <w:rPr>
          <w:rFonts w:ascii="Times New Roman" w:hAnsi="Times New Roman" w:cs="Times New Roman"/>
          <w:lang w:val="sr-Cyrl-RS"/>
        </w:rPr>
        <w:t xml:space="preserve">У премију за каско осигурање треба да </w:t>
      </w:r>
      <w:r w:rsidRPr="00D41420">
        <w:rPr>
          <w:rFonts w:ascii="Times New Roman" w:hAnsi="Times New Roman" w:cs="Times New Roman"/>
          <w:color w:val="FF0000"/>
          <w:lang w:val="sr-Cyrl-RS"/>
        </w:rPr>
        <w:t>буде укључен</w:t>
      </w:r>
      <w:r w:rsidR="00516DED">
        <w:rPr>
          <w:rFonts w:ascii="Times New Roman" w:hAnsi="Times New Roman" w:cs="Times New Roman"/>
          <w:color w:val="FF0000"/>
          <w:lang w:val="sr-Cyrl-RS"/>
        </w:rPr>
        <w:t>о</w:t>
      </w:r>
      <w:r w:rsidRPr="00D41420">
        <w:rPr>
          <w:rFonts w:ascii="Times New Roman" w:hAnsi="Times New Roman" w:cs="Times New Roman"/>
          <w:color w:val="FF0000"/>
          <w:lang w:val="sr-Cyrl-RS"/>
        </w:rPr>
        <w:t xml:space="preserve"> поред основних ризика територијално покриће за Републику Србију</w:t>
      </w:r>
      <w:r w:rsidR="00516DED">
        <w:rPr>
          <w:rFonts w:ascii="Times New Roman" w:hAnsi="Times New Roman" w:cs="Times New Roman"/>
          <w:color w:val="FF0000"/>
          <w:lang w:val="sr-Cyrl-RS"/>
        </w:rPr>
        <w:t>, без крађе возила</w:t>
      </w:r>
      <w:r>
        <w:rPr>
          <w:rFonts w:ascii="Times New Roman" w:hAnsi="Times New Roman" w:cs="Times New Roman"/>
          <w:lang w:val="sr-Cyrl-RS"/>
        </w:rPr>
        <w:t xml:space="preserve">. </w:t>
      </w:r>
    </w:p>
    <w:p w:rsidR="008A06D6" w:rsidRPr="008A06D6" w:rsidRDefault="008A06D6" w:rsidP="003A44F2">
      <w:pPr>
        <w:rPr>
          <w:rFonts w:ascii="Times New Roman" w:hAnsi="Times New Roman" w:cs="Times New Roman"/>
          <w:lang w:val="sr-Cyrl-RS"/>
        </w:rPr>
      </w:pPr>
    </w:p>
    <w:p w:rsidR="00792C66" w:rsidRDefault="00792C66" w:rsidP="003A44F2">
      <w:pPr>
        <w:rPr>
          <w:rFonts w:ascii="Times New Roman" w:hAnsi="Times New Roman" w:cs="Times New Roman"/>
          <w:lang w:val="sr-Cyrl-RS"/>
        </w:rPr>
      </w:pPr>
    </w:p>
    <w:p w:rsidR="00792C66" w:rsidRDefault="00792C66" w:rsidP="003A44F2">
      <w:pPr>
        <w:rPr>
          <w:rFonts w:ascii="Times New Roman" w:hAnsi="Times New Roman" w:cs="Times New Roman"/>
          <w:lang w:val="sr-Cyrl-RS"/>
        </w:rPr>
      </w:pPr>
    </w:p>
    <w:p w:rsidR="00792C66" w:rsidRDefault="00792C66" w:rsidP="003A44F2">
      <w:pPr>
        <w:rPr>
          <w:rFonts w:ascii="Times New Roman" w:hAnsi="Times New Roman" w:cs="Times New Roman"/>
          <w:lang w:val="sr-Cyrl-RS"/>
        </w:rPr>
      </w:pPr>
    </w:p>
    <w:p w:rsidR="00792C66" w:rsidRDefault="00792C66" w:rsidP="003A44F2">
      <w:pPr>
        <w:rPr>
          <w:rFonts w:ascii="Times New Roman" w:hAnsi="Times New Roman" w:cs="Times New Roman"/>
          <w:lang w:val="sr-Cyrl-RS"/>
        </w:rPr>
      </w:pPr>
    </w:p>
    <w:p w:rsidR="00792C66" w:rsidRDefault="00792C66" w:rsidP="003A44F2">
      <w:pPr>
        <w:rPr>
          <w:rFonts w:ascii="Times New Roman" w:hAnsi="Times New Roman" w:cs="Times New Roman"/>
          <w:lang w:val="sr-Cyrl-RS"/>
        </w:rPr>
      </w:pPr>
    </w:p>
    <w:p w:rsidR="00792C66" w:rsidRDefault="00E754A7" w:rsidP="003A44F2">
      <w:pPr>
        <w:rPr>
          <w:rFonts w:ascii="Times New Roman" w:hAnsi="Times New Roman" w:cs="Times New Roman"/>
          <w:lang w:val="sr-Cyrl-RS"/>
        </w:rPr>
        <w:sectPr w:rsidR="00792C66" w:rsidSect="00070D14">
          <w:pgSz w:w="16838" w:h="11906" w:orient="landscape"/>
          <w:pgMar w:top="1418" w:right="851" w:bottom="1418" w:left="851" w:header="709" w:footer="709" w:gutter="0"/>
          <w:cols w:space="708"/>
          <w:docGrid w:linePitch="360"/>
        </w:sectPr>
      </w:pPr>
      <w:r>
        <w:rPr>
          <w:rFonts w:ascii="Times New Roman" w:hAnsi="Times New Roman" w:cs="Times New Roman"/>
          <w:lang w:val="sr-Cyrl-RS"/>
        </w:rPr>
        <w:t xml:space="preserve">ОБАВЕЗНО ПОПУНИТИ </w:t>
      </w:r>
    </w:p>
    <w:p w:rsidR="00A76364" w:rsidRPr="009008FF" w:rsidRDefault="00A76364" w:rsidP="00A76364">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A76364" w:rsidRPr="009008FF" w:rsidRDefault="00A76364" w:rsidP="00A76364">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A76364" w:rsidRPr="009008FF" w:rsidRDefault="0019678D" w:rsidP="00A76364">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10</w:t>
      </w:r>
      <w:r w:rsidRPr="0019678D">
        <w:rPr>
          <w:b w:val="0"/>
          <w:sz w:val="24"/>
          <w:szCs w:val="24"/>
        </w:rPr>
        <w:t>/201</w:t>
      </w:r>
      <w:r w:rsidRPr="0019678D">
        <w:rPr>
          <w:b w:val="0"/>
          <w:sz w:val="24"/>
          <w:szCs w:val="24"/>
          <w:lang w:val="en-US"/>
        </w:rPr>
        <w:t>8</w:t>
      </w:r>
      <w:r w:rsidRPr="009008FF">
        <w:rPr>
          <w:b w:val="0"/>
          <w:sz w:val="24"/>
          <w:szCs w:val="24"/>
        </w:rPr>
        <w:t xml:space="preserve"> </w:t>
      </w:r>
      <w:r w:rsidR="00A76364" w:rsidRPr="009008FF">
        <w:rPr>
          <w:b w:val="0"/>
          <w:sz w:val="24"/>
          <w:szCs w:val="24"/>
          <w:lang w:val="sr-Cyrl-RS"/>
        </w:rPr>
        <w:t>Осигурање запослених</w:t>
      </w:r>
      <w:r w:rsidR="00A76364">
        <w:rPr>
          <w:b w:val="0"/>
          <w:sz w:val="24"/>
          <w:szCs w:val="24"/>
          <w:lang w:val="sr-Cyrl-RS"/>
        </w:rPr>
        <w:t xml:space="preserve">, </w:t>
      </w:r>
      <w:r w:rsidR="00A76364" w:rsidRPr="009008FF">
        <w:rPr>
          <w:b w:val="0"/>
          <w:sz w:val="24"/>
          <w:szCs w:val="24"/>
          <w:lang w:val="sr-Cyrl-RS"/>
        </w:rPr>
        <w:t xml:space="preserve"> имовине и возила</w:t>
      </w:r>
    </w:p>
    <w:p w:rsidR="00A76364" w:rsidRDefault="00A76364" w:rsidP="00A76364">
      <w:pPr>
        <w:pStyle w:val="Subtitle"/>
        <w:spacing w:after="240"/>
        <w:ind w:right="1038"/>
        <w:rPr>
          <w:sz w:val="24"/>
          <w:szCs w:val="24"/>
          <w:lang w:val="sr-Cyrl-CS"/>
        </w:rPr>
      </w:pPr>
    </w:p>
    <w:p w:rsidR="00A76364" w:rsidRDefault="00A76364" w:rsidP="00A76364">
      <w:pPr>
        <w:pStyle w:val="Subtitle"/>
        <w:spacing w:after="240"/>
        <w:ind w:right="1038"/>
        <w:rPr>
          <w:sz w:val="24"/>
          <w:szCs w:val="24"/>
          <w:lang w:val="sr-Cyrl-CS"/>
        </w:rPr>
      </w:pPr>
      <w:r>
        <w:rPr>
          <w:sz w:val="24"/>
          <w:szCs w:val="24"/>
          <w:lang w:val="sr-Cyrl-CS"/>
        </w:rPr>
        <w:t xml:space="preserve">  КОНКУРСНА ДОКУМЕНТАЦИЈА</w:t>
      </w:r>
    </w:p>
    <w:p w:rsidR="00A76364" w:rsidRPr="00E754A7" w:rsidRDefault="00A76364" w:rsidP="00A76364">
      <w:pPr>
        <w:ind w:left="360"/>
        <w:jc w:val="center"/>
        <w:rPr>
          <w:rFonts w:ascii="Times New Roman" w:hAnsi="Times New Roman" w:cs="Times New Roman"/>
          <w:b/>
          <w:sz w:val="28"/>
          <w:szCs w:val="28"/>
          <w:lang w:val="sr-Cyrl-CS"/>
        </w:rPr>
      </w:pPr>
      <w:r w:rsidRPr="00E754A7">
        <w:rPr>
          <w:rFonts w:ascii="Times New Roman" w:hAnsi="Times New Roman" w:cs="Times New Roman"/>
          <w:b/>
          <w:sz w:val="28"/>
          <w:szCs w:val="28"/>
          <w:lang w:val="sr-Cyrl-CS"/>
        </w:rPr>
        <w:t>10. ПОНУДА   ЗА ПАРТИЈУ бр.2</w:t>
      </w:r>
    </w:p>
    <w:p w:rsidR="00A76364" w:rsidRPr="00FC2DA4" w:rsidRDefault="00A76364" w:rsidP="00A7636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r w:rsidRPr="00FC2DA4">
        <w:rPr>
          <w:rFonts w:ascii="Times New Roman" w:eastAsia="Arial Unicode MS" w:hAnsi="Times New Roman" w:cs="Times New Roman"/>
          <w:iCs/>
          <w:color w:val="000000"/>
          <w:kern w:val="1"/>
          <w:sz w:val="24"/>
          <w:szCs w:val="24"/>
          <w:lang w:eastAsia="ar-SA"/>
        </w:rPr>
        <w:t>Понуда бр</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val="sr-Cyrl-CS" w:eastAsia="ar-SA"/>
        </w:rPr>
        <w:t>_____________</w:t>
      </w:r>
      <w:r w:rsidRPr="00FC2DA4">
        <w:rPr>
          <w:rFonts w:ascii="Times New Roman" w:eastAsia="Arial Unicode MS" w:hAnsi="Times New Roman" w:cs="Times New Roman"/>
          <w:i/>
          <w:iCs/>
          <w:color w:val="000000"/>
          <w:kern w:val="1"/>
          <w:sz w:val="24"/>
          <w:szCs w:val="24"/>
          <w:lang w:eastAsia="ar-SA"/>
        </w:rPr>
        <w:t xml:space="preserve"> </w:t>
      </w:r>
      <w:r w:rsidRPr="00FC2DA4">
        <w:rPr>
          <w:rFonts w:ascii="Times New Roman" w:eastAsia="Arial Unicode MS" w:hAnsi="Times New Roman" w:cs="Times New Roman"/>
          <w:iCs/>
          <w:color w:val="000000"/>
          <w:kern w:val="1"/>
          <w:sz w:val="24"/>
          <w:szCs w:val="24"/>
          <w:lang w:val="sr-Cyrl-RS" w:eastAsia="ar-SA"/>
        </w:rPr>
        <w:t xml:space="preserve"> </w:t>
      </w:r>
      <w:r w:rsidRPr="00FC2DA4">
        <w:rPr>
          <w:rFonts w:ascii="Times New Roman" w:eastAsia="Arial Unicode MS" w:hAnsi="Times New Roman" w:cs="Times New Roman"/>
          <w:iCs/>
          <w:color w:val="000000"/>
          <w:kern w:val="1"/>
          <w:sz w:val="24"/>
          <w:szCs w:val="24"/>
          <w:lang w:eastAsia="ar-SA"/>
        </w:rPr>
        <w:t>од</w:t>
      </w:r>
      <w:r w:rsidRPr="00FC2DA4">
        <w:rPr>
          <w:rFonts w:ascii="Times New Roman" w:eastAsia="Arial Unicode MS" w:hAnsi="Times New Roman" w:cs="Times New Roman"/>
          <w:iCs/>
          <w:color w:val="000000"/>
          <w:kern w:val="1"/>
          <w:sz w:val="24"/>
          <w:szCs w:val="24"/>
          <w:lang w:val="sr-Cyrl-RS" w:eastAsia="ar-SA"/>
        </w:rPr>
        <w:t xml:space="preserve"> __________________ </w:t>
      </w:r>
      <w:r w:rsidRPr="00FC2DA4">
        <w:rPr>
          <w:rFonts w:ascii="Times New Roman" w:eastAsia="Arial Unicode MS" w:hAnsi="Times New Roman" w:cs="Times New Roman"/>
          <w:iCs/>
          <w:color w:val="000000"/>
          <w:kern w:val="1"/>
          <w:sz w:val="24"/>
          <w:szCs w:val="24"/>
          <w:lang w:eastAsia="ar-SA"/>
        </w:rPr>
        <w:t xml:space="preserve">за јавну </w:t>
      </w:r>
      <w:r w:rsidRPr="00FC2DA4">
        <w:rPr>
          <w:rFonts w:ascii="Times New Roman" w:eastAsia="Arial Unicode MS" w:hAnsi="Times New Roman" w:cs="Times New Roman"/>
          <w:iCs/>
          <w:color w:val="000000"/>
          <w:kern w:val="1"/>
          <w:sz w:val="24"/>
          <w:szCs w:val="24"/>
          <w:lang w:val="sr-Cyrl-RS" w:eastAsia="ar-SA"/>
        </w:rPr>
        <w:t>н</w:t>
      </w:r>
      <w:r w:rsidRPr="00FC2DA4">
        <w:rPr>
          <w:rFonts w:ascii="Times New Roman" w:eastAsia="Arial Unicode MS" w:hAnsi="Times New Roman" w:cs="Times New Roman"/>
          <w:iCs/>
          <w:color w:val="000000"/>
          <w:kern w:val="1"/>
          <w:sz w:val="24"/>
          <w:szCs w:val="24"/>
          <w:lang w:eastAsia="ar-SA"/>
        </w:rPr>
        <w:t>абавку</w:t>
      </w:r>
      <w:r>
        <w:rPr>
          <w:rFonts w:ascii="Times New Roman" w:eastAsia="Arial Unicode MS" w:hAnsi="Times New Roman" w:cs="Times New Roman"/>
          <w:iCs/>
          <w:color w:val="000000"/>
          <w:kern w:val="1"/>
          <w:sz w:val="24"/>
          <w:szCs w:val="24"/>
          <w:lang w:val="sr-Cyrl-CS" w:eastAsia="ar-SA"/>
        </w:rPr>
        <w:t xml:space="preserve"> услуге </w:t>
      </w:r>
      <w:r w:rsidRPr="0038551D">
        <w:rPr>
          <w:rFonts w:ascii="Times New Roman" w:eastAsia="Arial Unicode MS" w:hAnsi="Times New Roman" w:cs="Times New Roman"/>
          <w:b/>
          <w:iCs/>
          <w:color w:val="000000"/>
          <w:kern w:val="1"/>
          <w:sz w:val="24"/>
          <w:szCs w:val="24"/>
          <w:lang w:val="sr-Cyrl-CS" w:eastAsia="ar-SA"/>
        </w:rPr>
        <w:t>ОСИГУРАЊЕ ,</w:t>
      </w:r>
      <w:r w:rsidR="00E754A7">
        <w:rPr>
          <w:rFonts w:ascii="Times New Roman" w:eastAsia="Arial Unicode MS" w:hAnsi="Times New Roman" w:cs="Times New Roman"/>
          <w:b/>
          <w:iCs/>
          <w:color w:val="000000"/>
          <w:kern w:val="1"/>
          <w:sz w:val="24"/>
          <w:szCs w:val="24"/>
          <w:lang w:val="sr-Cyrl-CS" w:eastAsia="ar-SA"/>
        </w:rPr>
        <w:t xml:space="preserve"> ЗАПОСЛЕНИХ ДОМА </w:t>
      </w:r>
      <w:r w:rsidRPr="0038551D">
        <w:rPr>
          <w:rFonts w:ascii="Times New Roman" w:eastAsia="Arial Unicode MS" w:hAnsi="Times New Roman" w:cs="Times New Roman"/>
          <w:b/>
          <w:iCs/>
          <w:color w:val="000000"/>
          <w:kern w:val="1"/>
          <w:sz w:val="24"/>
          <w:szCs w:val="24"/>
          <w:lang w:val="sr-Cyrl-CS" w:eastAsia="ar-SA"/>
        </w:rPr>
        <w:t xml:space="preserve"> ЗДРАВЉА ПОЖАРЕВАЦ,</w:t>
      </w:r>
      <w:r w:rsidRPr="0038551D">
        <w:rPr>
          <w:rFonts w:ascii="Times New Roman" w:eastAsia="Arial Unicode MS" w:hAnsi="Times New Roman" w:cs="Times New Roman"/>
          <w:b/>
          <w:iCs/>
          <w:color w:val="000000"/>
          <w:kern w:val="1"/>
          <w:sz w:val="24"/>
          <w:szCs w:val="24"/>
          <w:lang w:eastAsia="ar-SA"/>
        </w:rPr>
        <w:t xml:space="preserve"> </w:t>
      </w:r>
      <w:r w:rsidRPr="0038551D">
        <w:rPr>
          <w:rFonts w:ascii="Times New Roman" w:eastAsia="Arial Unicode MS" w:hAnsi="Times New Roman" w:cs="Times New Roman"/>
          <w:b/>
          <w:iCs/>
          <w:color w:val="000000"/>
          <w:kern w:val="1"/>
          <w:sz w:val="24"/>
          <w:szCs w:val="24"/>
          <w:lang w:val="sr-Cyrl-RS" w:eastAsia="ar-SA"/>
        </w:rPr>
        <w:t>ПАРТИЈА БР.</w:t>
      </w:r>
      <w:r>
        <w:rPr>
          <w:rFonts w:ascii="Times New Roman" w:eastAsia="Arial Unicode MS" w:hAnsi="Times New Roman" w:cs="Times New Roman"/>
          <w:b/>
          <w:iCs/>
          <w:color w:val="000000"/>
          <w:kern w:val="1"/>
          <w:sz w:val="24"/>
          <w:szCs w:val="24"/>
          <w:lang w:val="sr-Cyrl-RS" w:eastAsia="ar-SA"/>
        </w:rPr>
        <w:t xml:space="preserve"> </w:t>
      </w:r>
      <w:r w:rsidR="00E754A7">
        <w:rPr>
          <w:rFonts w:ascii="Times New Roman" w:eastAsia="Arial Unicode MS" w:hAnsi="Times New Roman" w:cs="Times New Roman"/>
          <w:b/>
          <w:iCs/>
          <w:color w:val="000000"/>
          <w:kern w:val="1"/>
          <w:sz w:val="24"/>
          <w:szCs w:val="24"/>
          <w:lang w:val="sr-Cyrl-RS" w:eastAsia="ar-SA"/>
        </w:rPr>
        <w:t>2</w:t>
      </w:r>
    </w:p>
    <w:p w:rsidR="00A76364" w:rsidRPr="00FC2DA4" w:rsidRDefault="00A76364" w:rsidP="00A76364">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p>
    <w:p w:rsidR="00A76364" w:rsidRPr="00FC2DA4" w:rsidRDefault="00A76364" w:rsidP="00A76364">
      <w:pPr>
        <w:suppressAutoHyphens/>
        <w:spacing w:after="0" w:line="100" w:lineRule="atLeast"/>
        <w:rPr>
          <w:rFonts w:ascii="Times New Roman" w:eastAsia="Arial Unicode MS" w:hAnsi="Times New Roman" w:cs="Times New Roman"/>
          <w:i/>
          <w:iCs/>
          <w:color w:val="000000"/>
          <w:kern w:val="1"/>
          <w:lang w:val="en-US" w:eastAsia="ar-SA"/>
        </w:rPr>
      </w:pPr>
      <w:r w:rsidRPr="00FC2DA4">
        <w:rPr>
          <w:rFonts w:ascii="Times New Roman" w:eastAsia="Arial Unicode MS" w:hAnsi="Times New Roman" w:cs="Times New Roman"/>
          <w:b/>
          <w:bCs/>
          <w:i/>
          <w:iCs/>
          <w:color w:val="000000"/>
          <w:kern w:val="1"/>
          <w:lang w:eastAsia="ar-SA"/>
        </w:rPr>
        <w:t>1)ОПШТИ ПОДАЦИ О ПОНУЂАЧУ</w:t>
      </w:r>
    </w:p>
    <w:tbl>
      <w:tblPr>
        <w:tblW w:w="9065" w:type="dxa"/>
        <w:tblInd w:w="-15" w:type="dxa"/>
        <w:tblLayout w:type="fixed"/>
        <w:tblLook w:val="0000" w:firstRow="0" w:lastRow="0" w:firstColumn="0" w:lastColumn="0" w:noHBand="0" w:noVBand="0"/>
      </w:tblPr>
      <w:tblGrid>
        <w:gridCol w:w="4519"/>
        <w:gridCol w:w="4546"/>
      </w:tblGrid>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en-US" w:eastAsia="ar-SA"/>
              </w:rPr>
              <w:t>Назив понуђача:</w:t>
            </w:r>
          </w:p>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en-U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A76364" w:rsidRPr="00FC2DA4" w:rsidRDefault="00A76364" w:rsidP="00A47A02">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355"/>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en-US" w:eastAsia="ar-SA"/>
              </w:rPr>
              <w:t>Адреса понуђача:</w:t>
            </w:r>
          </w:p>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en-U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A76364" w:rsidRPr="00FC2DA4" w:rsidRDefault="00A76364" w:rsidP="00A47A02">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Лице за контакт</w:t>
            </w:r>
          </w:p>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Телефон</w:t>
            </w:r>
          </w:p>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sr-Cyrl-CS" w:eastAsia="ar-SA"/>
              </w:rPr>
              <w:t>Телефакс</w:t>
            </w:r>
          </w:p>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Електронска адреса понуђача (</w:t>
            </w:r>
            <w:r w:rsidRPr="00FC2DA4">
              <w:rPr>
                <w:rFonts w:ascii="Times New Roman" w:eastAsia="Arial Unicode MS" w:hAnsi="Times New Roman" w:cs="Times New Roman"/>
                <w:i/>
                <w:iCs/>
                <w:color w:val="000000"/>
                <w:kern w:val="1"/>
                <w:lang w:val="en-US" w:eastAsia="ar-SA"/>
              </w:rPr>
              <w:t>e</w:t>
            </w:r>
            <w:r w:rsidRPr="00FC2DA4">
              <w:rPr>
                <w:rFonts w:ascii="Times New Roman" w:eastAsia="Arial Unicode MS" w:hAnsi="Times New Roman" w:cs="Times New Roman"/>
                <w:i/>
                <w:iCs/>
                <w:color w:val="000000"/>
                <w:kern w:val="1"/>
                <w:lang w:val="ru-RU" w:eastAsia="ar-SA"/>
              </w:rPr>
              <w:t>-</w:t>
            </w:r>
            <w:r w:rsidRPr="00FC2DA4">
              <w:rPr>
                <w:rFonts w:ascii="Times New Roman" w:eastAsia="Arial Unicode MS" w:hAnsi="Times New Roman" w:cs="Times New Roman"/>
                <w:i/>
                <w:iCs/>
                <w:color w:val="000000"/>
                <w:kern w:val="1"/>
                <w:lang w:val="en-US" w:eastAsia="ar-SA"/>
              </w:rPr>
              <w:t>mail</w:t>
            </w:r>
            <w:r w:rsidRPr="00FC2DA4">
              <w:rPr>
                <w:rFonts w:ascii="Times New Roman" w:eastAsia="Arial Unicode MS" w:hAnsi="Times New Roman" w:cs="Times New Roman"/>
                <w:i/>
                <w:iCs/>
                <w:color w:val="000000"/>
                <w:kern w:val="1"/>
                <w:lang w:val="ru-RU" w:eastAsia="ar-SA"/>
              </w:rPr>
              <w:t>):</w:t>
            </w:r>
          </w:p>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ru-RU"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 xml:space="preserve">Број рачуна понуђача </w:t>
            </w:r>
          </w:p>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ru-RU" w:eastAsia="ar-SA"/>
              </w:rPr>
            </w:pPr>
            <w:r w:rsidRPr="00FC2DA4">
              <w:rPr>
                <w:rFonts w:ascii="Times New Roman" w:eastAsia="Arial Unicode MS" w:hAnsi="Times New Roman" w:cs="Times New Roman"/>
                <w:i/>
                <w:iCs/>
                <w:color w:val="000000"/>
                <w:kern w:val="1"/>
                <w:lang w:val="ru-RU" w:eastAsia="ar-SA"/>
              </w:rPr>
              <w:t>Назив банке:</w:t>
            </w:r>
          </w:p>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ru-RU"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452"/>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Порески идентификациони број понуђача (ПИБ):</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i/>
                <w:iCs/>
                <w:color w:val="000000"/>
                <w:kern w:val="1"/>
                <w:lang w:val="sr-Cyrl-CS" w:eastAsia="ar-SA"/>
              </w:rPr>
            </w:pPr>
            <w:r w:rsidRPr="00FC2DA4">
              <w:rPr>
                <w:rFonts w:ascii="Times New Roman" w:eastAsia="Arial Unicode MS" w:hAnsi="Times New Roman" w:cs="Times New Roman"/>
                <w:i/>
                <w:iCs/>
                <w:color w:val="000000"/>
                <w:kern w:val="1"/>
                <w:lang w:val="en-US" w:eastAsia="ar-SA"/>
              </w:rPr>
              <w:t>Матични број понуђача:</w:t>
            </w:r>
          </w:p>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sr-Cyrl-CS" w:eastAsia="ar-SA"/>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436"/>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Cs/>
                <w:i/>
                <w:iCs/>
                <w:color w:val="000000"/>
                <w:kern w:val="1"/>
                <w:lang w:val="sr-Cyrl-CS" w:eastAsia="ar-SA"/>
              </w:rPr>
            </w:pPr>
            <w:r w:rsidRPr="00FC2DA4">
              <w:rPr>
                <w:rFonts w:ascii="Times New Roman" w:eastAsia="Arial Unicode MS" w:hAnsi="Times New Roman" w:cs="Times New Roman"/>
                <w:bCs/>
                <w:i/>
                <w:iCs/>
                <w:color w:val="000000"/>
                <w:kern w:val="1"/>
                <w:lang w:val="sr-Cyrl-CS" w:eastAsia="ar-SA"/>
              </w:rPr>
              <w:t>Регистарски број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A76364" w:rsidRPr="00FC2DA4" w:rsidRDefault="00A76364" w:rsidP="00A47A02">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317"/>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en-US" w:eastAsia="ar-SA"/>
              </w:rPr>
            </w:pPr>
            <w:r w:rsidRPr="00FC2DA4">
              <w:rPr>
                <w:rFonts w:ascii="Times New Roman" w:eastAsia="Arial Unicode MS" w:hAnsi="Times New Roman" w:cs="Times New Roman"/>
                <w:i/>
                <w:iCs/>
                <w:color w:val="000000"/>
                <w:kern w:val="1"/>
                <w:lang w:val="sr-Cyrl-CS" w:eastAsia="ar-SA"/>
              </w:rPr>
              <w:t>Шифра делатности</w:t>
            </w:r>
            <w:r w:rsidRPr="00FC2DA4">
              <w:rPr>
                <w:rFonts w:ascii="Times New Roman" w:eastAsia="Arial Unicode MS" w:hAnsi="Times New Roman" w:cs="Times New Roman"/>
                <w:i/>
                <w:iCs/>
                <w:color w:val="000000"/>
                <w:kern w:val="1"/>
                <w:lang w:val="en-US" w:eastAsia="ar-SA"/>
              </w:rPr>
              <w:t>:</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rPr>
                <w:rFonts w:ascii="Times New Roman" w:eastAsia="Arial Unicode MS" w:hAnsi="Times New Roman" w:cs="Times New Roman"/>
                <w:b/>
                <w:bCs/>
                <w:i/>
                <w:iCs/>
                <w:color w:val="000000"/>
                <w:kern w:val="1"/>
                <w:lang w:val="en-US" w:eastAsia="ar-SA"/>
              </w:rPr>
            </w:pPr>
          </w:p>
          <w:p w:rsidR="00A76364" w:rsidRPr="00FC2DA4" w:rsidRDefault="00A76364" w:rsidP="00A47A02">
            <w:pPr>
              <w:suppressAutoHyphens/>
              <w:spacing w:after="0" w:line="100" w:lineRule="atLeast"/>
              <w:rPr>
                <w:rFonts w:ascii="Times New Roman" w:eastAsia="Arial Unicode MS" w:hAnsi="Times New Roman" w:cs="Times New Roman"/>
                <w:b/>
                <w:bCs/>
                <w:i/>
                <w:iCs/>
                <w:color w:val="000000"/>
                <w:kern w:val="1"/>
                <w:lang w:val="en-US" w:eastAsia="ar-SA"/>
              </w:rPr>
            </w:pPr>
          </w:p>
        </w:tc>
      </w:tr>
      <w:tr w:rsidR="00A76364" w:rsidRPr="00FC2DA4" w:rsidTr="00A47A02">
        <w:trPr>
          <w:trHeight w:val="324"/>
        </w:trPr>
        <w:tc>
          <w:tcPr>
            <w:tcW w:w="4519" w:type="dxa"/>
            <w:tcBorders>
              <w:top w:val="single" w:sz="4" w:space="0" w:color="000000"/>
              <w:left w:val="single" w:sz="4" w:space="0" w:color="000000"/>
              <w:bottom w:val="single" w:sz="4" w:space="0" w:color="000000"/>
            </w:tcBorders>
            <w:shd w:val="clear" w:color="auto" w:fill="auto"/>
          </w:tcPr>
          <w:p w:rsidR="00A76364" w:rsidRPr="00FC2DA4" w:rsidRDefault="00A76364" w:rsidP="00A47A02">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FC2DA4">
              <w:rPr>
                <w:rFonts w:ascii="Times New Roman" w:eastAsia="Arial Unicode MS" w:hAnsi="Times New Roman" w:cs="Times New Roman"/>
                <w:i/>
                <w:iCs/>
                <w:color w:val="000000"/>
                <w:kern w:val="1"/>
                <w:lang w:val="ru-RU" w:eastAsia="ar-SA"/>
              </w:rPr>
              <w:t>Лице овлашћено за потписивање уговора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ind w:firstLine="708"/>
              <w:rPr>
                <w:rFonts w:ascii="Times New Roman" w:eastAsia="Arial Unicode MS" w:hAnsi="Times New Roman" w:cs="Times New Roman"/>
                <w:b/>
                <w:bCs/>
                <w:i/>
                <w:iCs/>
                <w:color w:val="000000"/>
                <w:kern w:val="1"/>
                <w:lang w:val="ru-RU" w:eastAsia="ar-SA"/>
              </w:rPr>
            </w:pPr>
          </w:p>
          <w:p w:rsidR="00A76364" w:rsidRPr="00FC2DA4" w:rsidRDefault="00A76364" w:rsidP="00A47A02">
            <w:pPr>
              <w:suppressAutoHyphens/>
              <w:spacing w:after="0" w:line="100" w:lineRule="atLeast"/>
              <w:ind w:firstLine="708"/>
              <w:rPr>
                <w:rFonts w:ascii="Times New Roman" w:eastAsia="Arial Unicode MS" w:hAnsi="Times New Roman" w:cs="Times New Roman"/>
                <w:b/>
                <w:bCs/>
                <w:i/>
                <w:iCs/>
                <w:color w:val="000000"/>
                <w:kern w:val="1"/>
                <w:lang w:val="ru-RU" w:eastAsia="ar-SA"/>
              </w:rPr>
            </w:pPr>
          </w:p>
        </w:tc>
      </w:tr>
    </w:tbl>
    <w:p w:rsidR="00A76364" w:rsidRPr="00FC2DA4" w:rsidRDefault="00A76364" w:rsidP="00A76364">
      <w:pPr>
        <w:suppressAutoHyphens/>
        <w:spacing w:after="0" w:line="100" w:lineRule="atLeast"/>
        <w:rPr>
          <w:rFonts w:ascii="Times New Roman" w:eastAsia="Arial Unicode MS" w:hAnsi="Times New Roman" w:cs="Times New Roman"/>
          <w:b/>
          <w:bCs/>
          <w:i/>
          <w:iCs/>
          <w:color w:val="000000"/>
          <w:kern w:val="1"/>
          <w:lang w:val="sr-Cyrl-CS" w:eastAsia="ar-SA"/>
        </w:rPr>
      </w:pPr>
    </w:p>
    <w:p w:rsidR="00A76364" w:rsidRPr="00FC2DA4" w:rsidRDefault="00A76364" w:rsidP="00A76364">
      <w:pPr>
        <w:suppressAutoHyphens/>
        <w:spacing w:after="0" w:line="100" w:lineRule="atLeast"/>
        <w:rPr>
          <w:rFonts w:ascii="Times New Roman" w:eastAsia="Arial Unicode MS" w:hAnsi="Times New Roman" w:cs="Times New Roman"/>
          <w:color w:val="000000"/>
          <w:kern w:val="1"/>
          <w:lang w:eastAsia="ar-SA"/>
        </w:rPr>
      </w:pPr>
      <w:r w:rsidRPr="00FC2DA4">
        <w:rPr>
          <w:rFonts w:ascii="Times New Roman" w:eastAsia="TimesNewRomanPSMT" w:hAnsi="Times New Roman" w:cs="Times New Roman"/>
          <w:b/>
          <w:bCs/>
          <w:i/>
          <w:iCs/>
          <w:color w:val="000000"/>
          <w:kern w:val="1"/>
          <w:lang w:val="en-US" w:eastAsia="ar-SA"/>
        </w:rPr>
        <w:t xml:space="preserve">2) ПОНУДУ ПОДНОСИ: </w:t>
      </w:r>
    </w:p>
    <w:tbl>
      <w:tblPr>
        <w:tblW w:w="0" w:type="auto"/>
        <w:tblInd w:w="-15" w:type="dxa"/>
        <w:tblLayout w:type="fixed"/>
        <w:tblLook w:val="0000" w:firstRow="0" w:lastRow="0" w:firstColumn="0" w:lastColumn="0" w:noHBand="0" w:noVBand="0"/>
      </w:tblPr>
      <w:tblGrid>
        <w:gridCol w:w="9178"/>
      </w:tblGrid>
      <w:tr w:rsidR="00A76364" w:rsidRPr="00FC2DA4" w:rsidTr="00A47A02">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jc w:val="center"/>
              <w:rPr>
                <w:rFonts w:ascii="Times New Roman" w:eastAsia="Arial Unicode MS" w:hAnsi="Times New Roman" w:cs="Times New Roman"/>
                <w:color w:val="000000"/>
                <w:kern w:val="1"/>
                <w:lang w:eastAsia="ar-SA"/>
              </w:rPr>
            </w:pPr>
          </w:p>
          <w:p w:rsidR="00A76364" w:rsidRPr="00FC2DA4" w:rsidRDefault="00A76364" w:rsidP="00A47A02">
            <w:pPr>
              <w:suppressAutoHyphens/>
              <w:spacing w:after="0" w:line="100" w:lineRule="atLeast"/>
              <w:jc w:val="center"/>
              <w:rPr>
                <w:rFonts w:ascii="Times New Roman" w:eastAsia="TimesNewRomanPSMT" w:hAnsi="Times New Roman" w:cs="Times New Roman"/>
                <w:b/>
                <w:bCs/>
                <w:color w:val="000000"/>
                <w:kern w:val="1"/>
                <w:lang w:val="en-US" w:eastAsia="ar-SA"/>
              </w:rPr>
            </w:pPr>
            <w:r w:rsidRPr="00FC2DA4">
              <w:rPr>
                <w:rFonts w:ascii="Times New Roman" w:eastAsia="TimesNewRomanPSMT" w:hAnsi="Times New Roman" w:cs="Times New Roman"/>
                <w:b/>
                <w:bCs/>
                <w:color w:val="000000"/>
                <w:kern w:val="1"/>
                <w:lang w:val="en-US" w:eastAsia="ar-SA"/>
              </w:rPr>
              <w:t xml:space="preserve">А) САМОСТАЛНО </w:t>
            </w:r>
          </w:p>
        </w:tc>
      </w:tr>
      <w:tr w:rsidR="00A76364" w:rsidRPr="00FC2DA4" w:rsidTr="00A47A02">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jc w:val="center"/>
              <w:rPr>
                <w:rFonts w:ascii="Times New Roman" w:eastAsia="TimesNewRomanPSMT" w:hAnsi="Times New Roman" w:cs="Times New Roman"/>
                <w:b/>
                <w:bCs/>
                <w:color w:val="000000"/>
                <w:kern w:val="1"/>
                <w:lang w:val="en-US" w:eastAsia="ar-SA"/>
              </w:rPr>
            </w:pPr>
          </w:p>
          <w:p w:rsidR="00A76364" w:rsidRPr="00FC2DA4" w:rsidRDefault="00A76364" w:rsidP="00A47A02">
            <w:pPr>
              <w:suppressAutoHyphens/>
              <w:spacing w:after="0" w:line="100" w:lineRule="atLeast"/>
              <w:jc w:val="center"/>
              <w:rPr>
                <w:rFonts w:ascii="Times New Roman" w:eastAsia="TimesNewRomanPSMT" w:hAnsi="Times New Roman" w:cs="Times New Roman"/>
                <w:b/>
                <w:bCs/>
                <w:color w:val="000000"/>
                <w:kern w:val="1"/>
                <w:lang w:val="en-US" w:eastAsia="ar-SA"/>
              </w:rPr>
            </w:pPr>
            <w:r w:rsidRPr="00FC2DA4">
              <w:rPr>
                <w:rFonts w:ascii="Times New Roman" w:eastAsia="TimesNewRomanPSMT" w:hAnsi="Times New Roman" w:cs="Times New Roman"/>
                <w:b/>
                <w:bCs/>
                <w:color w:val="000000"/>
                <w:kern w:val="1"/>
                <w:lang w:val="en-US" w:eastAsia="ar-SA"/>
              </w:rPr>
              <w:t>Б) СА ПОДИЗВОЂАЧЕМ</w:t>
            </w:r>
          </w:p>
        </w:tc>
      </w:tr>
      <w:tr w:rsidR="00A76364" w:rsidRPr="00FC2DA4" w:rsidTr="00A47A02">
        <w:trPr>
          <w:trHeight w:val="282"/>
        </w:trPr>
        <w:tc>
          <w:tcPr>
            <w:tcW w:w="9178" w:type="dxa"/>
            <w:tcBorders>
              <w:top w:val="single" w:sz="4" w:space="0" w:color="000000"/>
              <w:left w:val="single" w:sz="4" w:space="0" w:color="000000"/>
              <w:bottom w:val="single" w:sz="4" w:space="0" w:color="000000"/>
              <w:right w:val="single" w:sz="4" w:space="0" w:color="000000"/>
            </w:tcBorders>
            <w:shd w:val="clear" w:color="auto" w:fill="auto"/>
          </w:tcPr>
          <w:p w:rsidR="00A76364" w:rsidRPr="00FC2DA4" w:rsidRDefault="00A76364" w:rsidP="00A47A02">
            <w:pPr>
              <w:suppressAutoHyphens/>
              <w:snapToGrid w:val="0"/>
              <w:spacing w:after="0" w:line="100" w:lineRule="atLeast"/>
              <w:jc w:val="center"/>
              <w:rPr>
                <w:rFonts w:ascii="Times New Roman" w:eastAsia="TimesNewRomanPSMT" w:hAnsi="Times New Roman" w:cs="Times New Roman"/>
                <w:b/>
                <w:bCs/>
                <w:color w:val="000000"/>
                <w:kern w:val="1"/>
                <w:lang w:val="en-US" w:eastAsia="ar-SA"/>
              </w:rPr>
            </w:pPr>
          </w:p>
          <w:p w:rsidR="00A76364" w:rsidRPr="00FC2DA4" w:rsidRDefault="00A76364" w:rsidP="00A47A02">
            <w:pPr>
              <w:suppressAutoHyphens/>
              <w:spacing w:after="0" w:line="100" w:lineRule="atLeast"/>
              <w:jc w:val="center"/>
              <w:rPr>
                <w:rFonts w:ascii="Times New Roman" w:eastAsia="Arial Unicode MS" w:hAnsi="Times New Roman" w:cs="Times New Roman"/>
                <w:b/>
                <w:i/>
                <w:iCs/>
                <w:color w:val="000000"/>
                <w:kern w:val="1"/>
                <w:lang w:val="ru-RU" w:eastAsia="ar-SA"/>
              </w:rPr>
            </w:pPr>
            <w:r w:rsidRPr="00FC2DA4">
              <w:rPr>
                <w:rFonts w:ascii="Times New Roman" w:eastAsia="TimesNewRomanPSMT" w:hAnsi="Times New Roman" w:cs="Times New Roman"/>
                <w:b/>
                <w:bCs/>
                <w:color w:val="000000"/>
                <w:kern w:val="1"/>
                <w:lang w:val="en-US" w:eastAsia="ar-SA"/>
              </w:rPr>
              <w:t>В) КАО ЗАЈЕДНИЧКУ ПОНУДУ</w:t>
            </w:r>
          </w:p>
        </w:tc>
      </w:tr>
    </w:tbl>
    <w:p w:rsidR="00A76364" w:rsidRPr="00FC2DA4" w:rsidRDefault="00A76364" w:rsidP="00A76364">
      <w:pPr>
        <w:suppressAutoHyphens/>
        <w:spacing w:after="0" w:line="100" w:lineRule="atLeast"/>
        <w:jc w:val="both"/>
        <w:rPr>
          <w:rFonts w:ascii="Times New Roman" w:eastAsia="TimesNewRomanPSMT" w:hAnsi="Times New Roman" w:cs="Times New Roman"/>
          <w:bCs/>
          <w:color w:val="000000"/>
          <w:kern w:val="1"/>
          <w:lang w:eastAsia="ar-SA"/>
        </w:rPr>
      </w:pPr>
      <w:r w:rsidRPr="00FC2DA4">
        <w:rPr>
          <w:rFonts w:ascii="Times New Roman" w:eastAsia="Arial Unicode MS" w:hAnsi="Times New Roman" w:cs="Times New Roman"/>
          <w:b/>
          <w:i/>
          <w:iCs/>
          <w:color w:val="000000"/>
          <w:kern w:val="1"/>
          <w:lang w:val="ru-RU" w:eastAsia="ar-SA"/>
        </w:rPr>
        <w:t>Напомена:</w:t>
      </w:r>
      <w:r w:rsidRPr="00FC2DA4">
        <w:rPr>
          <w:rFonts w:ascii="Times New Roman" w:eastAsia="Arial Unicode MS" w:hAnsi="Times New Roman" w:cs="Times New Roman"/>
          <w:i/>
          <w:iCs/>
          <w:color w:val="000000"/>
          <w:kern w:val="1"/>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C2DA4">
        <w:rPr>
          <w:rFonts w:ascii="Times New Roman" w:eastAsia="Arial Unicode MS" w:hAnsi="Times New Roman" w:cs="Times New Roman"/>
          <w:i/>
          <w:iCs/>
          <w:kern w:val="1"/>
          <w:lang w:val="ru-RU" w:eastAsia="ar-SA"/>
        </w:rPr>
        <w:t>свим учесницима</w:t>
      </w:r>
      <w:r w:rsidRPr="00FC2DA4">
        <w:rPr>
          <w:rFonts w:ascii="Times New Roman" w:eastAsia="Arial Unicode MS" w:hAnsi="Times New Roman" w:cs="Times New Roman"/>
          <w:i/>
          <w:iCs/>
          <w:color w:val="000000"/>
          <w:kern w:val="1"/>
          <w:lang w:val="ru-RU" w:eastAsia="ar-SA"/>
        </w:rPr>
        <w:t xml:space="preserve"> заједничке понуде, уколико понуду подноси група понуђача</w:t>
      </w:r>
    </w:p>
    <w:p w:rsidR="00A76364" w:rsidRPr="00FC2DA4" w:rsidRDefault="00A76364" w:rsidP="00A76364">
      <w:pPr>
        <w:ind w:left="360"/>
        <w:jc w:val="center"/>
        <w:rPr>
          <w:rFonts w:ascii="Times New Roman" w:hAnsi="Times New Roman" w:cs="Times New Roman"/>
          <w:b/>
          <w:lang w:val="sr-Cyrl-CS"/>
        </w:rPr>
      </w:pPr>
    </w:p>
    <w:p w:rsidR="00A76364" w:rsidRDefault="00A76364" w:rsidP="00A76364">
      <w:pPr>
        <w:ind w:left="360"/>
        <w:jc w:val="center"/>
        <w:rPr>
          <w:rFonts w:ascii="Times New Roman" w:hAnsi="Times New Roman" w:cs="Times New Roman"/>
          <w:b/>
          <w:sz w:val="24"/>
          <w:szCs w:val="24"/>
          <w:lang w:val="sr-Cyrl-CS"/>
        </w:rPr>
      </w:pPr>
    </w:p>
    <w:p w:rsidR="00A76364" w:rsidRDefault="00A76364" w:rsidP="00A76364">
      <w:pPr>
        <w:ind w:left="360"/>
        <w:jc w:val="center"/>
        <w:rPr>
          <w:rFonts w:ascii="Times New Roman" w:hAnsi="Times New Roman" w:cs="Times New Roman"/>
          <w:b/>
          <w:sz w:val="24"/>
          <w:szCs w:val="24"/>
          <w:lang w:val="sr-Cyrl-CS"/>
        </w:rPr>
      </w:pPr>
    </w:p>
    <w:p w:rsidR="00A76364" w:rsidRPr="00732D40" w:rsidRDefault="00A76364" w:rsidP="00A76364">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r w:rsidRPr="00732D40">
        <w:rPr>
          <w:rFonts w:ascii="Times New Roman" w:eastAsia="TimesNewRomanPSMT" w:hAnsi="Times New Roman" w:cs="Times New Roman"/>
          <w:b/>
          <w:bCs/>
          <w:i/>
          <w:color w:val="000000"/>
          <w:kern w:val="1"/>
          <w:sz w:val="24"/>
          <w:szCs w:val="24"/>
          <w:lang w:val="sr-Cyrl-CS" w:eastAsia="ar-SA"/>
        </w:rPr>
        <w:t xml:space="preserve">3) </w:t>
      </w:r>
      <w:r w:rsidRPr="00732D40">
        <w:rPr>
          <w:rFonts w:ascii="Times New Roman" w:eastAsia="TimesNewRomanPSMT" w:hAnsi="Times New Roman" w:cs="Times New Roman"/>
          <w:b/>
          <w:bCs/>
          <w:i/>
          <w:color w:val="000000"/>
          <w:kern w:val="1"/>
          <w:sz w:val="24"/>
          <w:szCs w:val="24"/>
          <w:lang w:val="en-US" w:eastAsia="ar-SA"/>
        </w:rPr>
        <w:t xml:space="preserve">ПОДАЦИ О ПОДИЗВОЂАЧУ </w:t>
      </w:r>
    </w:p>
    <w:p w:rsidR="00A76364" w:rsidRPr="00732D40" w:rsidRDefault="00A76364" w:rsidP="00A76364">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732D40">
        <w:rPr>
          <w:rFonts w:ascii="Times New Roman" w:eastAsia="TimesNewRomanPSMT" w:hAnsi="Times New Roman" w:cs="Times New Roman"/>
          <w:b/>
          <w:bCs/>
          <w:i/>
          <w:color w:val="000000"/>
          <w:kern w:val="1"/>
          <w:sz w:val="24"/>
          <w:szCs w:val="24"/>
          <w:lang w:val="en-US" w:eastAsia="ar-SA"/>
        </w:rPr>
        <w:tab/>
      </w:r>
    </w:p>
    <w:tbl>
      <w:tblPr>
        <w:tblW w:w="0" w:type="auto"/>
        <w:tblInd w:w="-15" w:type="dxa"/>
        <w:tblLayout w:type="fixed"/>
        <w:tblLook w:val="0000" w:firstRow="0" w:lastRow="0" w:firstColumn="0" w:lastColumn="0" w:noHBand="0" w:noVBand="0"/>
      </w:tblPr>
      <w:tblGrid>
        <w:gridCol w:w="465"/>
        <w:gridCol w:w="4219"/>
        <w:gridCol w:w="4588"/>
      </w:tblGrid>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732D40">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A76364" w:rsidRPr="00732D40" w:rsidTr="00A47A02">
        <w:tc>
          <w:tcPr>
            <w:tcW w:w="465"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732D40"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732D40"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A76364" w:rsidRPr="00732D40" w:rsidRDefault="00A76364" w:rsidP="00A76364">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A76364" w:rsidRPr="00732D40" w:rsidRDefault="00A76364" w:rsidP="00A76364">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A76364" w:rsidRPr="00732D40" w:rsidRDefault="00A76364" w:rsidP="00A76364">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732D40">
        <w:rPr>
          <w:rFonts w:ascii="Times New Roman" w:eastAsia="Arial Unicode MS" w:hAnsi="Times New Roman" w:cs="Times New Roman"/>
          <w:b/>
          <w:bCs/>
          <w:i/>
          <w:iCs/>
          <w:color w:val="000000"/>
          <w:kern w:val="1"/>
          <w:sz w:val="24"/>
          <w:szCs w:val="24"/>
          <w:u w:val="single"/>
          <w:lang w:val="ru-RU" w:eastAsia="ar-SA"/>
        </w:rPr>
        <w:t>Напомена:</w:t>
      </w:r>
      <w:r w:rsidRPr="00732D40">
        <w:rPr>
          <w:rFonts w:ascii="Times New Roman" w:eastAsia="Arial Unicode MS" w:hAnsi="Times New Roman" w:cs="Times New Roman"/>
          <w:b/>
          <w:bCs/>
          <w:i/>
          <w:iCs/>
          <w:color w:val="000000"/>
          <w:kern w:val="1"/>
          <w:sz w:val="24"/>
          <w:szCs w:val="24"/>
          <w:lang w:val="ru-RU" w:eastAsia="ar-SA"/>
        </w:rPr>
        <w:t xml:space="preserve"> </w:t>
      </w:r>
    </w:p>
    <w:p w:rsidR="00A76364" w:rsidRPr="00732D40" w:rsidRDefault="00A76364" w:rsidP="00A76364">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732D40">
        <w:rPr>
          <w:rFonts w:ascii="Times New Roman" w:eastAsia="Arial Unicode MS" w:hAnsi="Times New Roman"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76364" w:rsidRDefault="00A76364" w:rsidP="00A76364">
      <w:pPr>
        <w:ind w:left="360"/>
        <w:jc w:val="center"/>
        <w:rPr>
          <w:rFonts w:ascii="Times New Roman" w:hAnsi="Times New Roman" w:cs="Times New Roman"/>
          <w:b/>
          <w:sz w:val="24"/>
          <w:szCs w:val="24"/>
          <w:lang w:val="sr-Cyrl-CS"/>
        </w:rPr>
      </w:pPr>
    </w:p>
    <w:p w:rsidR="00A76364" w:rsidRDefault="00A76364" w:rsidP="00A76364">
      <w:pPr>
        <w:ind w:left="360"/>
        <w:jc w:val="center"/>
        <w:rPr>
          <w:rFonts w:ascii="Times New Roman" w:hAnsi="Times New Roman" w:cs="Times New Roman"/>
          <w:b/>
          <w:sz w:val="24"/>
          <w:szCs w:val="24"/>
          <w:lang w:val="sr-Cyrl-CS"/>
        </w:rPr>
      </w:pPr>
    </w:p>
    <w:p w:rsidR="00A76364" w:rsidRDefault="00A76364" w:rsidP="00A76364">
      <w:pPr>
        <w:rPr>
          <w:rFonts w:ascii="Times New Roman" w:hAnsi="Times New Roman" w:cs="Times New Roman"/>
          <w:b/>
          <w:sz w:val="24"/>
          <w:szCs w:val="24"/>
          <w:lang w:val="sr-Cyrl-CS"/>
        </w:rPr>
      </w:pPr>
    </w:p>
    <w:p w:rsidR="00A76364" w:rsidRDefault="00A76364" w:rsidP="00A76364">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A76364" w:rsidRDefault="00A76364" w:rsidP="00A76364">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A76364" w:rsidRDefault="00A76364" w:rsidP="00A76364">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A76364" w:rsidRDefault="00A76364" w:rsidP="00A76364">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p>
    <w:p w:rsidR="00A76364" w:rsidRPr="00DC123E" w:rsidRDefault="00A76364" w:rsidP="00A76364">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r w:rsidRPr="00DC123E">
        <w:rPr>
          <w:rFonts w:ascii="Times New Roman" w:eastAsia="TimesNewRomanPSMT" w:hAnsi="Times New Roman" w:cs="Times New Roman"/>
          <w:b/>
          <w:bCs/>
          <w:i/>
          <w:color w:val="000000"/>
          <w:kern w:val="1"/>
          <w:sz w:val="24"/>
          <w:szCs w:val="24"/>
          <w:lang w:val="sr-Cyrl-CS" w:eastAsia="ar-SA"/>
        </w:rPr>
        <w:t xml:space="preserve">4) </w:t>
      </w:r>
      <w:r w:rsidRPr="00DC123E">
        <w:rPr>
          <w:rFonts w:ascii="Times New Roman" w:eastAsia="TimesNewRomanPSMT" w:hAnsi="Times New Roman" w:cs="Times New Roman"/>
          <w:b/>
          <w:bCs/>
          <w:i/>
          <w:color w:val="000000"/>
          <w:kern w:val="1"/>
          <w:sz w:val="24"/>
          <w:szCs w:val="24"/>
          <w:lang w:val="ru-RU" w:eastAsia="ar-SA"/>
        </w:rPr>
        <w:t>ПОДАЦИ О УЧЕСНИКУ  У ЗАЈЕДНИЧКОЈ ПОНУДИ</w:t>
      </w:r>
    </w:p>
    <w:p w:rsidR="00A76364" w:rsidRPr="00DC123E" w:rsidRDefault="00A76364" w:rsidP="00A76364">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DC123E">
        <w:rPr>
          <w:rFonts w:ascii="Times New Roman" w:eastAsia="TimesNewRomanPSMT" w:hAnsi="Times New Roman" w:cs="Times New Roman"/>
          <w:b/>
          <w:bCs/>
          <w:i/>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en-US" w:eastAsia="ar-SA"/>
              </w:rPr>
              <w:t>3)</w:t>
            </w: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DC123E">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A76364" w:rsidRPr="00DC123E" w:rsidTr="00A47A02">
        <w:tc>
          <w:tcPr>
            <w:tcW w:w="465"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A76364" w:rsidRPr="00DC123E" w:rsidRDefault="00A76364" w:rsidP="00A47A0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DC123E">
              <w:rPr>
                <w:rFonts w:ascii="Times New Roman" w:eastAsia="TimesNewRomanPSMT" w:hAnsi="Times New Roman" w:cs="Times New Roman"/>
                <w:bCs/>
                <w:i/>
                <w:color w:val="000000"/>
                <w:kern w:val="1"/>
                <w:sz w:val="24"/>
                <w:szCs w:val="24"/>
                <w:lang w:val="en-U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A76364" w:rsidRPr="00DC123E" w:rsidRDefault="00A76364" w:rsidP="00A47A0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bl>
    <w:p w:rsidR="00A76364" w:rsidRPr="00DC123E" w:rsidRDefault="00A76364" w:rsidP="00A76364">
      <w:pPr>
        <w:suppressAutoHyphens/>
        <w:spacing w:after="0" w:line="100" w:lineRule="atLeast"/>
        <w:jc w:val="both"/>
        <w:rPr>
          <w:rFonts w:ascii="Times New Roman" w:eastAsia="Arial Unicode MS" w:hAnsi="Times New Roman" w:cs="Times New Roman"/>
          <w:b/>
          <w:bCs/>
          <w:i/>
          <w:iCs/>
          <w:color w:val="000000"/>
          <w:kern w:val="1"/>
          <w:sz w:val="24"/>
          <w:szCs w:val="24"/>
          <w:u w:val="single"/>
          <w:lang w:val="sr-Cyrl-CS" w:eastAsia="ar-SA"/>
        </w:rPr>
      </w:pPr>
    </w:p>
    <w:p w:rsidR="00A76364" w:rsidRPr="00DC123E" w:rsidRDefault="00A76364" w:rsidP="00A76364">
      <w:pPr>
        <w:suppressAutoHyphens/>
        <w:spacing w:after="0" w:line="100" w:lineRule="atLeast"/>
        <w:jc w:val="both"/>
        <w:rPr>
          <w:rFonts w:ascii="Times New Roman" w:eastAsia="Arial Unicode MS" w:hAnsi="Times New Roman" w:cs="Times New Roman"/>
          <w:b/>
          <w:bCs/>
          <w:i/>
          <w:iCs/>
          <w:color w:val="000000"/>
          <w:kern w:val="1"/>
          <w:sz w:val="24"/>
          <w:szCs w:val="24"/>
          <w:u w:val="single"/>
          <w:lang w:val="sr-Cyrl-CS" w:eastAsia="ar-SA"/>
        </w:rPr>
      </w:pPr>
    </w:p>
    <w:p w:rsidR="00A76364" w:rsidRPr="00DC123E" w:rsidRDefault="00A76364" w:rsidP="00A76364">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DC123E">
        <w:rPr>
          <w:rFonts w:ascii="Times New Roman" w:eastAsia="Arial Unicode MS" w:hAnsi="Times New Roman" w:cs="Times New Roman"/>
          <w:b/>
          <w:bCs/>
          <w:i/>
          <w:iCs/>
          <w:color w:val="000000"/>
          <w:kern w:val="1"/>
          <w:sz w:val="24"/>
          <w:szCs w:val="24"/>
          <w:u w:val="single"/>
          <w:lang w:val="en-US" w:eastAsia="ar-SA"/>
        </w:rPr>
        <w:t>Напомена:</w:t>
      </w:r>
      <w:r w:rsidRPr="00DC123E">
        <w:rPr>
          <w:rFonts w:ascii="Times New Roman" w:eastAsia="Arial Unicode MS" w:hAnsi="Times New Roman" w:cs="Times New Roman"/>
          <w:b/>
          <w:bCs/>
          <w:i/>
          <w:iCs/>
          <w:color w:val="000000"/>
          <w:kern w:val="1"/>
          <w:sz w:val="24"/>
          <w:szCs w:val="24"/>
          <w:lang w:val="en-US" w:eastAsia="ar-SA"/>
        </w:rPr>
        <w:t xml:space="preserve"> </w:t>
      </w:r>
    </w:p>
    <w:p w:rsidR="00A76364" w:rsidRPr="00DC123E" w:rsidRDefault="00A76364" w:rsidP="00A76364">
      <w:pPr>
        <w:suppressAutoHyphens/>
        <w:spacing w:after="0" w:line="100" w:lineRule="atLeast"/>
        <w:jc w:val="both"/>
        <w:rPr>
          <w:rFonts w:ascii="Times New Roman" w:eastAsia="Arial Unicode MS" w:hAnsi="Times New Roman" w:cs="Times New Roman"/>
          <w:b/>
          <w:bCs/>
          <w:i/>
          <w:iCs/>
          <w:color w:val="000000"/>
          <w:kern w:val="1"/>
          <w:sz w:val="20"/>
          <w:szCs w:val="20"/>
          <w:lang w:eastAsia="ar-SA"/>
        </w:rPr>
      </w:pPr>
      <w:r w:rsidRPr="00DC123E">
        <w:rPr>
          <w:rFonts w:ascii="Times New Roman" w:eastAsia="Arial Unicode MS" w:hAnsi="Times New Roman"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C123E">
        <w:rPr>
          <w:rFonts w:ascii="Times New Roman" w:eastAsia="Arial Unicode MS" w:hAnsi="Times New Roman" w:cs="Times New Roman"/>
          <w:i/>
          <w:iCs/>
          <w:color w:val="000000"/>
          <w:kern w:val="1"/>
          <w:sz w:val="20"/>
          <w:szCs w:val="20"/>
          <w:lang w:val="ru-RU" w:eastAsia="ar-SA"/>
        </w:rPr>
        <w:t>.</w:t>
      </w:r>
    </w:p>
    <w:p w:rsidR="00A76364" w:rsidRDefault="00A76364" w:rsidP="00A76364">
      <w:pPr>
        <w:ind w:left="360"/>
        <w:jc w:val="both"/>
        <w:rPr>
          <w:rFonts w:ascii="Times New Roman" w:hAnsi="Times New Roman" w:cs="Times New Roman"/>
          <w:b/>
          <w:sz w:val="24"/>
          <w:szCs w:val="24"/>
          <w:lang w:val="sr-Cyrl-CS"/>
        </w:rPr>
      </w:pPr>
    </w:p>
    <w:p w:rsidR="00A76364" w:rsidRDefault="00A76364" w:rsidP="00A76364">
      <w:pPr>
        <w:ind w:left="360"/>
        <w:jc w:val="both"/>
        <w:rPr>
          <w:rFonts w:ascii="Times New Roman" w:hAnsi="Times New Roman" w:cs="Times New Roman"/>
          <w:b/>
          <w:sz w:val="24"/>
          <w:szCs w:val="24"/>
          <w:lang w:val="sr-Cyrl-CS"/>
        </w:rPr>
      </w:pPr>
    </w:p>
    <w:p w:rsidR="00A76364" w:rsidRDefault="00A76364" w:rsidP="00A76364">
      <w:pPr>
        <w:ind w:left="360"/>
        <w:jc w:val="both"/>
        <w:rPr>
          <w:rFonts w:ascii="Times New Roman" w:hAnsi="Times New Roman" w:cs="Times New Roman"/>
          <w:b/>
          <w:sz w:val="24"/>
          <w:szCs w:val="24"/>
          <w:lang w:val="sr-Cyrl-CS"/>
        </w:rPr>
      </w:pPr>
    </w:p>
    <w:p w:rsidR="00E754A7" w:rsidRDefault="00E754A7" w:rsidP="00A76364">
      <w:pPr>
        <w:suppressAutoHyphens/>
        <w:spacing w:after="0" w:line="100" w:lineRule="atLeast"/>
        <w:jc w:val="both"/>
        <w:rPr>
          <w:rFonts w:ascii="Times New Roman" w:eastAsia="Arial Unicode MS" w:hAnsi="Times New Roman" w:cs="Times New Roman"/>
          <w:b/>
          <w:iCs/>
          <w:color w:val="000000"/>
          <w:kern w:val="1"/>
          <w:sz w:val="24"/>
          <w:szCs w:val="24"/>
          <w:lang w:val="sr-Cyrl-CS" w:eastAsia="ar-SA"/>
        </w:rPr>
      </w:pPr>
    </w:p>
    <w:p w:rsidR="00A76364" w:rsidRPr="002B5BAF" w:rsidRDefault="00A76364" w:rsidP="00A76364">
      <w:pPr>
        <w:suppressAutoHyphens/>
        <w:spacing w:after="0" w:line="100" w:lineRule="atLeast"/>
        <w:jc w:val="both"/>
        <w:rPr>
          <w:rFonts w:ascii="Times New Roman" w:eastAsia="Arial Unicode MS" w:hAnsi="Times New Roman" w:cs="Times New Roman"/>
          <w:b/>
          <w:iCs/>
          <w:color w:val="000000"/>
          <w:kern w:val="1"/>
          <w:sz w:val="24"/>
          <w:szCs w:val="24"/>
          <w:lang w:val="sr-Cyrl-CS" w:eastAsia="ar-SA"/>
        </w:rPr>
      </w:pPr>
      <w:r w:rsidRPr="002B5BAF">
        <w:rPr>
          <w:rFonts w:ascii="Times New Roman" w:eastAsia="Arial Unicode MS" w:hAnsi="Times New Roman" w:cs="Times New Roman"/>
          <w:b/>
          <w:iCs/>
          <w:color w:val="000000"/>
          <w:kern w:val="1"/>
          <w:sz w:val="24"/>
          <w:szCs w:val="24"/>
          <w:lang w:val="sr-Cyrl-CS" w:eastAsia="ar-SA"/>
        </w:rPr>
        <w:lastRenderedPageBreak/>
        <w:t xml:space="preserve">5.)ОБРАЗАЦ ПОНУДЕ ЗА ОСИГУРАЊЕ  ЗАПОСЛЕНИХ, </w:t>
      </w:r>
    </w:p>
    <w:p w:rsidR="00A76364" w:rsidRPr="002B5BAF" w:rsidRDefault="00A76364" w:rsidP="00A76364">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p w:rsidR="00A76364" w:rsidRPr="002B5BAF" w:rsidRDefault="00A76364" w:rsidP="00A76364">
      <w:pPr>
        <w:suppressAutoHyphens/>
        <w:spacing w:after="0" w:line="100" w:lineRule="atLeast"/>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Понуда за осигурање  запослених:</w:t>
      </w:r>
    </w:p>
    <w:p w:rsidR="00A76364" w:rsidRPr="002B5BAF" w:rsidRDefault="00A76364" w:rsidP="00A76364">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p w:rsidR="00A76364" w:rsidRPr="002B5BAF" w:rsidRDefault="00A76364" w:rsidP="00A76364">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4654"/>
        <w:gridCol w:w="3260"/>
      </w:tblGrid>
      <w:tr w:rsidR="00A76364" w:rsidRPr="002B5BAF" w:rsidTr="00A47A02">
        <w:tc>
          <w:tcPr>
            <w:tcW w:w="841"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Редни</w:t>
            </w:r>
          </w:p>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број</w:t>
            </w:r>
          </w:p>
        </w:tc>
        <w:tc>
          <w:tcPr>
            <w:tcW w:w="4654"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Предмет осигурања</w:t>
            </w:r>
          </w:p>
        </w:tc>
        <w:tc>
          <w:tcPr>
            <w:tcW w:w="3260"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Премија (цена)</w:t>
            </w:r>
          </w:p>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осигурања без ПДВ-а</w:t>
            </w:r>
          </w:p>
        </w:tc>
      </w:tr>
      <w:tr w:rsidR="00A76364" w:rsidRPr="002B5BAF" w:rsidTr="00A47A02">
        <w:tc>
          <w:tcPr>
            <w:tcW w:w="841"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Pr>
                <w:rFonts w:ascii="Times New Roman" w:eastAsia="Arial Unicode MS" w:hAnsi="Times New Roman" w:cs="Times New Roman"/>
                <w:b/>
                <w:bCs/>
                <w:i/>
                <w:iCs/>
                <w:color w:val="000000"/>
                <w:kern w:val="1"/>
                <w:sz w:val="24"/>
                <w:szCs w:val="24"/>
                <w:lang w:val="sr-Cyrl-CS" w:eastAsia="ar-SA"/>
              </w:rPr>
              <w:t>1</w:t>
            </w:r>
            <w:r w:rsidRPr="002B5BAF">
              <w:rPr>
                <w:rFonts w:ascii="Times New Roman" w:eastAsia="Arial Unicode MS" w:hAnsi="Times New Roman" w:cs="Times New Roman"/>
                <w:b/>
                <w:bCs/>
                <w:i/>
                <w:iCs/>
                <w:color w:val="000000"/>
                <w:kern w:val="1"/>
                <w:sz w:val="24"/>
                <w:szCs w:val="24"/>
                <w:lang w:val="sr-Cyrl-CS" w:eastAsia="ar-SA"/>
              </w:rPr>
              <w:t>.</w:t>
            </w:r>
          </w:p>
        </w:tc>
        <w:tc>
          <w:tcPr>
            <w:tcW w:w="4654"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Cs/>
                <w:iCs/>
                <w:color w:val="000000"/>
                <w:kern w:val="1"/>
                <w:sz w:val="24"/>
                <w:szCs w:val="24"/>
                <w:lang w:val="sr-Cyrl-CS" w:eastAsia="ar-SA"/>
              </w:rPr>
              <w:t>Колективно осигурање радника од последице незгоде</w:t>
            </w:r>
            <w:r>
              <w:rPr>
                <w:rFonts w:ascii="Times New Roman" w:eastAsia="Arial Unicode MS" w:hAnsi="Times New Roman" w:cs="Times New Roman"/>
                <w:bCs/>
                <w:iCs/>
                <w:color w:val="000000"/>
                <w:kern w:val="1"/>
                <w:sz w:val="24"/>
                <w:szCs w:val="24"/>
                <w:lang w:val="sr-Cyrl-CS" w:eastAsia="ar-SA"/>
              </w:rPr>
              <w:t xml:space="preserve"> – покривеност 24сата</w:t>
            </w:r>
          </w:p>
        </w:tc>
        <w:tc>
          <w:tcPr>
            <w:tcW w:w="3260"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A76364" w:rsidRPr="002B5BAF" w:rsidTr="00A47A02">
        <w:tc>
          <w:tcPr>
            <w:tcW w:w="841"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r>
              <w:rPr>
                <w:rFonts w:ascii="Times New Roman" w:eastAsia="Arial Unicode MS" w:hAnsi="Times New Roman" w:cs="Times New Roman"/>
                <w:b/>
                <w:bCs/>
                <w:i/>
                <w:iCs/>
                <w:color w:val="000000"/>
                <w:kern w:val="1"/>
                <w:sz w:val="24"/>
                <w:szCs w:val="24"/>
                <w:lang w:val="sr-Cyrl-CS" w:eastAsia="ar-SA"/>
              </w:rPr>
              <w:t>2.</w:t>
            </w:r>
          </w:p>
        </w:tc>
        <w:tc>
          <w:tcPr>
            <w:tcW w:w="4654"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Pr>
                <w:rFonts w:ascii="Times New Roman" w:eastAsia="Arial Unicode MS" w:hAnsi="Times New Roman" w:cs="Times New Roman"/>
                <w:bCs/>
                <w:iCs/>
                <w:color w:val="000000"/>
                <w:kern w:val="1"/>
                <w:sz w:val="24"/>
                <w:szCs w:val="24"/>
                <w:lang w:val="sr-Cyrl-CS" w:eastAsia="ar-SA"/>
              </w:rPr>
              <w:t xml:space="preserve">Допунско здравствено осигурање за случај тежих болести и хируршких интеренција </w:t>
            </w:r>
          </w:p>
        </w:tc>
        <w:tc>
          <w:tcPr>
            <w:tcW w:w="3260"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r w:rsidR="00A76364" w:rsidRPr="002B5BAF" w:rsidTr="00A47A02">
        <w:tc>
          <w:tcPr>
            <w:tcW w:w="841"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c>
          <w:tcPr>
            <w:tcW w:w="4654"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Cs/>
                <w:iCs/>
                <w:color w:val="000000"/>
                <w:kern w:val="1"/>
                <w:sz w:val="24"/>
                <w:szCs w:val="24"/>
                <w:lang w:val="sr-Cyrl-CS" w:eastAsia="ar-SA"/>
              </w:rPr>
            </w:pPr>
            <w:r w:rsidRPr="002B5BAF">
              <w:rPr>
                <w:rFonts w:ascii="Times New Roman" w:eastAsia="Arial Unicode MS" w:hAnsi="Times New Roman" w:cs="Times New Roman"/>
                <w:b/>
                <w:bCs/>
                <w:i/>
                <w:iCs/>
                <w:color w:val="000000"/>
                <w:kern w:val="1"/>
                <w:sz w:val="24"/>
                <w:szCs w:val="24"/>
                <w:lang w:val="sr-Cyrl-CS" w:eastAsia="ar-SA"/>
              </w:rPr>
              <w:t>УКУПНА ВРЕДНОСТ ПОНУДЕ БЕЗ ПДВ-А</w:t>
            </w:r>
          </w:p>
        </w:tc>
        <w:tc>
          <w:tcPr>
            <w:tcW w:w="3260" w:type="dxa"/>
            <w:shd w:val="clear" w:color="auto" w:fill="auto"/>
          </w:tcPr>
          <w:p w:rsidR="00A76364" w:rsidRPr="002B5BAF" w:rsidRDefault="00A76364" w:rsidP="00A47A02">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tc>
      </w:tr>
    </w:tbl>
    <w:p w:rsidR="00A76364" w:rsidRPr="002B5BAF" w:rsidRDefault="00A76364" w:rsidP="00A76364">
      <w:pPr>
        <w:suppressAutoHyphens/>
        <w:spacing w:after="0" w:line="100" w:lineRule="atLeast"/>
        <w:rPr>
          <w:rFonts w:ascii="Times New Roman" w:eastAsia="Arial Unicode MS" w:hAnsi="Times New Roman" w:cs="Times New Roman"/>
          <w:b/>
          <w:bCs/>
          <w:i/>
          <w:iCs/>
          <w:color w:val="000000"/>
          <w:kern w:val="1"/>
          <w:sz w:val="24"/>
          <w:szCs w:val="24"/>
          <w:lang w:val="sr-Cyrl-CS" w:eastAsia="ar-SA"/>
        </w:rPr>
      </w:pPr>
    </w:p>
    <w:p w:rsidR="00E754A7" w:rsidRDefault="00E754A7" w:rsidP="00A76364">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p>
    <w:p w:rsidR="00A76364" w:rsidRPr="002B5BAF" w:rsidRDefault="00A76364" w:rsidP="00A76364">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УКУПНА ВРЕДНОСТ ПОНУДЕ БЕЗ ПДВ-а:__________________________</w:t>
      </w:r>
    </w:p>
    <w:p w:rsidR="00A76364" w:rsidRPr="002B5BAF" w:rsidRDefault="00A76364" w:rsidP="00A76364">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УКУПНА ВРЕДНОСТ ПОНУДЕ СА ПДВ-ом:_________________________</w:t>
      </w:r>
    </w:p>
    <w:p w:rsidR="00A76364" w:rsidRPr="002B5BAF" w:rsidRDefault="00A76364" w:rsidP="00A76364">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РОК ВАЖЕЊА ПОНУДЕ:___________________________________________</w:t>
      </w:r>
    </w:p>
    <w:p w:rsidR="00A76364" w:rsidRPr="002B5BAF" w:rsidRDefault="00A76364" w:rsidP="00A76364">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ОСТАЛИ УСЛОВИ ПОНУДЕ:_______________________________________</w:t>
      </w:r>
    </w:p>
    <w:p w:rsidR="00A76364" w:rsidRPr="002B5BAF" w:rsidRDefault="00A76364" w:rsidP="00A76364">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услови плаћања:___________________________________________________</w:t>
      </w:r>
    </w:p>
    <w:p w:rsidR="00A76364" w:rsidRPr="002B5BAF" w:rsidRDefault="00A76364" w:rsidP="00A76364">
      <w:pPr>
        <w:suppressAutoHyphens/>
        <w:spacing w:after="0" w:line="360" w:lineRule="auto"/>
        <w:rPr>
          <w:rFonts w:ascii="Times New Roman" w:eastAsia="Arial Unicode MS" w:hAnsi="Times New Roman" w:cs="Times New Roman"/>
          <w:b/>
          <w:bCs/>
          <w:iCs/>
          <w:color w:val="000000"/>
          <w:kern w:val="1"/>
          <w:sz w:val="24"/>
          <w:szCs w:val="24"/>
          <w:lang w:val="sr-Cyrl-CS" w:eastAsia="ar-SA"/>
        </w:rPr>
      </w:pPr>
      <w:r w:rsidRPr="002B5BAF">
        <w:rPr>
          <w:rFonts w:ascii="Times New Roman" w:eastAsia="Arial Unicode MS" w:hAnsi="Times New Roman" w:cs="Times New Roman"/>
          <w:b/>
          <w:bCs/>
          <w:iCs/>
          <w:color w:val="000000"/>
          <w:kern w:val="1"/>
          <w:sz w:val="24"/>
          <w:szCs w:val="24"/>
          <w:lang w:val="sr-Cyrl-CS" w:eastAsia="ar-SA"/>
        </w:rPr>
        <w:t>рок плаћања:______________________________________________________</w:t>
      </w:r>
    </w:p>
    <w:p w:rsidR="00A76364" w:rsidRPr="002B5BAF" w:rsidRDefault="00A76364" w:rsidP="00A76364">
      <w:pPr>
        <w:suppressAutoHyphens/>
        <w:spacing w:after="0" w:line="100" w:lineRule="atLeast"/>
        <w:jc w:val="both"/>
        <w:rPr>
          <w:rFonts w:ascii="Times New Roman" w:eastAsia="Arial Unicode MS" w:hAnsi="Times New Roman" w:cs="Times New Roman"/>
          <w:b/>
          <w:bCs/>
          <w:i/>
          <w:iCs/>
          <w:color w:val="000000"/>
          <w:kern w:val="1"/>
          <w:sz w:val="20"/>
          <w:szCs w:val="20"/>
          <w:lang w:val="sr-Cyrl-CS" w:eastAsia="ar-SA"/>
        </w:rPr>
      </w:pPr>
    </w:p>
    <w:p w:rsidR="00A76364" w:rsidRDefault="00A76364" w:rsidP="00A76364">
      <w:pPr>
        <w:ind w:left="360"/>
        <w:jc w:val="center"/>
        <w:rPr>
          <w:rFonts w:ascii="Times New Roman" w:hAnsi="Times New Roman" w:cs="Times New Roman"/>
          <w:b/>
          <w:sz w:val="24"/>
          <w:szCs w:val="24"/>
          <w:lang w:val="sr-Cyrl-CS"/>
        </w:rPr>
      </w:pPr>
    </w:p>
    <w:p w:rsidR="00A76364" w:rsidRPr="008141CD" w:rsidRDefault="00A76364" w:rsidP="00A76364">
      <w:pPr>
        <w:spacing w:after="0" w:line="240" w:lineRule="auto"/>
        <w:rPr>
          <w:rFonts w:ascii="Times New Roman" w:hAnsi="Times New Roman" w:cs="Times New Roman"/>
          <w:sz w:val="24"/>
          <w:szCs w:val="24"/>
          <w:lang w:val="sr-Cyrl-RS"/>
        </w:rPr>
        <w:sectPr w:rsidR="00A76364" w:rsidRPr="008141CD">
          <w:pgSz w:w="11906" w:h="16838"/>
          <w:pgMar w:top="1417" w:right="1417" w:bottom="1417" w:left="1417" w:header="708" w:footer="708" w:gutter="0"/>
          <w:cols w:space="708"/>
          <w:docGrid w:linePitch="360"/>
        </w:sectPr>
      </w:pPr>
    </w:p>
    <w:p w:rsidR="00E754A7" w:rsidRPr="008141CD" w:rsidRDefault="00E754A7" w:rsidP="00E754A7">
      <w:pPr>
        <w:spacing w:after="0" w:line="240" w:lineRule="auto"/>
        <w:rPr>
          <w:rFonts w:ascii="Arial" w:eastAsia="Times New Roman" w:hAnsi="Arial" w:cs="Arial"/>
          <w:b/>
          <w:bCs/>
          <w:sz w:val="24"/>
          <w:szCs w:val="24"/>
          <w:lang w:val="sr-Cyrl-RS" w:eastAsia="sr-Latn-RS"/>
        </w:rPr>
      </w:pPr>
      <w:r>
        <w:rPr>
          <w:rFonts w:ascii="Arial" w:eastAsia="Times New Roman" w:hAnsi="Arial" w:cs="Arial"/>
          <w:b/>
          <w:bCs/>
          <w:sz w:val="24"/>
          <w:szCs w:val="24"/>
          <w:lang w:val="sr-Cyrl-RS" w:eastAsia="sr-Latn-RS"/>
        </w:rPr>
        <w:lastRenderedPageBreak/>
        <w:t>10.1.</w:t>
      </w:r>
      <w:r w:rsidRPr="008141CD">
        <w:rPr>
          <w:rFonts w:ascii="Arial" w:eastAsia="Times New Roman" w:hAnsi="Arial" w:cs="Arial"/>
          <w:b/>
          <w:bCs/>
          <w:sz w:val="24"/>
          <w:szCs w:val="24"/>
          <w:lang w:val="sr-Cyrl-RS" w:eastAsia="sr-Latn-RS"/>
        </w:rPr>
        <w:t>ТЕХНИЧКА СПЕЦИФИКАЦИЈА</w:t>
      </w:r>
      <w:r>
        <w:rPr>
          <w:rFonts w:ascii="Arial" w:eastAsia="Times New Roman" w:hAnsi="Arial" w:cs="Arial"/>
          <w:b/>
          <w:bCs/>
          <w:sz w:val="24"/>
          <w:szCs w:val="24"/>
          <w:lang w:val="sr-Cyrl-RS" w:eastAsia="sr-Latn-RS"/>
        </w:rPr>
        <w:t xml:space="preserve">  ЗА ПАРТИЈУ 2</w:t>
      </w:r>
    </w:p>
    <w:p w:rsidR="00A76364" w:rsidRDefault="00A76364" w:rsidP="00A76364">
      <w:pPr>
        <w:spacing w:after="0" w:line="240" w:lineRule="auto"/>
        <w:rPr>
          <w:rFonts w:ascii="Times New Roman" w:hAnsi="Times New Roman" w:cs="Times New Roman"/>
          <w:sz w:val="24"/>
          <w:szCs w:val="24"/>
          <w:lang w:val="sr-Cyrl-RS"/>
        </w:rPr>
      </w:pPr>
    </w:p>
    <w:p w:rsidR="00A76364" w:rsidRPr="00BC6B96" w:rsidRDefault="00A76364" w:rsidP="00A76364">
      <w:pPr>
        <w:rPr>
          <w:rFonts w:ascii="Times New Roman" w:hAnsi="Times New Roman" w:cs="Times New Roman"/>
          <w:sz w:val="24"/>
          <w:szCs w:val="24"/>
          <w:lang w:val="sr-Cyrl-RS"/>
        </w:rPr>
      </w:pPr>
    </w:p>
    <w:p w:rsidR="001078B1" w:rsidRDefault="001078B1" w:rsidP="001078B1">
      <w:pPr>
        <w:rPr>
          <w:rFonts w:ascii="Times New Roman" w:hAnsi="Times New Roman" w:cs="Times New Roman"/>
          <w:sz w:val="24"/>
          <w:szCs w:val="24"/>
          <w:lang w:val="sr-Cyrl-RS"/>
        </w:rPr>
      </w:pPr>
      <w:r>
        <w:rPr>
          <w:rFonts w:ascii="Times New Roman" w:hAnsi="Times New Roman" w:cs="Times New Roman"/>
          <w:sz w:val="24"/>
          <w:szCs w:val="24"/>
          <w:lang w:val="sr-Cyrl-RS"/>
        </w:rPr>
        <w:t>1</w:t>
      </w:r>
      <w:r>
        <w:rPr>
          <w:rFonts w:ascii="Times New Roman" w:hAnsi="Times New Roman" w:cs="Times New Roman"/>
          <w:sz w:val="24"/>
          <w:szCs w:val="24"/>
          <w:lang w:val="en-US"/>
        </w:rPr>
        <w:t xml:space="preserve">. </w:t>
      </w:r>
      <w:r>
        <w:rPr>
          <w:rFonts w:ascii="Times New Roman" w:hAnsi="Times New Roman" w:cs="Times New Roman"/>
          <w:sz w:val="24"/>
          <w:szCs w:val="24"/>
          <w:lang w:val="sr-Cyrl-RS"/>
        </w:rPr>
        <w:t xml:space="preserve">Колективно осигурање радника од последица незгоде- покривеност 24 сата </w:t>
      </w:r>
    </w:p>
    <w:tbl>
      <w:tblPr>
        <w:tblStyle w:val="TableGrid"/>
        <w:tblW w:w="0" w:type="auto"/>
        <w:tblLook w:val="0000" w:firstRow="0" w:lastRow="0" w:firstColumn="0" w:lastColumn="0" w:noHBand="0" w:noVBand="0"/>
      </w:tblPr>
      <w:tblGrid>
        <w:gridCol w:w="2466"/>
        <w:gridCol w:w="1186"/>
        <w:gridCol w:w="1883"/>
        <w:gridCol w:w="1883"/>
        <w:gridCol w:w="1868"/>
      </w:tblGrid>
      <w:tr w:rsidR="001078B1" w:rsidTr="001078B1">
        <w:trPr>
          <w:gridBefore w:val="3"/>
          <w:wBefore w:w="5535" w:type="dxa"/>
          <w:trHeight w:val="176"/>
        </w:trPr>
        <w:tc>
          <w:tcPr>
            <w:tcW w:w="3751" w:type="dxa"/>
            <w:gridSpan w:val="2"/>
          </w:tcPr>
          <w:p w:rsidR="001078B1" w:rsidRDefault="001078B1" w:rsidP="00A47A02">
            <w:pPr>
              <w:spacing w:after="200" w:line="27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Попуњава понуђач </w:t>
            </w:r>
          </w:p>
        </w:tc>
      </w:tr>
      <w:tr w:rsidR="001078B1" w:rsidTr="001078B1">
        <w:tblPrEx>
          <w:tblLook w:val="04A0" w:firstRow="1" w:lastRow="0" w:firstColumn="1" w:lastColumn="0" w:noHBand="0" w:noVBand="1"/>
        </w:tblPrEx>
        <w:tc>
          <w:tcPr>
            <w:tcW w:w="2466"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Предмет осигурања </w:t>
            </w:r>
          </w:p>
        </w:tc>
        <w:tc>
          <w:tcPr>
            <w:tcW w:w="1186"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 број радника </w:t>
            </w:r>
          </w:p>
        </w:tc>
        <w:tc>
          <w:tcPr>
            <w:tcW w:w="1883"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Сума осигурања по једном запосленом</w:t>
            </w:r>
          </w:p>
        </w:tc>
        <w:tc>
          <w:tcPr>
            <w:tcW w:w="1883"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Премија осигурања по запосленом </w:t>
            </w:r>
          </w:p>
        </w:tc>
        <w:tc>
          <w:tcPr>
            <w:tcW w:w="1868" w:type="dxa"/>
          </w:tcPr>
          <w:p w:rsidR="001078B1" w:rsidRDefault="001078B1" w:rsidP="00FB477C">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Укупно за </w:t>
            </w:r>
            <w:r w:rsidR="00FB477C">
              <w:rPr>
                <w:rFonts w:ascii="Times New Roman" w:hAnsi="Times New Roman" w:cs="Times New Roman"/>
                <w:sz w:val="24"/>
                <w:szCs w:val="24"/>
              </w:rPr>
              <w:t>480</w:t>
            </w:r>
            <w:r>
              <w:rPr>
                <w:rFonts w:ascii="Times New Roman" w:hAnsi="Times New Roman" w:cs="Times New Roman"/>
                <w:sz w:val="24"/>
                <w:szCs w:val="24"/>
                <w:lang w:val="sr-Cyrl-RS"/>
              </w:rPr>
              <w:t>запослених</w:t>
            </w:r>
          </w:p>
        </w:tc>
      </w:tr>
      <w:tr w:rsidR="001078B1" w:rsidTr="001078B1">
        <w:tblPrEx>
          <w:tblLook w:val="04A0" w:firstRow="1" w:lastRow="0" w:firstColumn="1" w:lastColumn="0" w:noHBand="0" w:noVBand="1"/>
        </w:tblPrEx>
        <w:tc>
          <w:tcPr>
            <w:tcW w:w="2466"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Смрт услед несрећног случаја </w:t>
            </w:r>
          </w:p>
        </w:tc>
        <w:tc>
          <w:tcPr>
            <w:tcW w:w="1186" w:type="dxa"/>
          </w:tcPr>
          <w:p w:rsidR="001078B1" w:rsidRPr="002C29AC" w:rsidRDefault="002C29AC" w:rsidP="00A47A02">
            <w:pPr>
              <w:rPr>
                <w:rFonts w:ascii="Times New Roman" w:hAnsi="Times New Roman" w:cs="Times New Roman"/>
                <w:sz w:val="24"/>
                <w:szCs w:val="24"/>
              </w:rPr>
            </w:pPr>
            <w:r>
              <w:rPr>
                <w:rFonts w:ascii="Times New Roman" w:hAnsi="Times New Roman" w:cs="Times New Roman"/>
                <w:sz w:val="24"/>
                <w:szCs w:val="24"/>
              </w:rPr>
              <w:t>480</w:t>
            </w:r>
          </w:p>
        </w:tc>
        <w:tc>
          <w:tcPr>
            <w:tcW w:w="1883"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150.000,00</w:t>
            </w:r>
          </w:p>
        </w:tc>
        <w:tc>
          <w:tcPr>
            <w:tcW w:w="1883" w:type="dxa"/>
          </w:tcPr>
          <w:p w:rsidR="001078B1" w:rsidRDefault="001078B1" w:rsidP="00A47A02">
            <w:pPr>
              <w:rPr>
                <w:rFonts w:ascii="Times New Roman" w:hAnsi="Times New Roman" w:cs="Times New Roman"/>
                <w:sz w:val="24"/>
                <w:szCs w:val="24"/>
                <w:lang w:val="sr-Cyrl-RS"/>
              </w:rPr>
            </w:pPr>
          </w:p>
        </w:tc>
        <w:tc>
          <w:tcPr>
            <w:tcW w:w="1868" w:type="dxa"/>
          </w:tcPr>
          <w:p w:rsidR="001078B1" w:rsidRDefault="001078B1" w:rsidP="00A47A02">
            <w:pPr>
              <w:rPr>
                <w:rFonts w:ascii="Times New Roman" w:hAnsi="Times New Roman" w:cs="Times New Roman"/>
                <w:sz w:val="24"/>
                <w:szCs w:val="24"/>
                <w:lang w:val="sr-Cyrl-RS"/>
              </w:rPr>
            </w:pPr>
          </w:p>
        </w:tc>
      </w:tr>
      <w:tr w:rsidR="001078B1" w:rsidTr="001078B1">
        <w:tblPrEx>
          <w:tblLook w:val="04A0" w:firstRow="1" w:lastRow="0" w:firstColumn="1" w:lastColumn="0" w:noHBand="0" w:noVBand="1"/>
        </w:tblPrEx>
        <w:tc>
          <w:tcPr>
            <w:tcW w:w="2466"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Прелом костију – једнократмо </w:t>
            </w:r>
          </w:p>
        </w:tc>
        <w:tc>
          <w:tcPr>
            <w:tcW w:w="1186" w:type="dxa"/>
          </w:tcPr>
          <w:p w:rsidR="001078B1" w:rsidRPr="002C29AC" w:rsidRDefault="002C29AC" w:rsidP="00A47A02">
            <w:pPr>
              <w:rPr>
                <w:rFonts w:ascii="Times New Roman" w:hAnsi="Times New Roman" w:cs="Times New Roman"/>
                <w:sz w:val="24"/>
                <w:szCs w:val="24"/>
              </w:rPr>
            </w:pPr>
            <w:r>
              <w:rPr>
                <w:rFonts w:ascii="Times New Roman" w:hAnsi="Times New Roman" w:cs="Times New Roman"/>
                <w:sz w:val="24"/>
                <w:szCs w:val="24"/>
              </w:rPr>
              <w:t>480</w:t>
            </w:r>
          </w:p>
        </w:tc>
        <w:tc>
          <w:tcPr>
            <w:tcW w:w="1883" w:type="dxa"/>
          </w:tcPr>
          <w:p w:rsidR="001078B1" w:rsidRDefault="001078B1" w:rsidP="001078B1">
            <w:pPr>
              <w:rPr>
                <w:rFonts w:ascii="Times New Roman" w:hAnsi="Times New Roman" w:cs="Times New Roman"/>
                <w:sz w:val="24"/>
                <w:szCs w:val="24"/>
                <w:lang w:val="sr-Cyrl-RS"/>
              </w:rPr>
            </w:pPr>
            <w:r>
              <w:rPr>
                <w:rFonts w:ascii="Times New Roman" w:hAnsi="Times New Roman" w:cs="Times New Roman"/>
                <w:sz w:val="24"/>
                <w:szCs w:val="24"/>
                <w:lang w:val="sr-Cyrl-RS"/>
              </w:rPr>
              <w:t>7.500,00</w:t>
            </w:r>
          </w:p>
        </w:tc>
        <w:tc>
          <w:tcPr>
            <w:tcW w:w="1883" w:type="dxa"/>
          </w:tcPr>
          <w:p w:rsidR="001078B1" w:rsidRDefault="001078B1" w:rsidP="00A47A02">
            <w:pPr>
              <w:rPr>
                <w:rFonts w:ascii="Times New Roman" w:hAnsi="Times New Roman" w:cs="Times New Roman"/>
                <w:sz w:val="24"/>
                <w:szCs w:val="24"/>
                <w:lang w:val="sr-Cyrl-RS"/>
              </w:rPr>
            </w:pPr>
          </w:p>
        </w:tc>
        <w:tc>
          <w:tcPr>
            <w:tcW w:w="1868" w:type="dxa"/>
          </w:tcPr>
          <w:p w:rsidR="001078B1" w:rsidRDefault="001078B1" w:rsidP="00A47A02">
            <w:pPr>
              <w:rPr>
                <w:rFonts w:ascii="Times New Roman" w:hAnsi="Times New Roman" w:cs="Times New Roman"/>
                <w:sz w:val="24"/>
                <w:szCs w:val="24"/>
                <w:lang w:val="sr-Cyrl-RS"/>
              </w:rPr>
            </w:pPr>
          </w:p>
        </w:tc>
      </w:tr>
      <w:tr w:rsidR="001078B1" w:rsidTr="00A47A02">
        <w:tblPrEx>
          <w:tblLook w:val="04A0" w:firstRow="1" w:lastRow="0" w:firstColumn="1" w:lastColumn="0" w:noHBand="0" w:noVBand="1"/>
        </w:tblPrEx>
        <w:tc>
          <w:tcPr>
            <w:tcW w:w="2466"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Хирушка интервенција услед незгоде </w:t>
            </w:r>
          </w:p>
        </w:tc>
        <w:tc>
          <w:tcPr>
            <w:tcW w:w="1186" w:type="dxa"/>
          </w:tcPr>
          <w:p w:rsidR="001078B1" w:rsidRPr="002C29AC" w:rsidRDefault="002C29AC" w:rsidP="00A47A02">
            <w:pPr>
              <w:rPr>
                <w:rFonts w:ascii="Times New Roman" w:hAnsi="Times New Roman" w:cs="Times New Roman"/>
                <w:sz w:val="24"/>
                <w:szCs w:val="24"/>
              </w:rPr>
            </w:pPr>
            <w:r>
              <w:rPr>
                <w:rFonts w:ascii="Times New Roman" w:hAnsi="Times New Roman" w:cs="Times New Roman"/>
                <w:sz w:val="24"/>
                <w:szCs w:val="24"/>
              </w:rPr>
              <w:t>480</w:t>
            </w:r>
          </w:p>
        </w:tc>
        <w:tc>
          <w:tcPr>
            <w:tcW w:w="1883"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7.500,00</w:t>
            </w:r>
          </w:p>
          <w:p w:rsidR="001078B1" w:rsidRDefault="001078B1" w:rsidP="00A47A02">
            <w:pPr>
              <w:rPr>
                <w:rFonts w:ascii="Times New Roman" w:hAnsi="Times New Roman" w:cs="Times New Roman"/>
                <w:sz w:val="24"/>
                <w:szCs w:val="24"/>
                <w:lang w:val="sr-Cyrl-RS"/>
              </w:rPr>
            </w:pPr>
          </w:p>
        </w:tc>
        <w:tc>
          <w:tcPr>
            <w:tcW w:w="1883" w:type="dxa"/>
          </w:tcPr>
          <w:p w:rsidR="001078B1" w:rsidRDefault="001078B1" w:rsidP="00A47A02">
            <w:pPr>
              <w:rPr>
                <w:rFonts w:ascii="Times New Roman" w:hAnsi="Times New Roman" w:cs="Times New Roman"/>
                <w:sz w:val="24"/>
                <w:szCs w:val="24"/>
                <w:lang w:val="sr-Cyrl-RS"/>
              </w:rPr>
            </w:pPr>
          </w:p>
        </w:tc>
        <w:tc>
          <w:tcPr>
            <w:tcW w:w="1868" w:type="dxa"/>
          </w:tcPr>
          <w:p w:rsidR="001078B1" w:rsidRDefault="001078B1" w:rsidP="00A47A02">
            <w:pPr>
              <w:rPr>
                <w:rFonts w:ascii="Times New Roman" w:hAnsi="Times New Roman" w:cs="Times New Roman"/>
                <w:sz w:val="24"/>
                <w:szCs w:val="24"/>
                <w:lang w:val="sr-Cyrl-RS"/>
              </w:rPr>
            </w:pPr>
          </w:p>
        </w:tc>
      </w:tr>
      <w:tr w:rsidR="001078B1" w:rsidTr="00A47A02">
        <w:tblPrEx>
          <w:tblLook w:val="04A0" w:firstRow="1" w:lastRow="0" w:firstColumn="1" w:lastColumn="0" w:noHBand="0" w:noVBand="1"/>
        </w:tblPrEx>
        <w:trPr>
          <w:trHeight w:val="358"/>
        </w:trPr>
        <w:tc>
          <w:tcPr>
            <w:tcW w:w="2466"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Трошкови лечења </w:t>
            </w:r>
          </w:p>
        </w:tc>
        <w:tc>
          <w:tcPr>
            <w:tcW w:w="1186" w:type="dxa"/>
          </w:tcPr>
          <w:p w:rsidR="001078B1" w:rsidRPr="002C29AC" w:rsidRDefault="002C29AC" w:rsidP="00A47A02">
            <w:pPr>
              <w:rPr>
                <w:rFonts w:ascii="Times New Roman" w:hAnsi="Times New Roman" w:cs="Times New Roman"/>
                <w:sz w:val="24"/>
                <w:szCs w:val="24"/>
              </w:rPr>
            </w:pPr>
            <w:r>
              <w:rPr>
                <w:rFonts w:ascii="Times New Roman" w:hAnsi="Times New Roman" w:cs="Times New Roman"/>
                <w:sz w:val="24"/>
                <w:szCs w:val="24"/>
              </w:rPr>
              <w:t>480</w:t>
            </w:r>
          </w:p>
        </w:tc>
        <w:tc>
          <w:tcPr>
            <w:tcW w:w="1883"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10.000,00</w:t>
            </w:r>
          </w:p>
        </w:tc>
        <w:tc>
          <w:tcPr>
            <w:tcW w:w="1883" w:type="dxa"/>
          </w:tcPr>
          <w:p w:rsidR="001078B1" w:rsidRDefault="001078B1" w:rsidP="00A47A02">
            <w:pPr>
              <w:rPr>
                <w:rFonts w:ascii="Times New Roman" w:hAnsi="Times New Roman" w:cs="Times New Roman"/>
                <w:sz w:val="24"/>
                <w:szCs w:val="24"/>
                <w:lang w:val="sr-Cyrl-RS"/>
              </w:rPr>
            </w:pPr>
          </w:p>
        </w:tc>
        <w:tc>
          <w:tcPr>
            <w:tcW w:w="1868" w:type="dxa"/>
          </w:tcPr>
          <w:p w:rsidR="001078B1" w:rsidRDefault="001078B1" w:rsidP="00A47A02">
            <w:pPr>
              <w:rPr>
                <w:rFonts w:ascii="Times New Roman" w:hAnsi="Times New Roman" w:cs="Times New Roman"/>
                <w:sz w:val="24"/>
                <w:szCs w:val="24"/>
                <w:lang w:val="sr-Cyrl-RS"/>
              </w:rPr>
            </w:pPr>
          </w:p>
        </w:tc>
      </w:tr>
      <w:tr w:rsidR="001078B1" w:rsidTr="00A47A02">
        <w:tblPrEx>
          <w:tblLook w:val="04A0" w:firstRow="1" w:lastRow="0" w:firstColumn="1" w:lastColumn="0" w:noHBand="0" w:noVBand="1"/>
        </w:tblPrEx>
        <w:tc>
          <w:tcPr>
            <w:tcW w:w="2466"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Инвалидитет</w:t>
            </w:r>
          </w:p>
        </w:tc>
        <w:tc>
          <w:tcPr>
            <w:tcW w:w="1186" w:type="dxa"/>
          </w:tcPr>
          <w:p w:rsidR="001078B1" w:rsidRPr="002C29AC" w:rsidRDefault="002C29AC" w:rsidP="00A47A02">
            <w:pPr>
              <w:rPr>
                <w:rFonts w:ascii="Times New Roman" w:hAnsi="Times New Roman" w:cs="Times New Roman"/>
                <w:sz w:val="24"/>
                <w:szCs w:val="24"/>
              </w:rPr>
            </w:pPr>
            <w:r>
              <w:rPr>
                <w:rFonts w:ascii="Times New Roman" w:hAnsi="Times New Roman" w:cs="Times New Roman"/>
                <w:sz w:val="24"/>
                <w:szCs w:val="24"/>
              </w:rPr>
              <w:t>480</w:t>
            </w:r>
          </w:p>
        </w:tc>
        <w:tc>
          <w:tcPr>
            <w:tcW w:w="1883"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300.000,00</w:t>
            </w:r>
          </w:p>
        </w:tc>
        <w:tc>
          <w:tcPr>
            <w:tcW w:w="1883" w:type="dxa"/>
          </w:tcPr>
          <w:p w:rsidR="001078B1" w:rsidRDefault="001078B1" w:rsidP="00A47A02">
            <w:pPr>
              <w:rPr>
                <w:rFonts w:ascii="Times New Roman" w:hAnsi="Times New Roman" w:cs="Times New Roman"/>
                <w:sz w:val="24"/>
                <w:szCs w:val="24"/>
                <w:lang w:val="sr-Cyrl-RS"/>
              </w:rPr>
            </w:pPr>
          </w:p>
        </w:tc>
        <w:tc>
          <w:tcPr>
            <w:tcW w:w="1868" w:type="dxa"/>
          </w:tcPr>
          <w:p w:rsidR="001078B1" w:rsidRDefault="001078B1" w:rsidP="00A47A02">
            <w:pPr>
              <w:rPr>
                <w:rFonts w:ascii="Times New Roman" w:hAnsi="Times New Roman" w:cs="Times New Roman"/>
                <w:sz w:val="24"/>
                <w:szCs w:val="24"/>
                <w:lang w:val="sr-Cyrl-RS"/>
              </w:rPr>
            </w:pPr>
          </w:p>
        </w:tc>
      </w:tr>
      <w:tr w:rsidR="001078B1" w:rsidTr="00A47A02">
        <w:tblPrEx>
          <w:tblLook w:val="04A0" w:firstRow="1" w:lastRow="0" w:firstColumn="1" w:lastColumn="0" w:noHBand="0" w:noVBand="1"/>
        </w:tblPrEx>
        <w:tc>
          <w:tcPr>
            <w:tcW w:w="2466"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Укупно годишња премија:</w:t>
            </w:r>
          </w:p>
        </w:tc>
        <w:tc>
          <w:tcPr>
            <w:tcW w:w="1186" w:type="dxa"/>
          </w:tcPr>
          <w:p w:rsidR="001078B1" w:rsidRDefault="001078B1" w:rsidP="00A47A02">
            <w:pPr>
              <w:rPr>
                <w:rFonts w:ascii="Times New Roman" w:hAnsi="Times New Roman" w:cs="Times New Roman"/>
                <w:sz w:val="24"/>
                <w:szCs w:val="24"/>
                <w:lang w:val="sr-Cyrl-RS"/>
              </w:rPr>
            </w:pPr>
          </w:p>
        </w:tc>
        <w:tc>
          <w:tcPr>
            <w:tcW w:w="1883" w:type="dxa"/>
          </w:tcPr>
          <w:p w:rsidR="001078B1" w:rsidRDefault="001078B1" w:rsidP="00A47A02">
            <w:pPr>
              <w:rPr>
                <w:rFonts w:ascii="Times New Roman" w:hAnsi="Times New Roman" w:cs="Times New Roman"/>
                <w:sz w:val="24"/>
                <w:szCs w:val="24"/>
                <w:lang w:val="sr-Cyrl-RS"/>
              </w:rPr>
            </w:pPr>
          </w:p>
        </w:tc>
        <w:tc>
          <w:tcPr>
            <w:tcW w:w="1883" w:type="dxa"/>
          </w:tcPr>
          <w:p w:rsidR="001078B1" w:rsidRDefault="001078B1" w:rsidP="00A47A02">
            <w:pPr>
              <w:rPr>
                <w:rFonts w:ascii="Times New Roman" w:hAnsi="Times New Roman" w:cs="Times New Roman"/>
                <w:sz w:val="24"/>
                <w:szCs w:val="24"/>
                <w:lang w:val="sr-Cyrl-RS"/>
              </w:rPr>
            </w:pPr>
          </w:p>
        </w:tc>
        <w:tc>
          <w:tcPr>
            <w:tcW w:w="1868" w:type="dxa"/>
          </w:tcPr>
          <w:p w:rsidR="001078B1" w:rsidRDefault="001078B1" w:rsidP="00A47A02">
            <w:pPr>
              <w:rPr>
                <w:rFonts w:ascii="Times New Roman" w:hAnsi="Times New Roman" w:cs="Times New Roman"/>
                <w:sz w:val="24"/>
                <w:szCs w:val="24"/>
                <w:lang w:val="sr-Cyrl-RS"/>
              </w:rPr>
            </w:pPr>
          </w:p>
        </w:tc>
      </w:tr>
      <w:tr w:rsidR="001078B1" w:rsidTr="00A47A02">
        <w:tblPrEx>
          <w:tblLook w:val="04A0" w:firstRow="1" w:lastRow="0" w:firstColumn="1" w:lastColumn="0" w:noHBand="0" w:noVBand="1"/>
        </w:tblPrEx>
        <w:tc>
          <w:tcPr>
            <w:tcW w:w="5535" w:type="dxa"/>
            <w:gridSpan w:val="3"/>
          </w:tcPr>
          <w:p w:rsidR="001078B1" w:rsidRDefault="001078B1" w:rsidP="00A47A02">
            <w:pPr>
              <w:jc w:val="right"/>
              <w:rPr>
                <w:rFonts w:ascii="Times New Roman" w:hAnsi="Times New Roman" w:cs="Times New Roman"/>
                <w:sz w:val="24"/>
                <w:szCs w:val="24"/>
                <w:lang w:val="sr-Cyrl-RS"/>
              </w:rPr>
            </w:pPr>
          </w:p>
        </w:tc>
        <w:tc>
          <w:tcPr>
            <w:tcW w:w="1883" w:type="dxa"/>
          </w:tcPr>
          <w:p w:rsidR="001078B1" w:rsidRDefault="001078B1" w:rsidP="00A47A02">
            <w:pPr>
              <w:rPr>
                <w:rFonts w:ascii="Times New Roman" w:hAnsi="Times New Roman" w:cs="Times New Roman"/>
                <w:sz w:val="24"/>
                <w:szCs w:val="24"/>
                <w:lang w:val="sr-Cyrl-RS"/>
              </w:rPr>
            </w:pPr>
          </w:p>
        </w:tc>
        <w:tc>
          <w:tcPr>
            <w:tcW w:w="1868" w:type="dxa"/>
          </w:tcPr>
          <w:p w:rsidR="001078B1" w:rsidRDefault="001078B1" w:rsidP="00A47A02">
            <w:pPr>
              <w:rPr>
                <w:rFonts w:ascii="Times New Roman" w:hAnsi="Times New Roman" w:cs="Times New Roman"/>
                <w:sz w:val="24"/>
                <w:szCs w:val="24"/>
                <w:lang w:val="sr-Cyrl-RS"/>
              </w:rPr>
            </w:pPr>
          </w:p>
        </w:tc>
      </w:tr>
    </w:tbl>
    <w:p w:rsidR="001078B1" w:rsidRPr="00BC6B96" w:rsidRDefault="001078B1" w:rsidP="001078B1">
      <w:pPr>
        <w:rPr>
          <w:rFonts w:ascii="Times New Roman" w:hAnsi="Times New Roman" w:cs="Times New Roman"/>
          <w:sz w:val="24"/>
          <w:szCs w:val="24"/>
          <w:lang w:val="sr-Cyrl-RS"/>
        </w:rPr>
      </w:pPr>
    </w:p>
    <w:p w:rsidR="001078B1" w:rsidRDefault="001078B1" w:rsidP="001078B1">
      <w:pPr>
        <w:rPr>
          <w:rFonts w:ascii="Times New Roman" w:hAnsi="Times New Roman" w:cs="Times New Roman"/>
          <w:sz w:val="24"/>
          <w:szCs w:val="24"/>
          <w:lang w:val="sr-Cyrl-RS"/>
        </w:rPr>
      </w:pPr>
      <w:r>
        <w:rPr>
          <w:rFonts w:ascii="Times New Roman" w:hAnsi="Times New Roman" w:cs="Times New Roman"/>
          <w:b/>
          <w:sz w:val="24"/>
          <w:szCs w:val="24"/>
          <w:lang w:val="sr-Cyrl-RS"/>
        </w:rPr>
        <w:t>2</w:t>
      </w:r>
      <w:r w:rsidRPr="00C55E17">
        <w:rPr>
          <w:rFonts w:ascii="Times New Roman" w:hAnsi="Times New Roman" w:cs="Times New Roman"/>
          <w:b/>
          <w:sz w:val="24"/>
          <w:szCs w:val="24"/>
          <w:lang w:val="sr-Cyrl-RS"/>
        </w:rPr>
        <w:t>. Осигурањ</w:t>
      </w:r>
      <w:r w:rsidR="001D4E6A">
        <w:rPr>
          <w:rFonts w:ascii="Times New Roman" w:hAnsi="Times New Roman" w:cs="Times New Roman"/>
          <w:b/>
          <w:sz w:val="24"/>
          <w:szCs w:val="24"/>
          <w:lang w:val="en-US"/>
        </w:rPr>
        <w:t>e</w:t>
      </w:r>
      <w:r w:rsidRPr="00C55E17">
        <w:rPr>
          <w:rFonts w:ascii="Times New Roman" w:hAnsi="Times New Roman" w:cs="Times New Roman"/>
          <w:b/>
          <w:sz w:val="24"/>
          <w:szCs w:val="24"/>
          <w:lang w:val="sr-Cyrl-RS"/>
        </w:rPr>
        <w:t xml:space="preserve"> запослени</w:t>
      </w:r>
      <w:r w:rsidR="001D4E6A">
        <w:rPr>
          <w:rFonts w:ascii="Times New Roman" w:hAnsi="Times New Roman" w:cs="Times New Roman"/>
          <w:b/>
          <w:sz w:val="24"/>
          <w:szCs w:val="24"/>
          <w:lang w:val="sr-Cyrl-RS"/>
        </w:rPr>
        <w:t>х</w:t>
      </w:r>
      <w:r w:rsidRPr="00C55E17">
        <w:rPr>
          <w:rFonts w:ascii="Times New Roman" w:hAnsi="Times New Roman" w:cs="Times New Roman"/>
          <w:b/>
          <w:sz w:val="24"/>
          <w:szCs w:val="24"/>
          <w:lang w:val="sr-Cyrl-RS"/>
        </w:rPr>
        <w:t xml:space="preserve"> за случај тежих болести и хирушких интервенција</w:t>
      </w:r>
      <w:r>
        <w:rPr>
          <w:rFonts w:ascii="Times New Roman" w:hAnsi="Times New Roman" w:cs="Times New Roman"/>
          <w:sz w:val="24"/>
          <w:szCs w:val="24"/>
          <w:lang w:val="sr-Cyrl-RS"/>
        </w:rPr>
        <w:t xml:space="preserve"> </w:t>
      </w:r>
    </w:p>
    <w:tbl>
      <w:tblPr>
        <w:tblStyle w:val="TableGrid"/>
        <w:tblW w:w="0" w:type="auto"/>
        <w:tblLook w:val="0000" w:firstRow="0" w:lastRow="0" w:firstColumn="0" w:lastColumn="0" w:noHBand="0" w:noVBand="0"/>
      </w:tblPr>
      <w:tblGrid>
        <w:gridCol w:w="2005"/>
        <w:gridCol w:w="1647"/>
        <w:gridCol w:w="1883"/>
        <w:gridCol w:w="1883"/>
        <w:gridCol w:w="1868"/>
      </w:tblGrid>
      <w:tr w:rsidR="001078B1" w:rsidTr="00A47A02">
        <w:trPr>
          <w:gridBefore w:val="3"/>
          <w:wBefore w:w="8530" w:type="dxa"/>
          <w:trHeight w:val="405"/>
        </w:trPr>
        <w:tc>
          <w:tcPr>
            <w:tcW w:w="5688" w:type="dxa"/>
            <w:gridSpan w:val="2"/>
          </w:tcPr>
          <w:p w:rsidR="001078B1" w:rsidRDefault="001078B1" w:rsidP="00A47A02">
            <w:pPr>
              <w:spacing w:after="200" w:line="27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Попуњава понуђач </w:t>
            </w:r>
          </w:p>
        </w:tc>
      </w:tr>
      <w:tr w:rsidR="001078B1" w:rsidTr="00A47A02">
        <w:tblPrEx>
          <w:tblLook w:val="04A0" w:firstRow="1" w:lastRow="0" w:firstColumn="1" w:lastColumn="0" w:noHBand="0" w:noVBand="1"/>
        </w:tblPrEx>
        <w:tc>
          <w:tcPr>
            <w:tcW w:w="2843"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Предмет осигурања </w:t>
            </w:r>
          </w:p>
        </w:tc>
        <w:tc>
          <w:tcPr>
            <w:tcW w:w="2843"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 број радника </w:t>
            </w:r>
          </w:p>
        </w:tc>
        <w:tc>
          <w:tcPr>
            <w:tcW w:w="2844"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Сума осигурања по једном запосленом</w:t>
            </w:r>
          </w:p>
        </w:tc>
        <w:tc>
          <w:tcPr>
            <w:tcW w:w="2844"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Премија осигурања по запосленом </w:t>
            </w:r>
          </w:p>
        </w:tc>
        <w:tc>
          <w:tcPr>
            <w:tcW w:w="2844" w:type="dxa"/>
          </w:tcPr>
          <w:p w:rsidR="001078B1" w:rsidRDefault="001078B1" w:rsidP="00FB477C">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Укупно за </w:t>
            </w:r>
            <w:r w:rsidR="00FB477C">
              <w:rPr>
                <w:rFonts w:ascii="Times New Roman" w:hAnsi="Times New Roman" w:cs="Times New Roman"/>
                <w:sz w:val="24"/>
                <w:szCs w:val="24"/>
              </w:rPr>
              <w:t>480</w:t>
            </w:r>
            <w:r>
              <w:rPr>
                <w:rFonts w:ascii="Times New Roman" w:hAnsi="Times New Roman" w:cs="Times New Roman"/>
                <w:sz w:val="24"/>
                <w:szCs w:val="24"/>
                <w:lang w:val="sr-Cyrl-RS"/>
              </w:rPr>
              <w:t xml:space="preserve"> запослених</w:t>
            </w:r>
          </w:p>
        </w:tc>
      </w:tr>
      <w:tr w:rsidR="001078B1" w:rsidTr="00A47A02">
        <w:tblPrEx>
          <w:tblLook w:val="04A0" w:firstRow="1" w:lastRow="0" w:firstColumn="1" w:lastColumn="0" w:noHBand="0" w:noVBand="1"/>
        </w:tblPrEx>
        <w:tc>
          <w:tcPr>
            <w:tcW w:w="2843"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Тежа болест </w:t>
            </w:r>
          </w:p>
        </w:tc>
        <w:tc>
          <w:tcPr>
            <w:tcW w:w="2843" w:type="dxa"/>
          </w:tcPr>
          <w:p w:rsidR="001078B1" w:rsidRPr="00FB477C" w:rsidRDefault="00FB477C" w:rsidP="00A47A02">
            <w:pPr>
              <w:rPr>
                <w:rFonts w:ascii="Times New Roman" w:hAnsi="Times New Roman" w:cs="Times New Roman"/>
                <w:sz w:val="24"/>
                <w:szCs w:val="24"/>
              </w:rPr>
            </w:pPr>
            <w:r>
              <w:rPr>
                <w:rFonts w:ascii="Times New Roman" w:hAnsi="Times New Roman" w:cs="Times New Roman"/>
                <w:sz w:val="24"/>
                <w:szCs w:val="24"/>
              </w:rPr>
              <w:t>480</w:t>
            </w:r>
          </w:p>
        </w:tc>
        <w:tc>
          <w:tcPr>
            <w:tcW w:w="2844"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25.000,00</w:t>
            </w:r>
          </w:p>
        </w:tc>
        <w:tc>
          <w:tcPr>
            <w:tcW w:w="2844" w:type="dxa"/>
          </w:tcPr>
          <w:p w:rsidR="001078B1" w:rsidRDefault="001078B1" w:rsidP="00A47A02">
            <w:pPr>
              <w:rPr>
                <w:rFonts w:ascii="Times New Roman" w:hAnsi="Times New Roman" w:cs="Times New Roman"/>
                <w:sz w:val="24"/>
                <w:szCs w:val="24"/>
                <w:lang w:val="sr-Cyrl-RS"/>
              </w:rPr>
            </w:pPr>
          </w:p>
        </w:tc>
        <w:tc>
          <w:tcPr>
            <w:tcW w:w="2844" w:type="dxa"/>
          </w:tcPr>
          <w:p w:rsidR="001078B1" w:rsidRDefault="001078B1" w:rsidP="00A47A02">
            <w:pPr>
              <w:rPr>
                <w:rFonts w:ascii="Times New Roman" w:hAnsi="Times New Roman" w:cs="Times New Roman"/>
                <w:sz w:val="24"/>
                <w:szCs w:val="24"/>
                <w:lang w:val="sr-Cyrl-RS"/>
              </w:rPr>
            </w:pPr>
          </w:p>
        </w:tc>
      </w:tr>
      <w:tr w:rsidR="001078B1" w:rsidTr="00A47A02">
        <w:tblPrEx>
          <w:tblLook w:val="04A0" w:firstRow="1" w:lastRow="0" w:firstColumn="1" w:lastColumn="0" w:noHBand="0" w:noVBand="1"/>
        </w:tblPrEx>
        <w:tc>
          <w:tcPr>
            <w:tcW w:w="2843"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Хируршка интервенција </w:t>
            </w:r>
          </w:p>
        </w:tc>
        <w:tc>
          <w:tcPr>
            <w:tcW w:w="2843" w:type="dxa"/>
          </w:tcPr>
          <w:p w:rsidR="001078B1" w:rsidRPr="00FB477C" w:rsidRDefault="00FB477C" w:rsidP="00A47A02">
            <w:pPr>
              <w:rPr>
                <w:rFonts w:ascii="Times New Roman" w:hAnsi="Times New Roman" w:cs="Times New Roman"/>
                <w:sz w:val="24"/>
                <w:szCs w:val="24"/>
              </w:rPr>
            </w:pPr>
            <w:r>
              <w:rPr>
                <w:rFonts w:ascii="Times New Roman" w:hAnsi="Times New Roman" w:cs="Times New Roman"/>
                <w:sz w:val="24"/>
                <w:szCs w:val="24"/>
              </w:rPr>
              <w:t>480</w:t>
            </w:r>
          </w:p>
        </w:tc>
        <w:tc>
          <w:tcPr>
            <w:tcW w:w="2844" w:type="dxa"/>
          </w:tcPr>
          <w:p w:rsidR="001078B1" w:rsidRDefault="001078B1" w:rsidP="00A47A02">
            <w:pPr>
              <w:rPr>
                <w:rFonts w:ascii="Times New Roman" w:hAnsi="Times New Roman" w:cs="Times New Roman"/>
                <w:sz w:val="24"/>
                <w:szCs w:val="24"/>
                <w:lang w:val="sr-Cyrl-RS"/>
              </w:rPr>
            </w:pPr>
            <w:r>
              <w:rPr>
                <w:rFonts w:ascii="Times New Roman" w:hAnsi="Times New Roman" w:cs="Times New Roman"/>
                <w:sz w:val="24"/>
                <w:szCs w:val="24"/>
                <w:lang w:val="sr-Cyrl-RS"/>
              </w:rPr>
              <w:t>25.000,00</w:t>
            </w:r>
          </w:p>
        </w:tc>
        <w:tc>
          <w:tcPr>
            <w:tcW w:w="2844" w:type="dxa"/>
          </w:tcPr>
          <w:p w:rsidR="001078B1" w:rsidRDefault="001078B1" w:rsidP="00A47A02">
            <w:pPr>
              <w:rPr>
                <w:rFonts w:ascii="Times New Roman" w:hAnsi="Times New Roman" w:cs="Times New Roman"/>
                <w:sz w:val="24"/>
                <w:szCs w:val="24"/>
                <w:lang w:val="sr-Cyrl-RS"/>
              </w:rPr>
            </w:pPr>
          </w:p>
        </w:tc>
        <w:tc>
          <w:tcPr>
            <w:tcW w:w="2844" w:type="dxa"/>
          </w:tcPr>
          <w:p w:rsidR="001078B1" w:rsidRDefault="001078B1" w:rsidP="00A47A02">
            <w:pPr>
              <w:rPr>
                <w:rFonts w:ascii="Times New Roman" w:hAnsi="Times New Roman" w:cs="Times New Roman"/>
                <w:sz w:val="24"/>
                <w:szCs w:val="24"/>
                <w:lang w:val="sr-Cyrl-RS"/>
              </w:rPr>
            </w:pPr>
          </w:p>
        </w:tc>
      </w:tr>
      <w:tr w:rsidR="001078B1" w:rsidTr="00A47A02">
        <w:tblPrEx>
          <w:tblLook w:val="04A0" w:firstRow="1" w:lastRow="0" w:firstColumn="1" w:lastColumn="0" w:noHBand="0" w:noVBand="1"/>
        </w:tblPrEx>
        <w:tc>
          <w:tcPr>
            <w:tcW w:w="8530" w:type="dxa"/>
            <w:gridSpan w:val="3"/>
          </w:tcPr>
          <w:p w:rsidR="001078B1" w:rsidRDefault="001078B1" w:rsidP="00A47A02">
            <w:pPr>
              <w:jc w:val="right"/>
              <w:rPr>
                <w:rFonts w:ascii="Times New Roman" w:hAnsi="Times New Roman" w:cs="Times New Roman"/>
                <w:sz w:val="24"/>
                <w:szCs w:val="24"/>
                <w:lang w:val="sr-Cyrl-RS"/>
              </w:rPr>
            </w:pPr>
            <w:r>
              <w:rPr>
                <w:rFonts w:ascii="Times New Roman" w:hAnsi="Times New Roman" w:cs="Times New Roman"/>
                <w:sz w:val="24"/>
                <w:szCs w:val="24"/>
                <w:lang w:val="sr-Cyrl-RS"/>
              </w:rPr>
              <w:t>Укупно годишња премија:</w:t>
            </w:r>
          </w:p>
        </w:tc>
        <w:tc>
          <w:tcPr>
            <w:tcW w:w="2844" w:type="dxa"/>
          </w:tcPr>
          <w:p w:rsidR="001078B1" w:rsidRDefault="001078B1" w:rsidP="00A47A02">
            <w:pPr>
              <w:rPr>
                <w:rFonts w:ascii="Times New Roman" w:hAnsi="Times New Roman" w:cs="Times New Roman"/>
                <w:sz w:val="24"/>
                <w:szCs w:val="24"/>
                <w:lang w:val="sr-Cyrl-RS"/>
              </w:rPr>
            </w:pPr>
          </w:p>
        </w:tc>
        <w:tc>
          <w:tcPr>
            <w:tcW w:w="2844" w:type="dxa"/>
          </w:tcPr>
          <w:p w:rsidR="001078B1" w:rsidRDefault="001078B1" w:rsidP="00A47A02">
            <w:pPr>
              <w:rPr>
                <w:rFonts w:ascii="Times New Roman" w:hAnsi="Times New Roman" w:cs="Times New Roman"/>
                <w:sz w:val="24"/>
                <w:szCs w:val="24"/>
                <w:lang w:val="sr-Cyrl-RS"/>
              </w:rPr>
            </w:pPr>
          </w:p>
        </w:tc>
      </w:tr>
    </w:tbl>
    <w:p w:rsidR="001078B1" w:rsidRDefault="001078B1" w:rsidP="001078B1">
      <w:pPr>
        <w:rPr>
          <w:rFonts w:ascii="Times New Roman" w:hAnsi="Times New Roman" w:cs="Times New Roman"/>
          <w:sz w:val="24"/>
          <w:szCs w:val="24"/>
          <w:lang w:val="sr-Cyrl-RS"/>
        </w:rPr>
      </w:pPr>
    </w:p>
    <w:p w:rsidR="00A76364" w:rsidRPr="00BC6B96" w:rsidRDefault="001078B1" w:rsidP="001078B1">
      <w:pPr>
        <w:rPr>
          <w:rFonts w:ascii="Times New Roman" w:hAnsi="Times New Roman" w:cs="Times New Roman"/>
          <w:sz w:val="24"/>
          <w:szCs w:val="24"/>
          <w:lang w:val="sr-Cyrl-RS"/>
        </w:rPr>
      </w:pPr>
      <w:r>
        <w:rPr>
          <w:rFonts w:ascii="Times New Roman" w:hAnsi="Times New Roman" w:cs="Times New Roman"/>
          <w:sz w:val="24"/>
          <w:szCs w:val="24"/>
          <w:lang w:val="sr-Cyrl-RS"/>
        </w:rPr>
        <w:t>Напомена: Понуђач као доказ треба да достави услове који садрже набројане све хируршке интервенције (минимум 100</w:t>
      </w:r>
      <w:r w:rsidR="00E1561C">
        <w:rPr>
          <w:rFonts w:ascii="Times New Roman" w:hAnsi="Times New Roman" w:cs="Times New Roman"/>
          <w:sz w:val="24"/>
          <w:szCs w:val="24"/>
        </w:rPr>
        <w:t>0</w:t>
      </w:r>
      <w:r>
        <w:rPr>
          <w:rFonts w:ascii="Times New Roman" w:hAnsi="Times New Roman" w:cs="Times New Roman"/>
          <w:sz w:val="24"/>
          <w:szCs w:val="24"/>
          <w:lang w:val="sr-Cyrl-RS"/>
        </w:rPr>
        <w:t xml:space="preserve"> хируршких интервенција) и теже болести (минимум 23 теже болести) и проценат исплате од укупно уговорене суме. Понуда понуђача, који не достави услове који садрже 10</w:t>
      </w:r>
      <w:r w:rsidR="00E1561C">
        <w:rPr>
          <w:rFonts w:ascii="Times New Roman" w:hAnsi="Times New Roman" w:cs="Times New Roman"/>
          <w:sz w:val="24"/>
          <w:szCs w:val="24"/>
        </w:rPr>
        <w:t>0</w:t>
      </w:r>
      <w:r>
        <w:rPr>
          <w:rFonts w:ascii="Times New Roman" w:hAnsi="Times New Roman" w:cs="Times New Roman"/>
          <w:sz w:val="24"/>
          <w:szCs w:val="24"/>
          <w:lang w:val="sr-Cyrl-RS"/>
        </w:rPr>
        <w:t>0 хируршких интервенција и 23 теже болести, и проценат исплате од укупно уговорене суме, одбиће се као неприхватљива за наручиоца</w:t>
      </w:r>
    </w:p>
    <w:p w:rsidR="00A76364" w:rsidRPr="00BC6B96" w:rsidRDefault="00A76364" w:rsidP="00A76364">
      <w:pPr>
        <w:rPr>
          <w:rFonts w:ascii="Times New Roman" w:hAnsi="Times New Roman" w:cs="Times New Roman"/>
          <w:sz w:val="24"/>
          <w:szCs w:val="24"/>
          <w:lang w:val="sr-Cyrl-RS"/>
        </w:rPr>
      </w:pPr>
    </w:p>
    <w:p w:rsidR="00A76364" w:rsidRPr="00BC6B96" w:rsidRDefault="00E754A7" w:rsidP="00A76364">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ОБАВЕЗНО ПОПУНИТИ </w:t>
      </w:r>
    </w:p>
    <w:p w:rsidR="00A76364" w:rsidRPr="00BC6B96" w:rsidRDefault="00A76364" w:rsidP="00A76364">
      <w:pPr>
        <w:rPr>
          <w:rFonts w:ascii="Times New Roman" w:hAnsi="Times New Roman" w:cs="Times New Roman"/>
          <w:sz w:val="24"/>
          <w:szCs w:val="24"/>
          <w:lang w:val="sr-Cyrl-RS"/>
        </w:rPr>
      </w:pPr>
    </w:p>
    <w:p w:rsidR="00A76364" w:rsidRPr="00BC6B96" w:rsidRDefault="00A76364" w:rsidP="00A76364">
      <w:pPr>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19678D" w:rsidP="009008F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10</w:t>
      </w:r>
      <w:r w:rsidRPr="0019678D">
        <w:rPr>
          <w:b w:val="0"/>
          <w:sz w:val="24"/>
          <w:szCs w:val="24"/>
        </w:rPr>
        <w:t>/201</w:t>
      </w:r>
      <w:r w:rsidRPr="0019678D">
        <w:rPr>
          <w:b w:val="0"/>
          <w:sz w:val="24"/>
          <w:szCs w:val="24"/>
          <w:lang w:val="en-US"/>
        </w:rPr>
        <w:t>8</w:t>
      </w:r>
      <w:r w:rsidRPr="009008FF">
        <w:rPr>
          <w:b w:val="0"/>
          <w:sz w:val="24"/>
          <w:szCs w:val="24"/>
        </w:rPr>
        <w:t xml:space="preserve"> </w:t>
      </w:r>
      <w:r w:rsidR="009008FF" w:rsidRPr="009008FF">
        <w:rPr>
          <w:b w:val="0"/>
          <w:sz w:val="24"/>
          <w:szCs w:val="24"/>
          <w:lang w:val="sr-Cyrl-RS"/>
        </w:rPr>
        <w:t>Осигурање запослених</w:t>
      </w:r>
      <w:r w:rsidR="00F13887">
        <w:rPr>
          <w:b w:val="0"/>
          <w:sz w:val="24"/>
          <w:szCs w:val="24"/>
          <w:lang w:val="sr-Cyrl-RS"/>
        </w:rPr>
        <w:t xml:space="preserve">, </w:t>
      </w:r>
      <w:r w:rsidR="009008FF" w:rsidRPr="009008FF">
        <w:rPr>
          <w:b w:val="0"/>
          <w:sz w:val="24"/>
          <w:szCs w:val="24"/>
          <w:lang w:val="sr-Cyrl-RS"/>
        </w:rPr>
        <w:t xml:space="preserve"> имовине и возила</w:t>
      </w:r>
    </w:p>
    <w:p w:rsidR="009008FF" w:rsidRDefault="009008FF" w:rsidP="009008FF">
      <w:pPr>
        <w:ind w:left="1416" w:firstLine="708"/>
        <w:rPr>
          <w:rFonts w:ascii="Times New Roman" w:hAnsi="Times New Roman" w:cs="Times New Roman"/>
          <w:lang w:val="sr-Cyrl-RS"/>
        </w:rPr>
      </w:pPr>
    </w:p>
    <w:p w:rsidR="00001A88" w:rsidRDefault="00BB2E95" w:rsidP="00BB2E95">
      <w:pPr>
        <w:ind w:left="1416" w:firstLine="708"/>
        <w:rPr>
          <w:rFonts w:ascii="Times New Roman" w:hAnsi="Times New Roman" w:cs="Times New Roman"/>
        </w:rPr>
      </w:pPr>
      <w:r>
        <w:rPr>
          <w:rFonts w:ascii="Times New Roman" w:hAnsi="Times New Roman" w:cs="Times New Roman"/>
          <w:lang w:val="sr-Cyrl-RS"/>
        </w:rPr>
        <w:t xml:space="preserve">           </w:t>
      </w:r>
      <w:r w:rsidR="00001A88">
        <w:rPr>
          <w:rFonts w:ascii="Times New Roman" w:hAnsi="Times New Roman" w:cs="Times New Roman"/>
        </w:rPr>
        <w:t>КОНКУРСНА ДОКУМЕНТАЦИЈА</w:t>
      </w:r>
    </w:p>
    <w:p w:rsidR="00001A88" w:rsidRDefault="00001A88" w:rsidP="00E6685B">
      <w:pPr>
        <w:jc w:val="center"/>
        <w:rPr>
          <w:rFonts w:ascii="Times New Roman" w:hAnsi="Times New Roman" w:cs="Times New Roman"/>
          <w:b/>
        </w:rPr>
      </w:pPr>
      <w:r>
        <w:rPr>
          <w:rFonts w:ascii="Times New Roman" w:hAnsi="Times New Roman" w:cs="Times New Roman"/>
          <w:b/>
        </w:rPr>
        <w:t>11. СПОРАЗУМ ГРУПЕ ПОНУЂАЧА</w:t>
      </w:r>
    </w:p>
    <w:p w:rsidR="00001A88" w:rsidRDefault="00001A88" w:rsidP="00001A88">
      <w:pPr>
        <w:jc w:val="center"/>
        <w:rPr>
          <w:rFonts w:ascii="Times New Roman" w:hAnsi="Times New Roman" w:cs="Times New Roman"/>
        </w:rPr>
      </w:pPr>
    </w:p>
    <w:p w:rsidR="00001A88" w:rsidRDefault="00001A88" w:rsidP="00001A88">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B15AE5" w:rsidRPr="00B15AE5" w:rsidRDefault="00001A88" w:rsidP="00B15AE5">
      <w:pPr>
        <w:pStyle w:val="ListParagraph"/>
        <w:numPr>
          <w:ilvl w:val="0"/>
          <w:numId w:val="14"/>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w:t>
      </w:r>
      <w:r w:rsidR="00B15AE5">
        <w:rPr>
          <w:rFonts w:ascii="Times New Roman" w:hAnsi="Times New Roman" w:cs="Times New Roman"/>
        </w:rPr>
        <w:t>_______________________________</w:t>
      </w:r>
      <w:r w:rsidR="00B15AE5">
        <w:rPr>
          <w:rFonts w:ascii="Times New Roman" w:hAnsi="Times New Roman" w:cs="Times New Roman"/>
          <w:lang w:val="sr-Cyrl-RS"/>
        </w:rPr>
        <w:t>и исти ће издати полисе осигурања и вршити исплату штете</w:t>
      </w:r>
    </w:p>
    <w:p w:rsidR="00001A88" w:rsidRDefault="00001A88" w:rsidP="00001A88">
      <w:pPr>
        <w:pStyle w:val="ListParagraph"/>
        <w:numPr>
          <w:ilvl w:val="0"/>
          <w:numId w:val="14"/>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су:_______________________</w:t>
      </w:r>
    </w:p>
    <w:p w:rsidR="00001A88" w:rsidRDefault="00001A88" w:rsidP="00001A88">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01A88" w:rsidRDefault="00001A88" w:rsidP="00001A88">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01A88" w:rsidRDefault="00001A88" w:rsidP="00001A88">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лице______________, потпис_______</w:t>
      </w:r>
      <w:r>
        <w:rPr>
          <w:rFonts w:ascii="Times New Roman" w:hAnsi="Times New Roman" w:cs="Times New Roman"/>
          <w:sz w:val="24"/>
          <w:szCs w:val="24"/>
        </w:rPr>
        <w:br/>
      </w:r>
    </w:p>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lang w:val="en-US"/>
        </w:rPr>
      </w:pPr>
    </w:p>
    <w:p w:rsidR="00001A88" w:rsidRDefault="00001A88" w:rsidP="00001A88">
      <w:pPr>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lang w:val="sr-Cyrl-RS"/>
        </w:rPr>
      </w:pPr>
    </w:p>
    <w:p w:rsidR="002B7B2C" w:rsidRDefault="002B7B2C" w:rsidP="00001A88">
      <w:pPr>
        <w:spacing w:after="0" w:line="240" w:lineRule="auto"/>
        <w:rPr>
          <w:rFonts w:ascii="Times New Roman" w:hAnsi="Times New Roman" w:cs="Times New Roman"/>
          <w:sz w:val="24"/>
          <w:szCs w:val="24"/>
          <w:lang w:val="sr-Cyrl-RS"/>
        </w:rPr>
      </w:pPr>
    </w:p>
    <w:p w:rsidR="008141CD" w:rsidRPr="00672477" w:rsidRDefault="008141CD" w:rsidP="00001A88">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19678D" w:rsidP="009008F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10</w:t>
      </w:r>
      <w:r w:rsidRPr="0019678D">
        <w:rPr>
          <w:b w:val="0"/>
          <w:sz w:val="24"/>
          <w:szCs w:val="24"/>
        </w:rPr>
        <w:t>/201</w:t>
      </w:r>
      <w:r w:rsidRPr="0019678D">
        <w:rPr>
          <w:b w:val="0"/>
          <w:sz w:val="24"/>
          <w:szCs w:val="24"/>
          <w:lang w:val="en-US"/>
        </w:rPr>
        <w:t>8</w:t>
      </w:r>
      <w:r w:rsidRPr="009008FF">
        <w:rPr>
          <w:b w:val="0"/>
          <w:sz w:val="24"/>
          <w:szCs w:val="24"/>
        </w:rPr>
        <w:t xml:space="preserve"> </w:t>
      </w:r>
      <w:r w:rsidR="009008FF" w:rsidRPr="009008FF">
        <w:rPr>
          <w:b w:val="0"/>
          <w:sz w:val="24"/>
          <w:szCs w:val="24"/>
          <w:lang w:val="sr-Cyrl-RS"/>
        </w:rPr>
        <w:t>Осигурање запослених</w:t>
      </w:r>
      <w:r w:rsidR="00F13887">
        <w:rPr>
          <w:b w:val="0"/>
          <w:sz w:val="24"/>
          <w:szCs w:val="24"/>
          <w:lang w:val="sr-Cyrl-RS"/>
        </w:rPr>
        <w:t>,</w:t>
      </w:r>
      <w:r w:rsidR="009008FF" w:rsidRPr="009008FF">
        <w:rPr>
          <w:b w:val="0"/>
          <w:sz w:val="24"/>
          <w:szCs w:val="24"/>
          <w:lang w:val="sr-Cyrl-RS"/>
        </w:rPr>
        <w:t xml:space="preserve"> имовине и возила</w:t>
      </w:r>
    </w:p>
    <w:p w:rsidR="00A918D7" w:rsidRDefault="00A918D7" w:rsidP="00001A88">
      <w:pPr>
        <w:suppressAutoHyphens/>
        <w:spacing w:after="0"/>
        <w:jc w:val="center"/>
        <w:rPr>
          <w:rFonts w:ascii="Times New Roman" w:eastAsia="Times New Roman" w:hAnsi="Times New Roman" w:cs="Times New Roman"/>
          <w:b/>
          <w:sz w:val="24"/>
          <w:szCs w:val="24"/>
          <w:lang w:val="sr-Cyrl-CS" w:eastAsia="ar-SA"/>
        </w:rPr>
      </w:pPr>
    </w:p>
    <w:p w:rsidR="00001A88" w:rsidRDefault="00001A88" w:rsidP="00001A88">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r w:rsidR="00EB06A9">
        <w:rPr>
          <w:rFonts w:ascii="Times New Roman" w:eastAsia="Times New Roman" w:hAnsi="Times New Roman" w:cs="Times New Roman"/>
          <w:b/>
          <w:sz w:val="24"/>
          <w:szCs w:val="24"/>
          <w:lang w:val="sr-Cyrl-CS" w:eastAsia="ar-SA"/>
        </w:rPr>
        <w:t xml:space="preserve"> ЗА ПАРТИЈУ БР.1</w:t>
      </w:r>
    </w:p>
    <w:p w:rsidR="006A41BB" w:rsidRPr="006A41BB" w:rsidRDefault="006A41BB" w:rsidP="006A41BB">
      <w:pPr>
        <w:spacing w:after="0"/>
        <w:jc w:val="center"/>
        <w:rPr>
          <w:rFonts w:ascii="Times New Roman" w:hAnsi="Times New Roman" w:cs="Times New Roman"/>
          <w:sz w:val="32"/>
          <w:szCs w:val="32"/>
        </w:rPr>
      </w:pPr>
      <w:r w:rsidRPr="006A41BB">
        <w:rPr>
          <w:rFonts w:ascii="Times New Roman" w:hAnsi="Times New Roman" w:cs="Times New Roman"/>
          <w:sz w:val="32"/>
          <w:szCs w:val="32"/>
          <w:lang w:val="sr-Cyrl-RS"/>
        </w:rPr>
        <w:t>Осигурање имовине и возила</w:t>
      </w:r>
    </w:p>
    <w:p w:rsidR="00001A88" w:rsidRDefault="00001A88" w:rsidP="00001A88">
      <w:pPr>
        <w:suppressAutoHyphens/>
        <w:spacing w:after="0" w:line="240" w:lineRule="auto"/>
        <w:jc w:val="center"/>
        <w:rPr>
          <w:rFonts w:ascii="Times New Roman" w:eastAsia="Times New Roman" w:hAnsi="Times New Roman" w:cs="Times New Roman"/>
          <w:b/>
          <w:color w:val="FF0000"/>
          <w:sz w:val="24"/>
          <w:szCs w:val="24"/>
          <w:lang w:eastAsia="ar-SA"/>
        </w:rPr>
      </w:pPr>
    </w:p>
    <w:p w:rsidR="00001A88" w:rsidRDefault="00001A88" w:rsidP="00001A88">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001A88" w:rsidRDefault="00001A88" w:rsidP="00001A88">
      <w:pPr>
        <w:suppressAutoHyphens/>
        <w:spacing w:after="0" w:line="240" w:lineRule="auto"/>
        <w:rPr>
          <w:rFonts w:ascii="Times New Roman" w:eastAsia="Times New Roman" w:hAnsi="Times New Roman" w:cs="Times New Roman"/>
          <w:sz w:val="24"/>
          <w:szCs w:val="24"/>
          <w:lang w:eastAsia="ar-SA"/>
        </w:rPr>
      </w:pPr>
    </w:p>
    <w:p w:rsidR="00001A88" w:rsidRDefault="00001A88" w:rsidP="00001A88">
      <w:pPr>
        <w:numPr>
          <w:ilvl w:val="1"/>
          <w:numId w:val="16"/>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Јована Шербановића бр.10 Пожаревац,  матични број 17816381, ПИБ 107025226, </w:t>
      </w:r>
      <w:r w:rsidR="001E2BFB">
        <w:rPr>
          <w:rFonts w:ascii="Times New Roman" w:eastAsia="Times New Roman" w:hAnsi="Times New Roman" w:cs="Times New Roman"/>
          <w:color w:val="000000"/>
          <w:spacing w:val="-1"/>
          <w:sz w:val="24"/>
          <w:szCs w:val="24"/>
          <w:lang w:val="sr-Cyrl-CS" w:eastAsia="ar-SA"/>
        </w:rPr>
        <w:t>коју заступа</w:t>
      </w:r>
      <w:r>
        <w:rPr>
          <w:rFonts w:ascii="Times New Roman" w:eastAsia="Times New Roman" w:hAnsi="Times New Roman" w:cs="Times New Roman"/>
          <w:color w:val="000000"/>
          <w:spacing w:val="-1"/>
          <w:sz w:val="24"/>
          <w:szCs w:val="24"/>
          <w:lang w:val="sr-Cyrl-CS" w:eastAsia="ar-SA"/>
        </w:rPr>
        <w:t xml:space="preserve"> директор др ДраганРакић (у даљем тексту: </w:t>
      </w:r>
      <w:r>
        <w:rPr>
          <w:rFonts w:ascii="Times New Roman" w:eastAsia="Times New Roman" w:hAnsi="Times New Roman" w:cs="Times New Roman"/>
          <w:b/>
          <w:color w:val="000000"/>
          <w:spacing w:val="-1"/>
          <w:sz w:val="24"/>
          <w:szCs w:val="24"/>
          <w:lang w:val="sr-Cyrl-CS" w:eastAsia="ar-SA"/>
        </w:rPr>
        <w:t>НАРУЧИЛАЦ</w:t>
      </w:r>
      <w:r w:rsidR="00327E8E">
        <w:rPr>
          <w:rFonts w:ascii="Times New Roman" w:eastAsia="Times New Roman" w:hAnsi="Times New Roman" w:cs="Times New Roman"/>
          <w:b/>
          <w:color w:val="000000"/>
          <w:spacing w:val="-1"/>
          <w:sz w:val="24"/>
          <w:szCs w:val="24"/>
          <w:lang w:val="sr-Cyrl-CS" w:eastAsia="ar-SA"/>
        </w:rPr>
        <w:t xml:space="preserve"> - ОСИГУРАНИК</w:t>
      </w:r>
      <w:r>
        <w:rPr>
          <w:rFonts w:ascii="Times New Roman" w:eastAsia="Times New Roman" w:hAnsi="Times New Roman" w:cs="Times New Roman"/>
          <w:color w:val="000000"/>
          <w:spacing w:val="-1"/>
          <w:sz w:val="24"/>
          <w:szCs w:val="24"/>
          <w:lang w:val="sr-Cyrl-CS" w:eastAsia="ar-SA"/>
        </w:rPr>
        <w:t>) и</w:t>
      </w:r>
    </w:p>
    <w:p w:rsidR="00001A88" w:rsidRDefault="00001A88" w:rsidP="00001A88">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01A88" w:rsidRDefault="00001A88" w:rsidP="00001A88">
      <w:pPr>
        <w:numPr>
          <w:ilvl w:val="1"/>
          <w:numId w:val="16"/>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Pr>
          <w:rFonts w:ascii="Times New Roman" w:eastAsia="Times New Roman" w:hAnsi="Times New Roman" w:cs="Times New Roman"/>
          <w:b/>
          <w:color w:val="000000"/>
          <w:spacing w:val="-2"/>
          <w:sz w:val="24"/>
          <w:szCs w:val="24"/>
          <w:lang w:val="sr-Cyrl-CS" w:eastAsia="ar-SA"/>
        </w:rPr>
        <w:t>ПОНУЂАЧ</w:t>
      </w:r>
      <w:r w:rsidR="00327E8E">
        <w:rPr>
          <w:rFonts w:ascii="Times New Roman" w:eastAsia="Times New Roman" w:hAnsi="Times New Roman" w:cs="Times New Roman"/>
          <w:b/>
          <w:color w:val="000000"/>
          <w:spacing w:val="-2"/>
          <w:sz w:val="24"/>
          <w:szCs w:val="24"/>
          <w:lang w:val="sr-Cyrl-CS" w:eastAsia="ar-SA"/>
        </w:rPr>
        <w:t>- ОСИГУРАВАЧ</w:t>
      </w:r>
      <w:r>
        <w:rPr>
          <w:rFonts w:ascii="Times New Roman" w:eastAsia="Times New Roman" w:hAnsi="Times New Roman" w:cs="Times New Roman"/>
          <w:b/>
          <w:color w:val="000000"/>
          <w:spacing w:val="-2"/>
          <w:sz w:val="24"/>
          <w:szCs w:val="24"/>
          <w:lang w:val="sr-Cyrl-CS" w:eastAsia="ar-SA"/>
        </w:rPr>
        <w:t>).</w:t>
      </w:r>
    </w:p>
    <w:p w:rsidR="00001A88" w:rsidRPr="00672477" w:rsidRDefault="00001A88" w:rsidP="00672477">
      <w:pPr>
        <w:suppressAutoHyphens/>
        <w:spacing w:after="0" w:line="240" w:lineRule="auto"/>
        <w:ind w:right="-15"/>
        <w:jc w:val="both"/>
        <w:rPr>
          <w:rFonts w:ascii="Times New Roman" w:eastAsia="Times New Roman" w:hAnsi="Times New Roman" w:cs="Times New Roman"/>
          <w:color w:val="000000"/>
          <w:spacing w:val="-1"/>
          <w:sz w:val="24"/>
          <w:szCs w:val="24"/>
          <w:lang w:val="sr-Cyrl-RS" w:eastAsia="ar-SA"/>
        </w:rPr>
      </w:pPr>
    </w:p>
    <w:p w:rsidR="00001A88" w:rsidRPr="006A41BB" w:rsidRDefault="00001A88" w:rsidP="00001A88">
      <w:pPr>
        <w:pStyle w:val="ListParagraph"/>
        <w:numPr>
          <w:ilvl w:val="0"/>
          <w:numId w:val="18"/>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w:t>
      </w:r>
      <w:r w:rsidR="006A41BB">
        <w:rPr>
          <w:rFonts w:ascii="Times New Roman" w:hAnsi="Times New Roman"/>
          <w:b/>
          <w:bCs/>
          <w:i/>
          <w:iCs/>
          <w:color w:val="000000" w:themeColor="text1"/>
          <w:lang w:val="sr-Cyrl-CS"/>
        </w:rPr>
        <w:t>____________________________</w:t>
      </w:r>
    </w:p>
    <w:p w:rsidR="006A41BB" w:rsidRDefault="006A41BB" w:rsidP="00001A88">
      <w:pPr>
        <w:pStyle w:val="ListParagraph"/>
        <w:numPr>
          <w:ilvl w:val="0"/>
          <w:numId w:val="18"/>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___________________________________________________________________________</w:t>
      </w:r>
    </w:p>
    <w:p w:rsidR="00001A88" w:rsidRDefault="00001A88" w:rsidP="00001A88">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001A88" w:rsidRPr="006A41BB" w:rsidRDefault="00001A88" w:rsidP="00001A88">
      <w:pPr>
        <w:pStyle w:val="ListParagraph"/>
        <w:numPr>
          <w:ilvl w:val="0"/>
          <w:numId w:val="18"/>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w:t>
      </w:r>
      <w:r w:rsidR="006A41BB">
        <w:rPr>
          <w:rFonts w:ascii="Times New Roman" w:hAnsi="Times New Roman"/>
          <w:b/>
          <w:i/>
          <w:color w:val="000000" w:themeColor="text1"/>
        </w:rPr>
        <w:t>________</w:t>
      </w:r>
      <w:r w:rsidR="006A41BB">
        <w:rPr>
          <w:rFonts w:ascii="Times New Roman" w:hAnsi="Times New Roman"/>
          <w:b/>
          <w:i/>
          <w:color w:val="000000" w:themeColor="text1"/>
          <w:lang w:val="sr-Cyrl-RS"/>
        </w:rPr>
        <w:t>__________________</w:t>
      </w:r>
    </w:p>
    <w:p w:rsidR="006A41BB" w:rsidRDefault="006A41BB" w:rsidP="00001A88">
      <w:pPr>
        <w:pStyle w:val="ListParagraph"/>
        <w:numPr>
          <w:ilvl w:val="0"/>
          <w:numId w:val="18"/>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lang w:val="sr-Cyrl-RS"/>
        </w:rPr>
        <w:t>_______________________________________________________________</w:t>
      </w:r>
    </w:p>
    <w:p w:rsidR="00001A88" w:rsidRPr="00672477" w:rsidRDefault="00001A88" w:rsidP="00672477">
      <w:pPr>
        <w:pStyle w:val="ListParagraph"/>
        <w:spacing w:before="240" w:after="0" w:line="240" w:lineRule="auto"/>
        <w:ind w:left="587"/>
        <w:jc w:val="center"/>
        <w:rPr>
          <w:rFonts w:ascii="Times New Roman" w:hAnsi="Times New Roman"/>
          <w:sz w:val="16"/>
          <w:szCs w:val="16"/>
          <w:lang w:val="sr-Cyrl-RS"/>
        </w:rPr>
      </w:pPr>
      <w:r>
        <w:rPr>
          <w:rFonts w:ascii="Times New Roman" w:hAnsi="Times New Roman"/>
          <w:sz w:val="16"/>
          <w:szCs w:val="16"/>
        </w:rPr>
        <w:t xml:space="preserve">(навести и све </w:t>
      </w:r>
      <w:r w:rsidR="00672477">
        <w:rPr>
          <w:rFonts w:ascii="Times New Roman" w:hAnsi="Times New Roman"/>
          <w:sz w:val="16"/>
          <w:szCs w:val="16"/>
        </w:rPr>
        <w:t>учеснике у заједничкој понуди )</w:t>
      </w:r>
    </w:p>
    <w:p w:rsidR="00001A88" w:rsidRDefault="00001A88" w:rsidP="00001A88">
      <w:pPr>
        <w:suppressAutoHyphens/>
        <w:spacing w:after="0" w:line="240" w:lineRule="auto"/>
        <w:rPr>
          <w:rFonts w:ascii="Times New Roman" w:eastAsia="Times New Roman" w:hAnsi="Times New Roman" w:cs="Times New Roman"/>
          <w:b/>
          <w:color w:val="000000"/>
          <w:sz w:val="24"/>
          <w:szCs w:val="24"/>
          <w:lang w:eastAsia="ar-SA"/>
        </w:rPr>
      </w:pPr>
    </w:p>
    <w:p w:rsidR="00001A88" w:rsidRDefault="00001A88" w:rsidP="00001A88">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001A88" w:rsidRDefault="00001A88" w:rsidP="00001A88">
      <w:pPr>
        <w:suppressAutoHyphens/>
        <w:spacing w:after="0" w:line="240" w:lineRule="auto"/>
        <w:jc w:val="center"/>
        <w:rPr>
          <w:rFonts w:ascii="Times New Roman" w:eastAsia="Times New Roman" w:hAnsi="Times New Roman" w:cs="Times New Roman"/>
          <w:b/>
          <w:color w:val="000000"/>
          <w:sz w:val="24"/>
          <w:szCs w:val="24"/>
          <w:lang w:eastAsia="ar-SA"/>
        </w:rPr>
      </w:pPr>
      <w:proofErr w:type="gramStart"/>
      <w:r>
        <w:rPr>
          <w:rFonts w:ascii="Times New Roman" w:eastAsia="Times New Roman" w:hAnsi="Times New Roman" w:cs="Times New Roman"/>
          <w:b/>
          <w:color w:val="000000"/>
          <w:sz w:val="24"/>
          <w:szCs w:val="24"/>
          <w:lang w:val="en-US" w:eastAsia="ar-SA"/>
        </w:rPr>
        <w:t>Члан 1.</w:t>
      </w:r>
      <w:proofErr w:type="gramEnd"/>
    </w:p>
    <w:p w:rsidR="00001A88" w:rsidRPr="00DC01E2" w:rsidRDefault="00001A88" w:rsidP="00001A88">
      <w:pPr>
        <w:tabs>
          <w:tab w:val="left" w:pos="0"/>
        </w:tabs>
        <w:suppressAutoHyphens/>
        <w:spacing w:after="0" w:line="240" w:lineRule="auto"/>
        <w:jc w:val="both"/>
        <w:rPr>
          <w:rFonts w:ascii="Times New Roman" w:eastAsia="Times New Roman" w:hAnsi="Times New Roman" w:cs="Times New Roman"/>
          <w:color w:val="000000" w:themeColor="text1"/>
          <w:sz w:val="24"/>
          <w:szCs w:val="24"/>
          <w:lang w:val="sr-Cyrl-RS"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Предмет овог уговора је</w:t>
      </w:r>
      <w:r w:rsidR="006A41BB">
        <w:rPr>
          <w:rFonts w:ascii="Times New Roman" w:eastAsia="Times New Roman" w:hAnsi="Times New Roman" w:cs="Times New Roman"/>
          <w:color w:val="000000"/>
          <w:sz w:val="24"/>
          <w:szCs w:val="24"/>
          <w:lang w:eastAsia="ar-SA"/>
        </w:rPr>
        <w:t xml:space="preserve"> н</w:t>
      </w:r>
      <w:r w:rsidR="00327E8E">
        <w:rPr>
          <w:rFonts w:ascii="Times New Roman" w:eastAsia="Times New Roman" w:hAnsi="Times New Roman" w:cs="Times New Roman"/>
          <w:color w:val="000000"/>
          <w:sz w:val="24"/>
          <w:szCs w:val="24"/>
          <w:lang w:val="sr-Cyrl-RS" w:eastAsia="ar-SA"/>
        </w:rPr>
        <w:t>а</w:t>
      </w:r>
      <w:r w:rsidR="006A41BB">
        <w:rPr>
          <w:rFonts w:ascii="Times New Roman" w:eastAsia="Times New Roman" w:hAnsi="Times New Roman" w:cs="Times New Roman"/>
          <w:color w:val="000000"/>
          <w:sz w:val="24"/>
          <w:szCs w:val="24"/>
          <w:lang w:val="sr-Cyrl-RS" w:eastAsia="ar-SA"/>
        </w:rPr>
        <w:t xml:space="preserve">бавка услуга: осигурање имовине и возила, по спороведеном поступку јавне набавке услуга мале вредности </w:t>
      </w:r>
      <w:r w:rsidR="006A41BB" w:rsidRPr="0019678D">
        <w:rPr>
          <w:rFonts w:ascii="Times New Roman" w:eastAsia="Times New Roman" w:hAnsi="Times New Roman" w:cs="Times New Roman"/>
          <w:color w:val="000000"/>
          <w:sz w:val="24"/>
          <w:szCs w:val="24"/>
          <w:lang w:val="sr-Cyrl-RS" w:eastAsia="ar-SA"/>
        </w:rPr>
        <w:t xml:space="preserve">број </w:t>
      </w:r>
      <w:r w:rsidR="0019678D" w:rsidRPr="0019678D">
        <w:rPr>
          <w:rFonts w:ascii="Times New Roman" w:eastAsia="Times New Roman" w:hAnsi="Times New Roman" w:cs="Times New Roman"/>
          <w:color w:val="000000" w:themeColor="text1"/>
          <w:sz w:val="24"/>
          <w:szCs w:val="24"/>
          <w:lang w:val="en-US" w:eastAsia="ar-SA"/>
        </w:rPr>
        <w:t>10</w:t>
      </w:r>
      <w:r w:rsidR="00DC01E2" w:rsidRPr="0019678D">
        <w:rPr>
          <w:rFonts w:ascii="Times New Roman" w:eastAsia="Times New Roman" w:hAnsi="Times New Roman" w:cs="Times New Roman"/>
          <w:color w:val="000000" w:themeColor="text1"/>
          <w:sz w:val="24"/>
          <w:szCs w:val="24"/>
          <w:lang w:val="sr-Cyrl-RS" w:eastAsia="ar-SA"/>
        </w:rPr>
        <w:t>/201</w:t>
      </w:r>
      <w:r w:rsidR="0019678D" w:rsidRPr="0019678D">
        <w:rPr>
          <w:rFonts w:ascii="Times New Roman" w:eastAsia="Times New Roman" w:hAnsi="Times New Roman" w:cs="Times New Roman"/>
          <w:color w:val="000000" w:themeColor="text1"/>
          <w:sz w:val="24"/>
          <w:szCs w:val="24"/>
          <w:lang w:val="en-US" w:eastAsia="ar-SA"/>
        </w:rPr>
        <w:t>8</w:t>
      </w:r>
      <w:r w:rsidR="006A41BB" w:rsidRPr="00DC01E2">
        <w:rPr>
          <w:rFonts w:ascii="Times New Roman" w:eastAsia="Times New Roman" w:hAnsi="Times New Roman" w:cs="Times New Roman"/>
          <w:color w:val="000000" w:themeColor="text1"/>
          <w:sz w:val="24"/>
          <w:szCs w:val="24"/>
          <w:lang w:val="sr-Cyrl-RS" w:eastAsia="ar-SA"/>
        </w:rPr>
        <w:t>.</w:t>
      </w:r>
    </w:p>
    <w:p w:rsidR="00001A88" w:rsidRDefault="006A41BB" w:rsidP="00001A88">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eastAsia="ar-SA"/>
        </w:rPr>
        <w:t xml:space="preserve">Набавка </w:t>
      </w:r>
      <w:r>
        <w:rPr>
          <w:rFonts w:ascii="Times New Roman" w:eastAsia="Times New Roman" w:hAnsi="Times New Roman" w:cs="Times New Roman"/>
          <w:color w:val="000000"/>
          <w:sz w:val="24"/>
          <w:szCs w:val="24"/>
          <w:lang w:val="sr-Cyrl-RS" w:eastAsia="ar-SA"/>
        </w:rPr>
        <w:t xml:space="preserve"> услуга </w:t>
      </w:r>
      <w:r w:rsidR="00001A88">
        <w:rPr>
          <w:rFonts w:ascii="Times New Roman" w:eastAsia="Times New Roman" w:hAnsi="Times New Roman" w:cs="Times New Roman"/>
          <w:color w:val="000000"/>
          <w:sz w:val="24"/>
          <w:szCs w:val="24"/>
          <w:lang w:eastAsia="ar-SA"/>
        </w:rPr>
        <w:t>из става 1. ов</w:t>
      </w:r>
      <w:r>
        <w:rPr>
          <w:rFonts w:ascii="Times New Roman" w:eastAsia="Times New Roman" w:hAnsi="Times New Roman" w:cs="Times New Roman"/>
          <w:color w:val="000000"/>
          <w:sz w:val="24"/>
          <w:szCs w:val="24"/>
          <w:lang w:eastAsia="ar-SA"/>
        </w:rPr>
        <w:t xml:space="preserve">ог члана извршиће се </w:t>
      </w:r>
      <w:r w:rsidR="00001A88">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 понуђача </w:t>
      </w:r>
      <w:r w:rsidR="00001A88">
        <w:rPr>
          <w:rFonts w:ascii="Times New Roman" w:eastAsia="Times New Roman" w:hAnsi="Times New Roman" w:cs="Times New Roman"/>
          <w:color w:val="000000"/>
          <w:sz w:val="24"/>
          <w:szCs w:val="24"/>
          <w:lang w:val="sr-Cyrl-CS" w:eastAsia="ar-SA"/>
        </w:rPr>
        <w:t xml:space="preserve"> бр. </w:t>
      </w:r>
      <w:r w:rsidR="00001A88">
        <w:rPr>
          <w:rFonts w:ascii="Times New Roman" w:eastAsia="Times New Roman" w:hAnsi="Times New Roman" w:cs="Times New Roman"/>
          <w:color w:val="000000"/>
          <w:sz w:val="24"/>
          <w:szCs w:val="24"/>
          <w:lang w:eastAsia="ar-SA"/>
        </w:rPr>
        <w:t>_______</w:t>
      </w:r>
      <w:r w:rsidR="00001A88">
        <w:rPr>
          <w:rFonts w:ascii="Times New Roman" w:eastAsia="Times New Roman" w:hAnsi="Times New Roman" w:cs="Times New Roman"/>
          <w:color w:val="000000"/>
          <w:sz w:val="24"/>
          <w:szCs w:val="24"/>
          <w:lang w:val="sr-Cyrl-CS" w:eastAsia="ar-SA"/>
        </w:rPr>
        <w:t>______ од _________201</w:t>
      </w:r>
      <w:r w:rsidR="00403E6F">
        <w:rPr>
          <w:rFonts w:ascii="Times New Roman" w:eastAsia="Times New Roman" w:hAnsi="Times New Roman" w:cs="Times New Roman"/>
          <w:color w:val="000000"/>
          <w:sz w:val="24"/>
          <w:szCs w:val="24"/>
          <w:lang w:val="sr-Cyrl-RS" w:eastAsia="ar-SA"/>
        </w:rPr>
        <w:t>8</w:t>
      </w:r>
      <w:r w:rsidR="00001A88">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001A88" w:rsidRDefault="00001A88" w:rsidP="00001A88">
      <w:pPr>
        <w:suppressAutoHyphens/>
        <w:spacing w:after="0" w:line="240" w:lineRule="auto"/>
        <w:rPr>
          <w:rFonts w:ascii="Times New Roman" w:eastAsia="Times New Roman" w:hAnsi="Times New Roman" w:cs="Times New Roman"/>
          <w:color w:val="000000"/>
          <w:sz w:val="24"/>
          <w:szCs w:val="24"/>
          <w:lang w:eastAsia="ar-SA"/>
        </w:rPr>
      </w:pPr>
    </w:p>
    <w:p w:rsidR="00001A88" w:rsidRDefault="00001A88" w:rsidP="00001A88">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001A88" w:rsidRDefault="00001A88" w:rsidP="00001A88">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1C75A2" w:rsidRDefault="00001A88" w:rsidP="00001A88">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sidR="006A41BB">
        <w:rPr>
          <w:rFonts w:ascii="Times New Roman" w:eastAsia="Times New Roman" w:hAnsi="Times New Roman" w:cs="Times New Roman"/>
          <w:color w:val="000000"/>
          <w:sz w:val="24"/>
          <w:szCs w:val="24"/>
          <w:lang w:val="sr-Cyrl-RS" w:eastAsia="ar-SA"/>
        </w:rPr>
        <w:t xml:space="preserve"> услуге </w:t>
      </w:r>
      <w:r w:rsidR="001C75A2">
        <w:rPr>
          <w:rFonts w:ascii="Times New Roman" w:eastAsia="Times New Roman" w:hAnsi="Times New Roman" w:cs="Times New Roman"/>
          <w:color w:val="000000"/>
          <w:sz w:val="24"/>
          <w:szCs w:val="24"/>
          <w:lang w:val="sr-Cyrl-RS" w:eastAsia="ar-SA"/>
        </w:rPr>
        <w:t xml:space="preserve">– премије </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w:t>
      </w:r>
      <w:r w:rsidR="001C75A2">
        <w:rPr>
          <w:rFonts w:ascii="Times New Roman" w:eastAsia="Times New Roman" w:hAnsi="Times New Roman" w:cs="Times New Roman"/>
          <w:color w:val="000000"/>
          <w:sz w:val="24"/>
          <w:szCs w:val="24"/>
          <w:lang w:val="sr-Cyrl-CS" w:eastAsia="ar-SA"/>
        </w:rPr>
        <w:t>:</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Осигурање грађевинских објеката од пожара и допунских ризика</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Осигурање опреме од ризика пожара и допунских ризика,</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Осигурање залиха од ризика пожара и допунских ризика,</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Комбиновано осигурање електронских рачунара,</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Осигурање машина од ризика лома,</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Осигурање од провалне крађе и разбојништва,</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Осигурање возила-ауто каско осигурање,</w:t>
      </w:r>
    </w:p>
    <w:p w:rsidR="001C75A2" w:rsidRDefault="001C75A2" w:rsidP="001C75A2">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 Осигурање возила од ауто одговорности  , </w:t>
      </w:r>
    </w:p>
    <w:p w:rsidR="001C75A2" w:rsidRDefault="001C75A2" w:rsidP="001C75A2">
      <w:pPr>
        <w:pStyle w:val="ListParagraph"/>
        <w:suppressAutoHyphens/>
        <w:spacing w:after="0" w:line="240" w:lineRule="auto"/>
        <w:ind w:left="1440"/>
        <w:jc w:val="both"/>
        <w:rPr>
          <w:rFonts w:ascii="Times New Roman" w:eastAsia="Times New Roman" w:hAnsi="Times New Roman" w:cs="Times New Roman"/>
          <w:color w:val="000000"/>
          <w:sz w:val="24"/>
          <w:szCs w:val="24"/>
          <w:lang w:val="sr-Cyrl-CS" w:eastAsia="ar-SA"/>
        </w:rPr>
      </w:pPr>
    </w:p>
    <w:p w:rsidR="00001A88" w:rsidRPr="00FF34A2" w:rsidRDefault="001C75A2" w:rsidP="00FF34A2">
      <w:pPr>
        <w:suppressAutoHyphens/>
        <w:spacing w:after="0" w:line="240" w:lineRule="auto"/>
        <w:jc w:val="both"/>
        <w:rPr>
          <w:rFonts w:ascii="Times New Roman" w:eastAsia="Times New Roman" w:hAnsi="Times New Roman" w:cs="Times New Roman"/>
          <w:color w:val="000000"/>
          <w:sz w:val="24"/>
          <w:szCs w:val="24"/>
          <w:lang w:val="sr-Cyrl-CS" w:eastAsia="ar-SA"/>
        </w:rPr>
      </w:pPr>
      <w:r w:rsidRPr="00FF34A2">
        <w:rPr>
          <w:rFonts w:ascii="Times New Roman" w:eastAsia="Times New Roman" w:hAnsi="Times New Roman" w:cs="Times New Roman"/>
          <w:color w:val="000000"/>
          <w:sz w:val="24"/>
          <w:szCs w:val="24"/>
          <w:lang w:val="sr-Cyrl-CS" w:eastAsia="ar-SA"/>
        </w:rPr>
        <w:t>а све у укупном износу од____________________________динара, ( словима:________________________________________________</w:t>
      </w:r>
      <w:r w:rsidR="00327E8E" w:rsidRPr="00FF34A2">
        <w:rPr>
          <w:rFonts w:ascii="Times New Roman" w:eastAsia="Times New Roman" w:hAnsi="Times New Roman" w:cs="Times New Roman"/>
          <w:color w:val="000000"/>
          <w:sz w:val="24"/>
          <w:szCs w:val="24"/>
          <w:lang w:val="sr-Cyrl-CS" w:eastAsia="ar-SA"/>
        </w:rPr>
        <w:t>)</w:t>
      </w:r>
      <w:r w:rsidRPr="00FF34A2">
        <w:rPr>
          <w:rFonts w:ascii="Times New Roman" w:eastAsia="Times New Roman" w:hAnsi="Times New Roman" w:cs="Times New Roman"/>
          <w:color w:val="000000"/>
          <w:sz w:val="24"/>
          <w:szCs w:val="24"/>
          <w:lang w:val="sr-Cyrl-CS" w:eastAsia="ar-SA"/>
        </w:rPr>
        <w:t>,</w:t>
      </w:r>
      <w:r w:rsidR="00001A88" w:rsidRPr="00FF34A2">
        <w:rPr>
          <w:rFonts w:ascii="Times New Roman" w:eastAsia="Times New Roman" w:hAnsi="Times New Roman" w:cs="Times New Roman"/>
          <w:sz w:val="24"/>
          <w:szCs w:val="24"/>
          <w:lang w:val="sr-Cyrl-CS" w:eastAsia="ar-SA"/>
        </w:rPr>
        <w:t>без пореза на додату вредност,</w:t>
      </w:r>
      <w:r w:rsidR="00327E8E" w:rsidRPr="00FF34A2">
        <w:rPr>
          <w:rFonts w:ascii="Times New Roman" w:eastAsia="Times New Roman" w:hAnsi="Times New Roman" w:cs="Times New Roman"/>
          <w:sz w:val="24"/>
          <w:szCs w:val="24"/>
          <w:lang w:val="sr-Cyrl-CS" w:eastAsia="ar-SA"/>
        </w:rPr>
        <w:t xml:space="preserve"> односно _____________________ динара (</w:t>
      </w:r>
      <w:r w:rsidR="00001A88" w:rsidRPr="00FF34A2">
        <w:rPr>
          <w:rFonts w:ascii="Times New Roman" w:eastAsia="Times New Roman" w:hAnsi="Times New Roman" w:cs="Times New Roman"/>
          <w:sz w:val="24"/>
          <w:szCs w:val="24"/>
          <w:lang w:val="sr-Cyrl-CS" w:eastAsia="ar-SA"/>
        </w:rPr>
        <w:t xml:space="preserve"> словима: ______</w:t>
      </w:r>
      <w:r w:rsidRPr="00FF34A2">
        <w:rPr>
          <w:rFonts w:ascii="Times New Roman" w:eastAsia="Times New Roman" w:hAnsi="Times New Roman" w:cs="Times New Roman"/>
          <w:sz w:val="24"/>
          <w:szCs w:val="24"/>
          <w:lang w:val="sr-Cyrl-CS" w:eastAsia="ar-SA"/>
        </w:rPr>
        <w:t>_________________________</w:t>
      </w:r>
      <w:r w:rsidR="00001A88" w:rsidRPr="00FF34A2">
        <w:rPr>
          <w:rFonts w:ascii="Times New Roman" w:eastAsia="Times New Roman" w:hAnsi="Times New Roman" w:cs="Times New Roman"/>
          <w:sz w:val="24"/>
          <w:szCs w:val="24"/>
          <w:lang w:val="sr-Cyrl-CS" w:eastAsia="ar-SA"/>
        </w:rPr>
        <w:t>)</w:t>
      </w:r>
      <w:r w:rsidR="00BC507B" w:rsidRPr="00FF34A2">
        <w:rPr>
          <w:rFonts w:ascii="Times New Roman" w:eastAsia="Times New Roman" w:hAnsi="Times New Roman" w:cs="Times New Roman"/>
          <w:sz w:val="24"/>
          <w:szCs w:val="24"/>
          <w:lang w:val="sr-Cyrl-CS" w:eastAsia="ar-SA"/>
        </w:rPr>
        <w:t xml:space="preserve"> са порезом на додату вредност.</w:t>
      </w:r>
    </w:p>
    <w:p w:rsidR="00303977" w:rsidRDefault="00303977" w:rsidP="00327E8E">
      <w:pPr>
        <w:suppressAutoHyphens/>
        <w:spacing w:after="0" w:line="240" w:lineRule="auto"/>
        <w:rPr>
          <w:rFonts w:ascii="Times New Roman" w:eastAsia="Times New Roman" w:hAnsi="Times New Roman" w:cs="Times New Roman"/>
          <w:b/>
          <w:sz w:val="24"/>
          <w:szCs w:val="24"/>
          <w:lang w:val="sr-Cyrl-RS" w:eastAsia="ar-SA"/>
        </w:rPr>
      </w:pPr>
    </w:p>
    <w:p w:rsidR="00001A88" w:rsidRPr="00327E8E" w:rsidRDefault="00327E8E" w:rsidP="00327E8E">
      <w:pPr>
        <w:suppressAutoHyphens/>
        <w:spacing w:after="0" w:line="240" w:lineRule="auto"/>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lastRenderedPageBreak/>
        <w:t>НАЧИН ПЛАЋАЊА</w:t>
      </w:r>
    </w:p>
    <w:p w:rsidR="00001A88" w:rsidRDefault="00001A88" w:rsidP="00001A88">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001A88" w:rsidRDefault="00001A88" w:rsidP="00001A88">
      <w:pPr>
        <w:suppressAutoHyphens/>
        <w:spacing w:after="0" w:line="240" w:lineRule="auto"/>
        <w:rPr>
          <w:rFonts w:ascii="Times New Roman" w:eastAsia="Times New Roman" w:hAnsi="Times New Roman" w:cs="Times New Roman"/>
          <w:color w:val="000000"/>
          <w:spacing w:val="-1"/>
          <w:sz w:val="24"/>
          <w:szCs w:val="24"/>
          <w:lang w:eastAsia="ar-SA"/>
        </w:rPr>
      </w:pPr>
    </w:p>
    <w:p w:rsidR="00001A88" w:rsidRDefault="00001A88" w:rsidP="00001A88">
      <w:pPr>
        <w:suppressAutoHyphens/>
        <w:spacing w:after="0" w:line="240" w:lineRule="auto"/>
        <w:ind w:right="15"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У</w:t>
      </w:r>
      <w:r w:rsidR="00327E8E">
        <w:rPr>
          <w:rFonts w:ascii="Times New Roman" w:eastAsia="Times New Roman" w:hAnsi="Times New Roman" w:cs="Times New Roman"/>
          <w:sz w:val="24"/>
          <w:szCs w:val="24"/>
          <w:lang w:val="sr-Cyrl-CS" w:eastAsia="ar-SA"/>
        </w:rPr>
        <w:t>говорне стране су сагласне да је</w:t>
      </w:r>
      <w:r>
        <w:rPr>
          <w:rFonts w:ascii="Times New Roman" w:eastAsia="Times New Roman" w:hAnsi="Times New Roman" w:cs="Times New Roman"/>
          <w:sz w:val="24"/>
          <w:szCs w:val="24"/>
          <w:lang w:val="sr-Cyrl-CS" w:eastAsia="ar-SA"/>
        </w:rPr>
        <w:t xml:space="preserve"> уговорена цена </w:t>
      </w:r>
      <w:r w:rsidR="00327E8E">
        <w:rPr>
          <w:rFonts w:ascii="Times New Roman" w:eastAsia="Times New Roman" w:hAnsi="Times New Roman" w:cs="Times New Roman"/>
          <w:sz w:val="24"/>
          <w:szCs w:val="24"/>
          <w:lang w:val="sr-Cyrl-CS" w:eastAsia="ar-SA"/>
        </w:rPr>
        <w:t xml:space="preserve">– премија </w:t>
      </w:r>
      <w:r>
        <w:rPr>
          <w:rFonts w:ascii="Times New Roman" w:eastAsia="Times New Roman" w:hAnsi="Times New Roman" w:cs="Times New Roman"/>
          <w:sz w:val="24"/>
          <w:szCs w:val="24"/>
          <w:lang w:val="sr-Cyrl-CS" w:eastAsia="ar-SA"/>
        </w:rPr>
        <w:t>из става 1. овог члана</w:t>
      </w:r>
      <w:r w:rsidR="00327E8E">
        <w:rPr>
          <w:rFonts w:ascii="Times New Roman" w:eastAsia="Times New Roman" w:hAnsi="Times New Roman" w:cs="Times New Roman"/>
          <w:sz w:val="24"/>
          <w:szCs w:val="24"/>
          <w:lang w:val="sr-Cyrl-CS" w:eastAsia="ar-SA"/>
        </w:rPr>
        <w:t xml:space="preserve"> фиксна за сваки појединачни предмет осигурања и </w:t>
      </w:r>
      <w:r>
        <w:rPr>
          <w:rFonts w:ascii="Times New Roman" w:eastAsia="Times New Roman" w:hAnsi="Times New Roman" w:cs="Times New Roman"/>
          <w:sz w:val="24"/>
          <w:szCs w:val="24"/>
          <w:lang w:val="sr-Cyrl-CS" w:eastAsia="ar-SA"/>
        </w:rPr>
        <w:t xml:space="preserve"> неће </w:t>
      </w:r>
      <w:r w:rsidR="00327E8E">
        <w:rPr>
          <w:rFonts w:ascii="Times New Roman" w:eastAsia="Times New Roman" w:hAnsi="Times New Roman" w:cs="Times New Roman"/>
          <w:sz w:val="24"/>
          <w:szCs w:val="24"/>
          <w:lang w:val="sr-Cyrl-CS" w:eastAsia="ar-SA"/>
        </w:rPr>
        <w:t>се мењати за време трајања уговора</w:t>
      </w:r>
      <w:r w:rsidR="00176526">
        <w:rPr>
          <w:rFonts w:ascii="Times New Roman" w:eastAsia="Times New Roman" w:hAnsi="Times New Roman" w:cs="Times New Roman"/>
          <w:sz w:val="24"/>
          <w:szCs w:val="24"/>
          <w:lang w:val="sr-Cyrl-CS" w:eastAsia="ar-SA"/>
        </w:rPr>
        <w:t>.</w:t>
      </w:r>
    </w:p>
    <w:p w:rsidR="00176526" w:rsidRDefault="00176526" w:rsidP="00001A88">
      <w:pPr>
        <w:suppressAutoHyphens/>
        <w:spacing w:after="0" w:line="240" w:lineRule="auto"/>
        <w:ind w:right="15"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Осигураник се обавезује да доспелу премију осигурања</w:t>
      </w:r>
      <w:r w:rsidR="00A2270C">
        <w:rPr>
          <w:rFonts w:ascii="Times New Roman" w:eastAsia="Times New Roman" w:hAnsi="Times New Roman" w:cs="Times New Roman"/>
          <w:sz w:val="24"/>
          <w:szCs w:val="24"/>
          <w:lang w:val="sr-Cyrl-CS" w:eastAsia="ar-SA"/>
        </w:rPr>
        <w:t xml:space="preserve"> за ризике наведене у Техничкој спецификацији од 1 до </w:t>
      </w:r>
      <w:r w:rsidR="00EB06A9">
        <w:rPr>
          <w:rFonts w:ascii="Times New Roman" w:eastAsia="Times New Roman" w:hAnsi="Times New Roman" w:cs="Times New Roman"/>
          <w:sz w:val="24"/>
          <w:szCs w:val="24"/>
          <w:lang w:val="sr-Cyrl-CS" w:eastAsia="ar-SA"/>
        </w:rPr>
        <w:t>6</w:t>
      </w:r>
      <w:r w:rsidR="00A2270C">
        <w:rPr>
          <w:rFonts w:ascii="Times New Roman" w:eastAsia="Times New Roman" w:hAnsi="Times New Roman" w:cs="Times New Roman"/>
          <w:sz w:val="24"/>
          <w:szCs w:val="24"/>
          <w:lang w:val="sr-Cyrl-CS" w:eastAsia="ar-SA"/>
        </w:rPr>
        <w:t xml:space="preserve"> </w:t>
      </w:r>
      <w:r>
        <w:rPr>
          <w:rFonts w:ascii="Times New Roman" w:eastAsia="Times New Roman" w:hAnsi="Times New Roman" w:cs="Times New Roman"/>
          <w:sz w:val="24"/>
          <w:szCs w:val="24"/>
          <w:lang w:val="sr-Cyrl-CS" w:eastAsia="ar-SA"/>
        </w:rPr>
        <w:t xml:space="preserve"> плаћа у 12</w:t>
      </w:r>
      <w:r w:rsidR="00A2270C">
        <w:rPr>
          <w:rFonts w:ascii="Times New Roman" w:eastAsia="Times New Roman" w:hAnsi="Times New Roman" w:cs="Times New Roman"/>
          <w:sz w:val="24"/>
          <w:szCs w:val="24"/>
          <w:lang w:val="sr-Cyrl-CS" w:eastAsia="ar-SA"/>
        </w:rPr>
        <w:t xml:space="preserve"> једнаких месечних рата </w:t>
      </w:r>
      <w:r>
        <w:rPr>
          <w:rFonts w:ascii="Times New Roman" w:eastAsia="Times New Roman" w:hAnsi="Times New Roman" w:cs="Times New Roman"/>
          <w:sz w:val="24"/>
          <w:szCs w:val="24"/>
          <w:lang w:val="sr-Cyrl-CS" w:eastAsia="ar-SA"/>
        </w:rPr>
        <w:t xml:space="preserve"> у року од 30 дана, рачунајући од дана достављања рачуна од стране Осигуравача.</w:t>
      </w:r>
    </w:p>
    <w:p w:rsidR="00A2270C" w:rsidRDefault="00A2270C" w:rsidP="00001A88">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 xml:space="preserve">Осигураник се обавезује да ће премије осигурања  из техничке спецификације </w:t>
      </w:r>
      <w:r w:rsidR="00EB06A9">
        <w:rPr>
          <w:rFonts w:ascii="Times New Roman" w:eastAsia="Times New Roman" w:hAnsi="Times New Roman" w:cs="Times New Roman"/>
          <w:sz w:val="24"/>
          <w:szCs w:val="24"/>
          <w:lang w:val="sr-Cyrl-CS" w:eastAsia="ar-SA"/>
        </w:rPr>
        <w:t>7</w:t>
      </w:r>
      <w:r>
        <w:rPr>
          <w:rFonts w:ascii="Times New Roman" w:eastAsia="Times New Roman" w:hAnsi="Times New Roman" w:cs="Times New Roman"/>
          <w:sz w:val="24"/>
          <w:szCs w:val="24"/>
          <w:lang w:val="sr-Cyrl-CS" w:eastAsia="ar-SA"/>
        </w:rPr>
        <w:t xml:space="preserve"> и </w:t>
      </w:r>
      <w:r w:rsidR="00EB06A9">
        <w:rPr>
          <w:rFonts w:ascii="Times New Roman" w:eastAsia="Times New Roman" w:hAnsi="Times New Roman" w:cs="Times New Roman"/>
          <w:sz w:val="24"/>
          <w:szCs w:val="24"/>
          <w:lang w:val="sr-Cyrl-CS" w:eastAsia="ar-SA"/>
        </w:rPr>
        <w:t>8</w:t>
      </w:r>
      <w:r>
        <w:rPr>
          <w:rFonts w:ascii="Times New Roman" w:eastAsia="Times New Roman" w:hAnsi="Times New Roman" w:cs="Times New Roman"/>
          <w:sz w:val="24"/>
          <w:szCs w:val="24"/>
          <w:lang w:val="sr-Cyrl-CS" w:eastAsia="ar-SA"/>
        </w:rPr>
        <w:t xml:space="preserve"> плаћати у складу са датумима наведеним у колони „</w:t>
      </w:r>
      <w:r w:rsidR="00883942">
        <w:rPr>
          <w:rFonts w:ascii="Times New Roman" w:eastAsia="Times New Roman" w:hAnsi="Times New Roman" w:cs="Times New Roman"/>
          <w:sz w:val="24"/>
          <w:szCs w:val="24"/>
          <w:lang w:val="sr-Cyrl-CS" w:eastAsia="ar-SA"/>
        </w:rPr>
        <w:t xml:space="preserve"> прва нередна регистрација“  и то у року од три дана од испостављања фактуре. </w:t>
      </w:r>
    </w:p>
    <w:p w:rsidR="00001A88" w:rsidRDefault="00327E8E" w:rsidP="00001A88">
      <w:pPr>
        <w:suppressAutoHyphens/>
        <w:spacing w:after="0" w:line="240" w:lineRule="auto"/>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ab/>
      </w:r>
    </w:p>
    <w:p w:rsidR="005D6043" w:rsidRPr="005D6043" w:rsidRDefault="00001A88" w:rsidP="005D6043">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001A88" w:rsidRDefault="00001A88" w:rsidP="005D6043">
      <w:pPr>
        <w:suppressAutoHyphens/>
        <w:spacing w:after="0" w:line="240" w:lineRule="auto"/>
        <w:jc w:val="both"/>
        <w:rPr>
          <w:rFonts w:ascii="Times New Roman" w:eastAsia="Times New Roman" w:hAnsi="Times New Roman" w:cs="Times New Roman"/>
          <w:sz w:val="24"/>
          <w:szCs w:val="24"/>
          <w:lang w:val="sr-Cyrl-RS" w:eastAsia="ar-SA"/>
        </w:rPr>
      </w:pPr>
    </w:p>
    <w:p w:rsidR="00176526" w:rsidRDefault="00176526" w:rsidP="005D6043">
      <w:pPr>
        <w:suppressAutoHyphens/>
        <w:spacing w:after="0" w:line="240" w:lineRule="auto"/>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t xml:space="preserve">Осигуравач се обавезује да у случају настанка осигураног случаја осигуранику исплати осигурану суму </w:t>
      </w:r>
      <w:r w:rsidR="005D6043">
        <w:rPr>
          <w:rFonts w:ascii="Times New Roman" w:eastAsia="Times New Roman" w:hAnsi="Times New Roman" w:cs="Times New Roman"/>
          <w:sz w:val="24"/>
          <w:szCs w:val="24"/>
          <w:lang w:val="sr-Cyrl-RS" w:eastAsia="ar-SA"/>
        </w:rPr>
        <w:t xml:space="preserve"> у року од ____________ дана , од дана пријема комплетне документације од стране осигураника.</w:t>
      </w:r>
    </w:p>
    <w:p w:rsidR="005D6043" w:rsidRDefault="00172FA7" w:rsidP="005D6043">
      <w:pPr>
        <w:suppressAutoHyphens/>
        <w:spacing w:after="0" w:line="240" w:lineRule="auto"/>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t>Уколико утврди да пријава штете нема комплетну документацију, по истој ће у року од три дана писмено обавестити Осигураника у противном сматраће се да је документација комлетна.</w:t>
      </w:r>
    </w:p>
    <w:p w:rsidR="00172FA7" w:rsidRDefault="00172FA7" w:rsidP="005D6043">
      <w:pPr>
        <w:suppressAutoHyphens/>
        <w:spacing w:after="0" w:line="240" w:lineRule="auto"/>
        <w:jc w:val="both"/>
        <w:rPr>
          <w:rFonts w:ascii="Times New Roman" w:eastAsia="Times New Roman" w:hAnsi="Times New Roman" w:cs="Times New Roman"/>
          <w:sz w:val="24"/>
          <w:szCs w:val="24"/>
          <w:lang w:val="sr-Cyrl-RS" w:eastAsia="ar-SA"/>
        </w:rPr>
      </w:pPr>
    </w:p>
    <w:p w:rsidR="005D6043" w:rsidRDefault="005D6043" w:rsidP="005D6043">
      <w:pPr>
        <w:suppressAutoHyphens/>
        <w:spacing w:after="0" w:line="240" w:lineRule="auto"/>
        <w:jc w:val="both"/>
        <w:rPr>
          <w:rFonts w:ascii="Times New Roman" w:eastAsia="Times New Roman" w:hAnsi="Times New Roman" w:cs="Times New Roman"/>
          <w:b/>
          <w:sz w:val="24"/>
          <w:szCs w:val="24"/>
          <w:lang w:val="sr-Cyrl-RS" w:eastAsia="ar-SA"/>
        </w:rPr>
      </w:pPr>
      <w:r w:rsidRPr="005D6043">
        <w:rPr>
          <w:rFonts w:ascii="Times New Roman" w:eastAsia="Times New Roman" w:hAnsi="Times New Roman" w:cs="Times New Roman"/>
          <w:b/>
          <w:sz w:val="24"/>
          <w:szCs w:val="24"/>
          <w:lang w:val="sr-Cyrl-RS" w:eastAsia="ar-SA"/>
        </w:rPr>
        <w:t>РОК ВАЖЕЊА УГОВОРА</w:t>
      </w:r>
    </w:p>
    <w:p w:rsidR="005D6043" w:rsidRDefault="005D6043" w:rsidP="005D6043">
      <w:pPr>
        <w:suppressAutoHyphens/>
        <w:spacing w:after="0" w:line="240" w:lineRule="auto"/>
        <w:jc w:val="both"/>
        <w:rPr>
          <w:rFonts w:ascii="Times New Roman" w:eastAsia="Times New Roman" w:hAnsi="Times New Roman" w:cs="Times New Roman"/>
          <w:b/>
          <w:sz w:val="24"/>
          <w:szCs w:val="24"/>
          <w:lang w:val="sr-Cyrl-RS" w:eastAsia="ar-SA"/>
        </w:rPr>
      </w:pPr>
    </w:p>
    <w:p w:rsidR="005D6043" w:rsidRDefault="005D6043" w:rsidP="005D6043">
      <w:pPr>
        <w:suppressAutoHyphens/>
        <w:spacing w:after="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Члан 5.</w:t>
      </w:r>
    </w:p>
    <w:p w:rsidR="005D6043" w:rsidRDefault="005D6043" w:rsidP="005D6043">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Уговорне стране су сагласне да овој уговор производи правно дејство даном потписивања одговарајућих полиса осигурања, од стране Осигураника и Осигуравача, на обрасцу који утврђује Осигуравач и који чини саставни део овог уговора.</w:t>
      </w:r>
    </w:p>
    <w:p w:rsidR="005D6043" w:rsidRDefault="005D6043" w:rsidP="005D6043">
      <w:pPr>
        <w:suppressAutoHyphens/>
        <w:spacing w:after="0" w:line="240" w:lineRule="auto"/>
        <w:ind w:firstLine="708"/>
        <w:jc w:val="both"/>
        <w:rPr>
          <w:rFonts w:ascii="Times New Roman" w:eastAsia="Times New Roman" w:hAnsi="Times New Roman" w:cs="Times New Roman"/>
          <w:color w:val="000000"/>
          <w:sz w:val="24"/>
          <w:szCs w:val="24"/>
          <w:lang w:val="sr-Cyrl-RS" w:eastAsia="ar-SA"/>
        </w:rPr>
      </w:pPr>
      <w:r>
        <w:rPr>
          <w:rFonts w:ascii="Times New Roman" w:eastAsia="Times New Roman" w:hAnsi="Times New Roman" w:cs="Times New Roman"/>
          <w:color w:val="000000"/>
          <w:sz w:val="24"/>
          <w:szCs w:val="24"/>
          <w:lang w:val="sr-Cyrl-RS" w:eastAsia="ar-SA"/>
        </w:rPr>
        <w:t xml:space="preserve">Овај уговор се закључује на период од годину дана и то </w:t>
      </w:r>
      <w:r w:rsidR="00D04CAC">
        <w:rPr>
          <w:rFonts w:ascii="Times New Roman" w:eastAsia="Times New Roman" w:hAnsi="Times New Roman" w:cs="Times New Roman"/>
          <w:color w:val="000000"/>
          <w:sz w:val="24"/>
          <w:szCs w:val="24"/>
          <w:lang w:val="sr-Cyrl-RS" w:eastAsia="ar-SA"/>
        </w:rPr>
        <w:t>почев од 01 0</w:t>
      </w:r>
      <w:r w:rsidR="00B1003D">
        <w:rPr>
          <w:rFonts w:ascii="Times New Roman" w:eastAsia="Times New Roman" w:hAnsi="Times New Roman" w:cs="Times New Roman"/>
          <w:color w:val="000000"/>
          <w:sz w:val="24"/>
          <w:szCs w:val="24"/>
          <w:lang w:val="sr-Cyrl-RS" w:eastAsia="ar-SA"/>
        </w:rPr>
        <w:t>6</w:t>
      </w:r>
      <w:r w:rsidR="00D04CAC">
        <w:rPr>
          <w:rFonts w:ascii="Times New Roman" w:eastAsia="Times New Roman" w:hAnsi="Times New Roman" w:cs="Times New Roman"/>
          <w:color w:val="000000"/>
          <w:sz w:val="24"/>
          <w:szCs w:val="24"/>
          <w:lang w:val="sr-Cyrl-RS" w:eastAsia="ar-SA"/>
        </w:rPr>
        <w:t>.</w:t>
      </w:r>
      <w:r w:rsidR="007116A6">
        <w:rPr>
          <w:rFonts w:ascii="Times New Roman" w:eastAsia="Times New Roman" w:hAnsi="Times New Roman" w:cs="Times New Roman"/>
          <w:color w:val="000000"/>
          <w:sz w:val="24"/>
          <w:szCs w:val="24"/>
          <w:lang w:val="sr-Cyrl-RS" w:eastAsia="ar-SA"/>
        </w:rPr>
        <w:t>2018</w:t>
      </w:r>
      <w:r w:rsidR="00D04CAC">
        <w:rPr>
          <w:rFonts w:ascii="Times New Roman" w:eastAsia="Times New Roman" w:hAnsi="Times New Roman" w:cs="Times New Roman"/>
          <w:color w:val="000000"/>
          <w:sz w:val="24"/>
          <w:szCs w:val="24"/>
          <w:lang w:val="sr-Cyrl-RS" w:eastAsia="ar-SA"/>
        </w:rPr>
        <w:t xml:space="preserve"> до 31.</w:t>
      </w:r>
      <w:r w:rsidR="00B1003D">
        <w:rPr>
          <w:rFonts w:ascii="Times New Roman" w:eastAsia="Times New Roman" w:hAnsi="Times New Roman" w:cs="Times New Roman"/>
          <w:color w:val="000000"/>
          <w:sz w:val="24"/>
          <w:szCs w:val="24"/>
          <w:lang w:val="sr-Cyrl-RS" w:eastAsia="ar-SA"/>
        </w:rPr>
        <w:t>05.</w:t>
      </w:r>
      <w:r w:rsidR="00D04CAC">
        <w:rPr>
          <w:rFonts w:ascii="Times New Roman" w:eastAsia="Times New Roman" w:hAnsi="Times New Roman" w:cs="Times New Roman"/>
          <w:color w:val="000000"/>
          <w:sz w:val="24"/>
          <w:szCs w:val="24"/>
          <w:lang w:val="sr-Cyrl-RS" w:eastAsia="ar-SA"/>
        </w:rPr>
        <w:t>201</w:t>
      </w:r>
      <w:r w:rsidR="007116A6">
        <w:rPr>
          <w:rFonts w:ascii="Times New Roman" w:eastAsia="Times New Roman" w:hAnsi="Times New Roman" w:cs="Times New Roman"/>
          <w:color w:val="000000"/>
          <w:sz w:val="24"/>
          <w:szCs w:val="24"/>
          <w:lang w:val="sr-Cyrl-RS" w:eastAsia="ar-SA"/>
        </w:rPr>
        <w:t>9</w:t>
      </w:r>
      <w:r w:rsidR="00D04CAC">
        <w:rPr>
          <w:rFonts w:ascii="Times New Roman" w:eastAsia="Times New Roman" w:hAnsi="Times New Roman" w:cs="Times New Roman"/>
          <w:color w:val="000000"/>
          <w:sz w:val="24"/>
          <w:szCs w:val="24"/>
          <w:lang w:val="sr-Cyrl-RS" w:eastAsia="ar-SA"/>
        </w:rPr>
        <w:t xml:space="preserve">. </w:t>
      </w:r>
      <w:r w:rsidR="00583695">
        <w:rPr>
          <w:rFonts w:ascii="Times New Roman" w:eastAsia="Times New Roman" w:hAnsi="Times New Roman" w:cs="Times New Roman"/>
          <w:color w:val="000000"/>
          <w:sz w:val="24"/>
          <w:szCs w:val="24"/>
          <w:lang w:val="sr-Cyrl-RS" w:eastAsia="ar-SA"/>
        </w:rPr>
        <w:t xml:space="preserve">године. </w:t>
      </w:r>
    </w:p>
    <w:p w:rsidR="00B15AE5" w:rsidRDefault="00B15AE5" w:rsidP="005D6043">
      <w:pPr>
        <w:suppressAutoHyphens/>
        <w:spacing w:after="0" w:line="240" w:lineRule="auto"/>
        <w:ind w:firstLine="708"/>
        <w:jc w:val="both"/>
        <w:rPr>
          <w:rFonts w:ascii="Times New Roman" w:eastAsia="Times New Roman" w:hAnsi="Times New Roman" w:cs="Times New Roman"/>
          <w:color w:val="000000"/>
          <w:sz w:val="24"/>
          <w:szCs w:val="24"/>
          <w:lang w:val="sr-Cyrl-RS" w:eastAsia="ar-SA"/>
        </w:rPr>
      </w:pPr>
    </w:p>
    <w:p w:rsidR="00B15AE5" w:rsidRPr="00172FA7" w:rsidRDefault="00B15AE5" w:rsidP="00B15AE5">
      <w:pPr>
        <w:suppressAutoHyphens/>
        <w:spacing w:after="0" w:line="240" w:lineRule="auto"/>
        <w:jc w:val="both"/>
        <w:rPr>
          <w:rFonts w:ascii="Times New Roman" w:eastAsia="Times New Roman" w:hAnsi="Times New Roman" w:cs="Times New Roman"/>
          <w:b/>
          <w:color w:val="000000"/>
          <w:sz w:val="24"/>
          <w:szCs w:val="24"/>
          <w:lang w:val="sr-Cyrl-RS" w:eastAsia="ar-SA"/>
        </w:rPr>
      </w:pPr>
      <w:r w:rsidRPr="00172FA7">
        <w:rPr>
          <w:rFonts w:ascii="Times New Roman" w:eastAsia="Times New Roman" w:hAnsi="Times New Roman" w:cs="Times New Roman"/>
          <w:b/>
          <w:color w:val="000000"/>
          <w:sz w:val="24"/>
          <w:szCs w:val="24"/>
          <w:lang w:val="sr-Cyrl-RS" w:eastAsia="ar-SA"/>
        </w:rPr>
        <w:t>СРЕДСТВО ОБЕЗБЕЂЕЊА</w:t>
      </w:r>
    </w:p>
    <w:p w:rsidR="00B15AE5" w:rsidRPr="00172FA7" w:rsidRDefault="00B15AE5" w:rsidP="00B15AE5">
      <w:pPr>
        <w:suppressAutoHyphens/>
        <w:spacing w:after="0" w:line="240" w:lineRule="auto"/>
        <w:jc w:val="both"/>
        <w:rPr>
          <w:rFonts w:ascii="Times New Roman" w:eastAsia="Times New Roman" w:hAnsi="Times New Roman" w:cs="Times New Roman"/>
          <w:b/>
          <w:color w:val="000000"/>
          <w:sz w:val="24"/>
          <w:szCs w:val="24"/>
          <w:lang w:val="sr-Cyrl-RS" w:eastAsia="ar-SA"/>
        </w:rPr>
      </w:pPr>
    </w:p>
    <w:p w:rsidR="00B15AE5" w:rsidRDefault="00B15AE5" w:rsidP="00B15AE5">
      <w:pPr>
        <w:suppressAutoHyphens/>
        <w:spacing w:after="0" w:line="240" w:lineRule="auto"/>
        <w:jc w:val="center"/>
        <w:rPr>
          <w:rFonts w:ascii="Times New Roman" w:eastAsia="Times New Roman" w:hAnsi="Times New Roman" w:cs="Times New Roman"/>
          <w:b/>
          <w:color w:val="000000"/>
          <w:sz w:val="24"/>
          <w:szCs w:val="24"/>
          <w:lang w:val="sr-Cyrl-RS" w:eastAsia="ar-SA"/>
        </w:rPr>
      </w:pPr>
      <w:r w:rsidRPr="00B15AE5">
        <w:rPr>
          <w:rFonts w:ascii="Times New Roman" w:eastAsia="Times New Roman" w:hAnsi="Times New Roman" w:cs="Times New Roman"/>
          <w:b/>
          <w:color w:val="000000"/>
          <w:sz w:val="24"/>
          <w:szCs w:val="24"/>
          <w:lang w:val="sr-Cyrl-RS" w:eastAsia="ar-SA"/>
        </w:rPr>
        <w:t>Члан 6.</w:t>
      </w:r>
    </w:p>
    <w:p w:rsidR="00B15AE5" w:rsidRDefault="00B15AE5" w:rsidP="00B15AE5">
      <w:pPr>
        <w:suppressAutoHyphens/>
        <w:spacing w:after="0" w:line="240" w:lineRule="auto"/>
        <w:jc w:val="center"/>
        <w:rPr>
          <w:rFonts w:ascii="Times New Roman" w:eastAsia="Times New Roman" w:hAnsi="Times New Roman" w:cs="Times New Roman"/>
          <w:b/>
          <w:color w:val="000000"/>
          <w:sz w:val="24"/>
          <w:szCs w:val="24"/>
          <w:lang w:val="sr-Cyrl-RS" w:eastAsia="ar-SA"/>
        </w:rPr>
      </w:pPr>
    </w:p>
    <w:p w:rsidR="00B15AE5" w:rsidRDefault="00B15AE5" w:rsidP="00B15AE5">
      <w:pPr>
        <w:jc w:val="both"/>
        <w:rPr>
          <w:rFonts w:ascii="Times New Roman" w:hAnsi="Times New Roman" w:cs="Times New Roman"/>
          <w:sz w:val="24"/>
          <w:szCs w:val="24"/>
          <w:lang w:val="sr-Cyrl-RS"/>
        </w:rPr>
      </w:pPr>
      <w:r>
        <w:rPr>
          <w:rFonts w:ascii="Times New Roman" w:eastAsia="Times New Roman" w:hAnsi="Times New Roman" w:cs="Times New Roman"/>
          <w:color w:val="000000"/>
          <w:sz w:val="24"/>
          <w:szCs w:val="24"/>
          <w:lang w:val="sr-Cyrl-RS" w:eastAsia="ar-SA"/>
        </w:rPr>
        <w:tab/>
      </w:r>
      <w:r w:rsidRPr="00B15AE5">
        <w:rPr>
          <w:rFonts w:ascii="Times New Roman" w:eastAsia="Times New Roman" w:hAnsi="Times New Roman" w:cs="Times New Roman"/>
          <w:color w:val="000000"/>
          <w:sz w:val="24"/>
          <w:szCs w:val="24"/>
          <w:lang w:val="sr-Cyrl-RS" w:eastAsia="ar-SA"/>
        </w:rPr>
        <w:t>Осигуравач је дужан да приликом потписивања овог уговора, достави уредно</w:t>
      </w:r>
      <w:r>
        <w:rPr>
          <w:rFonts w:ascii="Times New Roman" w:eastAsia="Times New Roman" w:hAnsi="Times New Roman" w:cs="Times New Roman"/>
          <w:b/>
          <w:color w:val="000000"/>
          <w:sz w:val="24"/>
          <w:szCs w:val="24"/>
          <w:lang w:val="sr-Cyrl-RS" w:eastAsia="ar-SA"/>
        </w:rPr>
        <w:t xml:space="preserve"> </w:t>
      </w:r>
      <w:r>
        <w:rPr>
          <w:rFonts w:ascii="Times New Roman" w:hAnsi="Times New Roman" w:cs="Times New Roman"/>
          <w:sz w:val="24"/>
          <w:szCs w:val="24"/>
          <w:lang w:val="sr-Cyrl-RS"/>
        </w:rPr>
        <w:t xml:space="preserve">бланко сопствену меницу потписану од стране овлашћеног лица и оверену печатом са роком важења који је 30 дана дужи од дана завршетка трајања уговора , оверени образац меничног писма – овлашћења за корисника бланко сопствене менице на износ 10 % од вредности уговора без пореза на премију, доказ о регистрацију менице, и оверену фотокопију картона депонованих потписа . </w:t>
      </w:r>
    </w:p>
    <w:p w:rsidR="00176526" w:rsidRPr="00672477" w:rsidRDefault="00B15AE5" w:rsidP="00672477">
      <w:pPr>
        <w:jc w:val="both"/>
        <w:rPr>
          <w:rFonts w:ascii="Times New Roman" w:hAnsi="Times New Roman" w:cs="Times New Roman"/>
          <w:b/>
          <w:bCs/>
          <w:iCs/>
          <w:sz w:val="24"/>
          <w:szCs w:val="24"/>
          <w:lang w:val="sr-Cyrl-RS"/>
        </w:rPr>
      </w:pPr>
      <w:r>
        <w:rPr>
          <w:rFonts w:ascii="Times New Roman" w:hAnsi="Times New Roman" w:cs="Times New Roman"/>
          <w:sz w:val="24"/>
          <w:szCs w:val="24"/>
          <w:lang w:val="sr-Cyrl-RS"/>
        </w:rPr>
        <w:tab/>
        <w:t>Ова меница ће бити попуњена у случају неиспуњења односно неуредног испуњења обавеза из уговора, а ради надокнаде настале штете.</w:t>
      </w:r>
    </w:p>
    <w:p w:rsidR="00001A88" w:rsidRDefault="00001A88" w:rsidP="00001A88">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172FA7" w:rsidRDefault="00001A88" w:rsidP="00001A88">
      <w:pPr>
        <w:suppressAutoHyphens/>
        <w:spacing w:after="0" w:line="240" w:lineRule="auto"/>
        <w:jc w:val="center"/>
        <w:rPr>
          <w:rFonts w:ascii="Times New Roman" w:eastAsia="Times New Roman" w:hAnsi="Times New Roman" w:cs="Times New Roman"/>
          <w:b/>
          <w:color w:val="7030A0"/>
          <w:sz w:val="24"/>
          <w:szCs w:val="24"/>
          <w:lang w:val="sr-Cyrl-RS" w:eastAsia="ar-SA"/>
        </w:rPr>
      </w:pPr>
      <w:r>
        <w:rPr>
          <w:rFonts w:ascii="Times New Roman" w:eastAsia="Times New Roman" w:hAnsi="Times New Roman" w:cs="Times New Roman"/>
          <w:b/>
          <w:color w:val="7030A0"/>
          <w:sz w:val="24"/>
          <w:szCs w:val="24"/>
          <w:lang w:val="sr-Cyrl-CS" w:eastAsia="ar-SA"/>
        </w:rPr>
        <w:t xml:space="preserve">Члан </w:t>
      </w:r>
      <w:r w:rsidR="00172FA7">
        <w:rPr>
          <w:rFonts w:ascii="Times New Roman" w:eastAsia="Times New Roman" w:hAnsi="Times New Roman" w:cs="Times New Roman"/>
          <w:b/>
          <w:color w:val="7030A0"/>
          <w:sz w:val="24"/>
          <w:szCs w:val="24"/>
          <w:lang w:val="sr-Cyrl-RS" w:eastAsia="ar-SA"/>
        </w:rPr>
        <w:t>7</w:t>
      </w:r>
    </w:p>
    <w:p w:rsidR="00001A88" w:rsidRDefault="00172FA7" w:rsidP="00172FA7">
      <w:pPr>
        <w:suppressAutoHyphens/>
        <w:spacing w:after="0" w:line="240" w:lineRule="auto"/>
        <w:jc w:val="both"/>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RS" w:eastAsia="ar-SA"/>
        </w:rPr>
        <w:t>Осигуравач је дужан да на захтев осигураника под истим условима прихвати осигурање новог возила како у погледу каско осигурања тако и у погледу осигурања од ауто одговорности</w:t>
      </w:r>
      <w:r w:rsidR="00001A88">
        <w:rPr>
          <w:rFonts w:ascii="Times New Roman" w:eastAsia="Times New Roman" w:hAnsi="Times New Roman" w:cs="Times New Roman"/>
          <w:b/>
          <w:color w:val="7030A0"/>
          <w:sz w:val="24"/>
          <w:szCs w:val="24"/>
          <w:lang w:val="sr-Cyrl-CS" w:eastAsia="ar-SA"/>
        </w:rPr>
        <w:t>.</w:t>
      </w:r>
    </w:p>
    <w:p w:rsidR="00001A88" w:rsidRPr="00172FA7" w:rsidRDefault="00172FA7" w:rsidP="003D61F6">
      <w:pPr>
        <w:suppressAutoHyphens/>
        <w:spacing w:after="0" w:line="240" w:lineRule="auto"/>
        <w:jc w:val="both"/>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 xml:space="preserve">Осигуравач је такође дужан да под истим условима осигура </w:t>
      </w:r>
      <w:r w:rsidR="003D61F6">
        <w:rPr>
          <w:rFonts w:ascii="Times New Roman" w:eastAsia="Times New Roman" w:hAnsi="Times New Roman" w:cs="Times New Roman"/>
          <w:b/>
          <w:sz w:val="24"/>
          <w:szCs w:val="24"/>
          <w:lang w:val="sr-Cyrl-RS" w:eastAsia="ar-SA"/>
        </w:rPr>
        <w:t>новокупљену медицинску и другу опрему.</w:t>
      </w:r>
    </w:p>
    <w:p w:rsidR="00001A88" w:rsidRDefault="00001A88" w:rsidP="00001A88">
      <w:pPr>
        <w:suppressAutoHyphens/>
        <w:spacing w:after="0" w:line="240" w:lineRule="auto"/>
        <w:rPr>
          <w:rFonts w:ascii="Times New Roman" w:eastAsia="Times New Roman" w:hAnsi="Times New Roman" w:cs="Times New Roman"/>
          <w:b/>
          <w:color w:val="000000"/>
          <w:sz w:val="24"/>
          <w:szCs w:val="24"/>
          <w:lang w:eastAsia="ar-SA"/>
        </w:rPr>
      </w:pPr>
    </w:p>
    <w:p w:rsidR="00001A88" w:rsidRDefault="00001A88" w:rsidP="00001A88">
      <w:pPr>
        <w:suppressAutoHyphens/>
        <w:spacing w:after="0" w:line="240" w:lineRule="auto"/>
        <w:ind w:right="3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РАСКИД УГОВОРА</w:t>
      </w:r>
    </w:p>
    <w:p w:rsidR="00001A88" w:rsidRDefault="00001A88" w:rsidP="00001A88">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sidR="003D61F6">
        <w:rPr>
          <w:rFonts w:ascii="Times New Roman" w:eastAsia="Times New Roman" w:hAnsi="Times New Roman" w:cs="Times New Roman"/>
          <w:b/>
          <w:sz w:val="24"/>
          <w:szCs w:val="24"/>
          <w:lang w:val="sr-Cyrl-RS" w:eastAsia="ar-SA"/>
        </w:rPr>
        <w:t>8</w:t>
      </w:r>
      <w:r>
        <w:rPr>
          <w:rFonts w:ascii="Times New Roman" w:eastAsia="Times New Roman" w:hAnsi="Times New Roman" w:cs="Times New Roman"/>
          <w:b/>
          <w:sz w:val="24"/>
          <w:szCs w:val="24"/>
          <w:lang w:val="sr-Cyrl-CS" w:eastAsia="ar-SA"/>
        </w:rPr>
        <w:t>.</w:t>
      </w:r>
    </w:p>
    <w:p w:rsidR="003D61F6" w:rsidRDefault="003D61F6" w:rsidP="00001A88">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p>
    <w:p w:rsidR="00001A88" w:rsidRDefault="00001A88" w:rsidP="00001A88">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001A88" w:rsidRDefault="00001A88" w:rsidP="00001A88">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001A88" w:rsidRDefault="00001A88" w:rsidP="00001A88">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1. У случају више силе</w:t>
      </w:r>
    </w:p>
    <w:p w:rsidR="00001A88" w:rsidRDefault="00001A88" w:rsidP="003D61F6">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2. </w:t>
      </w:r>
      <w:r w:rsidR="003D61F6">
        <w:rPr>
          <w:rFonts w:ascii="Times New Roman" w:eastAsia="Times New Roman" w:hAnsi="Times New Roman" w:cs="Times New Roman"/>
          <w:color w:val="000000"/>
          <w:spacing w:val="-1"/>
          <w:sz w:val="24"/>
          <w:szCs w:val="24"/>
          <w:lang w:val="sr-Cyrl-CS" w:eastAsia="ar-SA"/>
        </w:rPr>
        <w:t>уколико једна од уговорних страна не извршава уговорену обавезу на уговорени начин и у уговореним роковима , друга страна има право да једнострано раскине уговор,</w:t>
      </w:r>
    </w:p>
    <w:p w:rsidR="00001A88" w:rsidRDefault="003D61F6" w:rsidP="00001A88">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3</w:t>
      </w:r>
      <w:r w:rsidR="00001A88">
        <w:rPr>
          <w:rFonts w:ascii="Times New Roman" w:eastAsia="Times New Roman" w:hAnsi="Times New Roman" w:cs="Times New Roman"/>
          <w:color w:val="000000"/>
          <w:sz w:val="24"/>
          <w:szCs w:val="24"/>
          <w:lang w:val="sr-Cyrl-CS" w:eastAsia="ar-SA"/>
        </w:rPr>
        <w:t>.у другим случајевима предвиђеним законом.</w:t>
      </w:r>
    </w:p>
    <w:p w:rsidR="003D61F6" w:rsidRDefault="003D61F6" w:rsidP="00001A88">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t>Отказни рок износи 15 ( петнаест ) дана и почиње да тече од дана пријема писаног обавштења о раскиду уговора.</w:t>
      </w:r>
    </w:p>
    <w:p w:rsidR="00001A88" w:rsidRDefault="00001A88" w:rsidP="00001A88">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001A88" w:rsidRDefault="00001A88" w:rsidP="00001A88">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001A88" w:rsidRDefault="003D61F6" w:rsidP="00001A88">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9</w:t>
      </w:r>
      <w:r w:rsidR="00001A88">
        <w:rPr>
          <w:rFonts w:ascii="Times New Roman" w:eastAsia="Times New Roman" w:hAnsi="Times New Roman" w:cs="Times New Roman"/>
          <w:b/>
          <w:bCs/>
          <w:sz w:val="24"/>
          <w:szCs w:val="24"/>
          <w:lang w:val="sr-Cyrl-CS" w:eastAsia="ar-SA"/>
        </w:rPr>
        <w:t>.</w:t>
      </w:r>
    </w:p>
    <w:p w:rsidR="003D61F6" w:rsidRDefault="00001A88" w:rsidP="0067247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Уговорна страна која не поштује одредбе овог уговора одговара за штету причињену другој уговорној страни у складу са одредбама </w:t>
      </w:r>
      <w:r w:rsidR="00672477">
        <w:rPr>
          <w:rFonts w:ascii="Times New Roman" w:eastAsia="Times New Roman" w:hAnsi="Times New Roman" w:cs="Times New Roman"/>
          <w:color w:val="000000"/>
          <w:sz w:val="24"/>
          <w:szCs w:val="24"/>
          <w:lang w:val="sr-Cyrl-CS" w:eastAsia="ar-SA"/>
        </w:rPr>
        <w:t>Закона о облигационим односима.</w:t>
      </w:r>
    </w:p>
    <w:p w:rsidR="003D61F6" w:rsidRPr="003D61F6" w:rsidRDefault="003D61F6" w:rsidP="00672477">
      <w:pPr>
        <w:suppressAutoHyphens/>
        <w:spacing w:after="0" w:line="240" w:lineRule="auto"/>
        <w:ind w:left="3540" w:firstLine="708"/>
        <w:rPr>
          <w:rFonts w:ascii="Times New Roman" w:eastAsia="Times New Roman" w:hAnsi="Times New Roman" w:cs="Times New Roman"/>
          <w:b/>
          <w:color w:val="000000"/>
          <w:sz w:val="24"/>
          <w:szCs w:val="24"/>
          <w:lang w:val="sr-Cyrl-CS" w:eastAsia="ar-SA"/>
        </w:rPr>
      </w:pPr>
      <w:r w:rsidRPr="003D61F6">
        <w:rPr>
          <w:rFonts w:ascii="Times New Roman" w:eastAsia="Times New Roman" w:hAnsi="Times New Roman" w:cs="Times New Roman"/>
          <w:b/>
          <w:color w:val="000000"/>
          <w:sz w:val="24"/>
          <w:szCs w:val="24"/>
          <w:lang w:val="sr-Cyrl-CS" w:eastAsia="ar-SA"/>
        </w:rPr>
        <w:t>Члан 10.</w:t>
      </w:r>
    </w:p>
    <w:p w:rsidR="003D61F6" w:rsidRDefault="003D61F6" w:rsidP="003D61F6">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Осигуравач ће осигуранику обрачунати све досадашње остварене позитивне бонусе како по основу каско осигурања тако и осигурања од ауто одговорности у складу са важећим законским прописима.</w:t>
      </w:r>
    </w:p>
    <w:p w:rsidR="00001A88" w:rsidRDefault="00001A88" w:rsidP="00001A88">
      <w:pPr>
        <w:suppressAutoHyphens/>
        <w:spacing w:after="0" w:line="240" w:lineRule="auto"/>
        <w:ind w:right="14"/>
        <w:jc w:val="both"/>
        <w:rPr>
          <w:rFonts w:ascii="Times New Roman" w:eastAsia="Times New Roman" w:hAnsi="Times New Roman" w:cs="Times New Roman"/>
          <w:sz w:val="24"/>
          <w:szCs w:val="24"/>
          <w:lang w:eastAsia="ar-SA"/>
        </w:rPr>
      </w:pPr>
    </w:p>
    <w:p w:rsidR="00001A88" w:rsidRDefault="00001A88" w:rsidP="00001A88">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sidR="003D61F6">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001A88" w:rsidRDefault="00001A88" w:rsidP="00001A88">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001A88" w:rsidRDefault="00001A88" w:rsidP="00001A88">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001A88" w:rsidRDefault="00001A88" w:rsidP="00001A88">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Pr>
          <w:rFonts w:ascii="Times New Roman" w:eastAsia="Times New Roman" w:hAnsi="Times New Roman" w:cs="Times New Roman"/>
          <w:b/>
          <w:bCs/>
          <w:sz w:val="24"/>
          <w:szCs w:val="24"/>
          <w:lang w:eastAsia="ar-SA"/>
        </w:rPr>
        <w:t>3</w:t>
      </w:r>
      <w:r>
        <w:rPr>
          <w:rFonts w:ascii="Times New Roman" w:eastAsia="Times New Roman" w:hAnsi="Times New Roman" w:cs="Times New Roman"/>
          <w:b/>
          <w:bCs/>
          <w:sz w:val="24"/>
          <w:szCs w:val="24"/>
          <w:lang w:val="sr-Cyrl-CS" w:eastAsia="ar-SA"/>
        </w:rPr>
        <w:t>.</w:t>
      </w:r>
    </w:p>
    <w:p w:rsidR="00001A88" w:rsidRDefault="00001A88" w:rsidP="00001A88">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 је сачињен у 6 (шест) истоветних приме</w:t>
      </w:r>
      <w:r w:rsidR="003D61F6">
        <w:rPr>
          <w:rFonts w:ascii="Times New Roman" w:eastAsia="Times New Roman" w:hAnsi="Times New Roman" w:cs="Times New Roman"/>
          <w:color w:val="000000"/>
          <w:sz w:val="24"/>
          <w:szCs w:val="24"/>
          <w:lang w:val="sr-Cyrl-CS" w:eastAsia="ar-SA"/>
        </w:rPr>
        <w:t xml:space="preserve">рака, од којих 4 (четири) за Осигураника </w:t>
      </w:r>
      <w:r>
        <w:rPr>
          <w:rFonts w:ascii="Times New Roman" w:eastAsia="Times New Roman" w:hAnsi="Times New Roman" w:cs="Times New Roman"/>
          <w:color w:val="000000"/>
          <w:sz w:val="24"/>
          <w:szCs w:val="24"/>
          <w:lang w:val="sr-Cyrl-CS" w:eastAsia="ar-SA"/>
        </w:rPr>
        <w:t xml:space="preserve"> и 2 (два) за </w:t>
      </w:r>
      <w:r w:rsidR="003D61F6">
        <w:rPr>
          <w:rFonts w:ascii="Times New Roman" w:eastAsia="Times New Roman" w:hAnsi="Times New Roman" w:cs="Times New Roman"/>
          <w:color w:val="000000"/>
          <w:sz w:val="24"/>
          <w:szCs w:val="24"/>
          <w:lang w:val="sr-Cyrl-RS" w:eastAsia="ar-SA"/>
        </w:rPr>
        <w:t>Осигуравача</w:t>
      </w:r>
      <w:r>
        <w:rPr>
          <w:rFonts w:ascii="Times New Roman" w:eastAsia="Times New Roman" w:hAnsi="Times New Roman" w:cs="Times New Roman"/>
          <w:color w:val="000000"/>
          <w:sz w:val="24"/>
          <w:szCs w:val="24"/>
          <w:lang w:val="sr-Cyrl-CS" w:eastAsia="ar-SA"/>
        </w:rPr>
        <w:t>.</w:t>
      </w:r>
    </w:p>
    <w:p w:rsidR="00001A88" w:rsidRDefault="00001A88" w:rsidP="00001A88">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001A88" w:rsidRPr="00672477" w:rsidRDefault="00001A88" w:rsidP="00672477">
      <w:pPr>
        <w:suppressAutoHyphens/>
        <w:spacing w:after="0" w:line="240" w:lineRule="auto"/>
        <w:ind w:right="14"/>
        <w:jc w:val="both"/>
        <w:rPr>
          <w:rFonts w:ascii="Times New Roman" w:eastAsia="Times New Roman" w:hAnsi="Times New Roman" w:cs="Times New Roman"/>
          <w:color w:val="000000"/>
          <w:sz w:val="24"/>
          <w:szCs w:val="24"/>
          <w:lang w:val="sr-Cyrl-RS" w:eastAsia="ar-SA"/>
        </w:rPr>
      </w:pPr>
    </w:p>
    <w:tbl>
      <w:tblPr>
        <w:tblW w:w="0" w:type="auto"/>
        <w:tblInd w:w="108" w:type="dxa"/>
        <w:tblLayout w:type="fixed"/>
        <w:tblLook w:val="04A0" w:firstRow="1" w:lastRow="0" w:firstColumn="1" w:lastColumn="0" w:noHBand="0" w:noVBand="1"/>
      </w:tblPr>
      <w:tblGrid>
        <w:gridCol w:w="4535"/>
        <w:gridCol w:w="4536"/>
      </w:tblGrid>
      <w:tr w:rsidR="00001A88" w:rsidTr="00001A88">
        <w:tc>
          <w:tcPr>
            <w:tcW w:w="4535" w:type="dxa"/>
          </w:tcPr>
          <w:p w:rsidR="00001A88" w:rsidRDefault="00001A88">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001A88" w:rsidRDefault="00001A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ПОНУЂАЧ</w:t>
            </w:r>
            <w:r w:rsidR="00C07125">
              <w:rPr>
                <w:rFonts w:ascii="Times New Roman" w:eastAsia="Times New Roman" w:hAnsi="Times New Roman" w:cs="Times New Roman"/>
                <w:b/>
                <w:sz w:val="24"/>
                <w:szCs w:val="24"/>
                <w:lang w:val="sr-Cyrl-CS" w:eastAsia="ar-SA"/>
              </w:rPr>
              <w:t>- ОСИГУРАВАЧ</w:t>
            </w:r>
          </w:p>
          <w:p w:rsidR="00001A88" w:rsidRDefault="00001A88">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01A88" w:rsidRDefault="00001A88">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01A88" w:rsidRDefault="00001A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001A88" w:rsidRDefault="00C07125">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 - ОСИГУРАНИК</w:t>
            </w:r>
          </w:p>
          <w:p w:rsidR="00001A88" w:rsidRDefault="00001A88">
            <w:pPr>
              <w:suppressAutoHyphens/>
              <w:spacing w:after="0" w:line="240" w:lineRule="auto"/>
              <w:ind w:left="35" w:right="-109"/>
              <w:jc w:val="center"/>
              <w:rPr>
                <w:rFonts w:ascii="Times New Roman" w:eastAsia="Times New Roman" w:hAnsi="Times New Roman" w:cs="Times New Roman"/>
                <w:b/>
                <w:sz w:val="24"/>
                <w:szCs w:val="24"/>
                <w:lang w:eastAsia="ar-SA"/>
              </w:rPr>
            </w:pPr>
          </w:p>
          <w:p w:rsidR="00001A88" w:rsidRDefault="00001A88">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001A88" w:rsidRDefault="00001A88">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Др Драган Ракић</w:t>
            </w:r>
          </w:p>
          <w:p w:rsidR="00001A88" w:rsidRDefault="00001A88">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8F46A2" w:rsidRPr="00BC507B" w:rsidRDefault="00001A88" w:rsidP="00BC507B">
      <w:pPr>
        <w:suppressAutoHyphens/>
        <w:spacing w:after="0" w:line="240" w:lineRule="auto"/>
        <w:ind w:right="-1" w:firstLine="708"/>
        <w:jc w:val="both"/>
        <w:rPr>
          <w:rFonts w:ascii="Times New Roman" w:eastAsia="Times New Roman" w:hAnsi="Times New Roman" w:cs="Times New Roman"/>
          <w:color w:val="000000"/>
          <w:spacing w:val="-1"/>
          <w:sz w:val="24"/>
          <w:szCs w:val="24"/>
          <w:lang w:val="sr-Cyrl-RS" w:eastAsia="ar-SA"/>
        </w:rPr>
      </w:pPr>
      <w:r>
        <w:rPr>
          <w:rFonts w:ascii="Times New Roman" w:eastAsia="Times New Roman" w:hAnsi="Times New Roman" w:cs="Times New Roman"/>
          <w:b/>
          <w:bCs/>
          <w:i/>
          <w:iCs/>
          <w:color w:val="000000"/>
          <w:sz w:val="24"/>
          <w:szCs w:val="24"/>
          <w:lang w:eastAsia="ar-SA"/>
        </w:rPr>
        <w:t>Н</w:t>
      </w:r>
      <w:r>
        <w:rPr>
          <w:rFonts w:ascii="Times New Roman" w:eastAsia="Times New Roman" w:hAnsi="Times New Roman" w:cs="Times New Roman"/>
          <w:b/>
          <w:bCs/>
          <w:i/>
          <w:iCs/>
          <w:color w:val="000000"/>
          <w:sz w:val="24"/>
          <w:szCs w:val="24"/>
          <w:lang w:val="sr-Cyrl-CS" w:eastAsia="ar-SA"/>
        </w:rPr>
        <w:t>АПОМЕНА:</w:t>
      </w:r>
      <w:r>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2B7B2C" w:rsidRDefault="002B7B2C" w:rsidP="00001A88">
      <w:pPr>
        <w:spacing w:after="0" w:line="240" w:lineRule="auto"/>
        <w:jc w:val="center"/>
        <w:rPr>
          <w:rFonts w:ascii="Times New Roman" w:hAnsi="Times New Roman" w:cs="Times New Roman"/>
          <w:b/>
          <w:sz w:val="24"/>
          <w:szCs w:val="24"/>
          <w:lang w:val="sr-Cyrl-RS"/>
        </w:rPr>
      </w:pPr>
    </w:p>
    <w:p w:rsidR="002B7B2C" w:rsidRDefault="002B7B2C" w:rsidP="00001A88">
      <w:pPr>
        <w:spacing w:after="0" w:line="240" w:lineRule="auto"/>
        <w:jc w:val="center"/>
        <w:rPr>
          <w:rFonts w:ascii="Times New Roman" w:hAnsi="Times New Roman" w:cs="Times New Roman"/>
          <w:b/>
          <w:sz w:val="24"/>
          <w:szCs w:val="24"/>
          <w:lang w:val="sr-Cyrl-RS"/>
        </w:rPr>
      </w:pPr>
    </w:p>
    <w:p w:rsidR="002B7B2C" w:rsidRDefault="002B7B2C"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B06A9" w:rsidRDefault="00EB06A9" w:rsidP="00E754A7">
      <w:pPr>
        <w:spacing w:after="0" w:line="240" w:lineRule="auto"/>
        <w:rPr>
          <w:rFonts w:ascii="Times New Roman" w:hAnsi="Times New Roman" w:cs="Times New Roman"/>
          <w:sz w:val="24"/>
          <w:szCs w:val="24"/>
          <w:lang w:val="sr-Cyrl-RS"/>
        </w:rPr>
      </w:pPr>
    </w:p>
    <w:p w:rsidR="00EB06A9" w:rsidRDefault="00EB06A9" w:rsidP="00E754A7">
      <w:pPr>
        <w:spacing w:after="0" w:line="240" w:lineRule="auto"/>
        <w:rPr>
          <w:rFonts w:ascii="Times New Roman" w:hAnsi="Times New Roman" w:cs="Times New Roman"/>
          <w:sz w:val="24"/>
          <w:szCs w:val="24"/>
          <w:lang w:val="sr-Cyrl-RS"/>
        </w:rPr>
      </w:pPr>
    </w:p>
    <w:p w:rsidR="00EB06A9" w:rsidRDefault="00EB06A9" w:rsidP="00E754A7">
      <w:pPr>
        <w:spacing w:after="0" w:line="240" w:lineRule="auto"/>
        <w:rPr>
          <w:rFonts w:ascii="Times New Roman" w:hAnsi="Times New Roman" w:cs="Times New Roman"/>
          <w:sz w:val="24"/>
          <w:szCs w:val="24"/>
          <w:lang w:val="sr-Cyrl-RS"/>
        </w:rPr>
      </w:pPr>
    </w:p>
    <w:p w:rsidR="00E754A7" w:rsidRPr="009008FF" w:rsidRDefault="00E754A7" w:rsidP="00E754A7">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E754A7" w:rsidRPr="009008FF" w:rsidRDefault="00E754A7" w:rsidP="00E754A7">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E754A7" w:rsidRPr="009008FF" w:rsidRDefault="0019678D" w:rsidP="00E754A7">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10</w:t>
      </w:r>
      <w:r w:rsidRPr="0019678D">
        <w:rPr>
          <w:b w:val="0"/>
          <w:sz w:val="24"/>
          <w:szCs w:val="24"/>
        </w:rPr>
        <w:t>/201</w:t>
      </w:r>
      <w:r w:rsidRPr="0019678D">
        <w:rPr>
          <w:b w:val="0"/>
          <w:sz w:val="24"/>
          <w:szCs w:val="24"/>
          <w:lang w:val="en-US"/>
        </w:rPr>
        <w:t>8</w:t>
      </w:r>
      <w:r w:rsidRPr="009008FF">
        <w:rPr>
          <w:b w:val="0"/>
          <w:sz w:val="24"/>
          <w:szCs w:val="24"/>
        </w:rPr>
        <w:t xml:space="preserve"> </w:t>
      </w:r>
      <w:r w:rsidR="00E754A7" w:rsidRPr="009008FF">
        <w:rPr>
          <w:b w:val="0"/>
          <w:sz w:val="24"/>
          <w:szCs w:val="24"/>
          <w:lang w:val="sr-Cyrl-RS"/>
        </w:rPr>
        <w:t>Осигурање запослених</w:t>
      </w:r>
      <w:r w:rsidR="00E754A7">
        <w:rPr>
          <w:b w:val="0"/>
          <w:sz w:val="24"/>
          <w:szCs w:val="24"/>
          <w:lang w:val="sr-Cyrl-RS"/>
        </w:rPr>
        <w:t>,</w:t>
      </w:r>
      <w:r w:rsidR="00E754A7" w:rsidRPr="009008FF">
        <w:rPr>
          <w:b w:val="0"/>
          <w:sz w:val="24"/>
          <w:szCs w:val="24"/>
          <w:lang w:val="sr-Cyrl-RS"/>
        </w:rPr>
        <w:t xml:space="preserve"> имовине и возила</w:t>
      </w:r>
    </w:p>
    <w:p w:rsidR="00E754A7" w:rsidRDefault="00E754A7" w:rsidP="00E754A7">
      <w:pPr>
        <w:suppressAutoHyphens/>
        <w:spacing w:after="0"/>
        <w:jc w:val="center"/>
        <w:rPr>
          <w:rFonts w:ascii="Times New Roman" w:eastAsia="Times New Roman" w:hAnsi="Times New Roman" w:cs="Times New Roman"/>
          <w:b/>
          <w:sz w:val="24"/>
          <w:szCs w:val="24"/>
          <w:lang w:val="sr-Cyrl-CS" w:eastAsia="ar-SA"/>
        </w:rPr>
      </w:pPr>
    </w:p>
    <w:p w:rsidR="00E754A7" w:rsidRDefault="00E754A7" w:rsidP="00E754A7">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r w:rsidR="00EB06A9">
        <w:rPr>
          <w:rFonts w:ascii="Times New Roman" w:eastAsia="Times New Roman" w:hAnsi="Times New Roman" w:cs="Times New Roman"/>
          <w:b/>
          <w:sz w:val="24"/>
          <w:szCs w:val="24"/>
          <w:lang w:val="sr-Cyrl-CS" w:eastAsia="ar-SA"/>
        </w:rPr>
        <w:t xml:space="preserve"> ПАРТИЈА БР.2</w:t>
      </w:r>
    </w:p>
    <w:p w:rsidR="00E754A7" w:rsidRPr="006A41BB" w:rsidRDefault="00E754A7" w:rsidP="00E754A7">
      <w:pPr>
        <w:spacing w:after="0"/>
        <w:jc w:val="center"/>
        <w:rPr>
          <w:rFonts w:ascii="Times New Roman" w:hAnsi="Times New Roman" w:cs="Times New Roman"/>
          <w:sz w:val="32"/>
          <w:szCs w:val="32"/>
        </w:rPr>
      </w:pPr>
      <w:r w:rsidRPr="006A41BB">
        <w:rPr>
          <w:rFonts w:ascii="Times New Roman" w:hAnsi="Times New Roman" w:cs="Times New Roman"/>
          <w:sz w:val="32"/>
          <w:szCs w:val="32"/>
          <w:lang w:val="sr-Cyrl-RS"/>
        </w:rPr>
        <w:t>Осигурање запослених</w:t>
      </w:r>
    </w:p>
    <w:p w:rsidR="00E754A7" w:rsidRDefault="00E754A7" w:rsidP="00E754A7">
      <w:pPr>
        <w:suppressAutoHyphens/>
        <w:spacing w:after="0" w:line="240" w:lineRule="auto"/>
        <w:jc w:val="center"/>
        <w:rPr>
          <w:rFonts w:ascii="Times New Roman" w:eastAsia="Times New Roman" w:hAnsi="Times New Roman" w:cs="Times New Roman"/>
          <w:b/>
          <w:color w:val="FF0000"/>
          <w:sz w:val="24"/>
          <w:szCs w:val="24"/>
          <w:lang w:eastAsia="ar-SA"/>
        </w:rPr>
      </w:pPr>
    </w:p>
    <w:p w:rsidR="00E754A7" w:rsidRDefault="00E754A7" w:rsidP="00E754A7">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E754A7" w:rsidRDefault="00E754A7" w:rsidP="00E754A7">
      <w:pPr>
        <w:suppressAutoHyphens/>
        <w:spacing w:after="0" w:line="240" w:lineRule="auto"/>
        <w:rPr>
          <w:rFonts w:ascii="Times New Roman" w:eastAsia="Times New Roman" w:hAnsi="Times New Roman" w:cs="Times New Roman"/>
          <w:sz w:val="24"/>
          <w:szCs w:val="24"/>
          <w:lang w:eastAsia="ar-SA"/>
        </w:rPr>
      </w:pPr>
    </w:p>
    <w:p w:rsidR="00E754A7" w:rsidRDefault="00E754A7" w:rsidP="00E754A7">
      <w:pPr>
        <w:numPr>
          <w:ilvl w:val="1"/>
          <w:numId w:val="16"/>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Јована Шербановића бр.10 Пожаревац,  матични број 17816381, ПИБ 107025226, </w:t>
      </w:r>
      <w:r>
        <w:rPr>
          <w:rFonts w:ascii="Times New Roman" w:eastAsia="Times New Roman" w:hAnsi="Times New Roman" w:cs="Times New Roman"/>
          <w:color w:val="000000"/>
          <w:spacing w:val="-1"/>
          <w:sz w:val="24"/>
          <w:szCs w:val="24"/>
          <w:lang w:val="sr-Cyrl-CS" w:eastAsia="ar-SA"/>
        </w:rPr>
        <w:t xml:space="preserve">коју заступа директор др ДраганРакић (у даљем тексту: </w:t>
      </w:r>
      <w:r>
        <w:rPr>
          <w:rFonts w:ascii="Times New Roman" w:eastAsia="Times New Roman" w:hAnsi="Times New Roman" w:cs="Times New Roman"/>
          <w:b/>
          <w:color w:val="000000"/>
          <w:spacing w:val="-1"/>
          <w:sz w:val="24"/>
          <w:szCs w:val="24"/>
          <w:lang w:val="sr-Cyrl-CS" w:eastAsia="ar-SA"/>
        </w:rPr>
        <w:t>НАРУЧИЛАЦ - ОСИГУРАНИК</w:t>
      </w:r>
      <w:r>
        <w:rPr>
          <w:rFonts w:ascii="Times New Roman" w:eastAsia="Times New Roman" w:hAnsi="Times New Roman" w:cs="Times New Roman"/>
          <w:color w:val="000000"/>
          <w:spacing w:val="-1"/>
          <w:sz w:val="24"/>
          <w:szCs w:val="24"/>
          <w:lang w:val="sr-Cyrl-CS" w:eastAsia="ar-SA"/>
        </w:rPr>
        <w:t>) и</w:t>
      </w:r>
    </w:p>
    <w:p w:rsidR="00E754A7" w:rsidRDefault="00E754A7" w:rsidP="00E754A7">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E754A7" w:rsidRDefault="00E754A7" w:rsidP="00E754A7">
      <w:pPr>
        <w:numPr>
          <w:ilvl w:val="1"/>
          <w:numId w:val="16"/>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Pr>
          <w:rFonts w:ascii="Times New Roman" w:eastAsia="Times New Roman" w:hAnsi="Times New Roman" w:cs="Times New Roman"/>
          <w:b/>
          <w:color w:val="000000"/>
          <w:spacing w:val="-2"/>
          <w:sz w:val="24"/>
          <w:szCs w:val="24"/>
          <w:lang w:val="sr-Cyrl-CS" w:eastAsia="ar-SA"/>
        </w:rPr>
        <w:t>ПОНУЂАЧ- ОСИГУРАВАЧ).</w:t>
      </w:r>
    </w:p>
    <w:p w:rsidR="00E754A7" w:rsidRPr="00672477" w:rsidRDefault="00E754A7" w:rsidP="00E754A7">
      <w:pPr>
        <w:suppressAutoHyphens/>
        <w:spacing w:after="0" w:line="240" w:lineRule="auto"/>
        <w:ind w:right="-15"/>
        <w:jc w:val="both"/>
        <w:rPr>
          <w:rFonts w:ascii="Times New Roman" w:eastAsia="Times New Roman" w:hAnsi="Times New Roman" w:cs="Times New Roman"/>
          <w:color w:val="000000"/>
          <w:spacing w:val="-1"/>
          <w:sz w:val="24"/>
          <w:szCs w:val="24"/>
          <w:lang w:val="sr-Cyrl-RS" w:eastAsia="ar-SA"/>
        </w:rPr>
      </w:pPr>
    </w:p>
    <w:p w:rsidR="00E754A7" w:rsidRPr="006A41BB" w:rsidRDefault="00E754A7" w:rsidP="00E754A7">
      <w:pPr>
        <w:pStyle w:val="ListParagraph"/>
        <w:numPr>
          <w:ilvl w:val="0"/>
          <w:numId w:val="18"/>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подизвођача___________________________________________________</w:t>
      </w:r>
    </w:p>
    <w:p w:rsidR="00E754A7" w:rsidRDefault="00E754A7" w:rsidP="00E754A7">
      <w:pPr>
        <w:pStyle w:val="ListParagraph"/>
        <w:numPr>
          <w:ilvl w:val="0"/>
          <w:numId w:val="18"/>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___________________________________________________________________________</w:t>
      </w:r>
    </w:p>
    <w:p w:rsidR="00E754A7" w:rsidRDefault="00E754A7" w:rsidP="00E754A7">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E754A7" w:rsidRPr="006A41BB" w:rsidRDefault="00E754A7" w:rsidP="00E754A7">
      <w:pPr>
        <w:pStyle w:val="ListParagraph"/>
        <w:numPr>
          <w:ilvl w:val="0"/>
          <w:numId w:val="18"/>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понуди_________________________</w:t>
      </w:r>
      <w:r>
        <w:rPr>
          <w:rFonts w:ascii="Times New Roman" w:hAnsi="Times New Roman"/>
          <w:b/>
          <w:i/>
          <w:color w:val="000000" w:themeColor="text1"/>
          <w:lang w:val="sr-Cyrl-RS"/>
        </w:rPr>
        <w:t>__________________</w:t>
      </w:r>
    </w:p>
    <w:p w:rsidR="00E754A7" w:rsidRDefault="00E754A7" w:rsidP="00E754A7">
      <w:pPr>
        <w:pStyle w:val="ListParagraph"/>
        <w:numPr>
          <w:ilvl w:val="0"/>
          <w:numId w:val="18"/>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lang w:val="sr-Cyrl-RS"/>
        </w:rPr>
        <w:t>_______________________________________________________________</w:t>
      </w:r>
    </w:p>
    <w:p w:rsidR="00E754A7" w:rsidRPr="00672477" w:rsidRDefault="00E754A7" w:rsidP="00E754A7">
      <w:pPr>
        <w:pStyle w:val="ListParagraph"/>
        <w:spacing w:before="240" w:after="0" w:line="240" w:lineRule="auto"/>
        <w:ind w:left="587"/>
        <w:jc w:val="center"/>
        <w:rPr>
          <w:rFonts w:ascii="Times New Roman" w:hAnsi="Times New Roman"/>
          <w:sz w:val="16"/>
          <w:szCs w:val="16"/>
          <w:lang w:val="sr-Cyrl-RS"/>
        </w:rPr>
      </w:pPr>
      <w:r>
        <w:rPr>
          <w:rFonts w:ascii="Times New Roman" w:hAnsi="Times New Roman"/>
          <w:sz w:val="16"/>
          <w:szCs w:val="16"/>
        </w:rPr>
        <w:t>(навести и све учеснике у заједничкој понуди )</w:t>
      </w:r>
    </w:p>
    <w:p w:rsidR="00E754A7" w:rsidRDefault="00E754A7" w:rsidP="00E754A7">
      <w:pPr>
        <w:suppressAutoHyphens/>
        <w:spacing w:after="0" w:line="240" w:lineRule="auto"/>
        <w:rPr>
          <w:rFonts w:ascii="Times New Roman" w:eastAsia="Times New Roman" w:hAnsi="Times New Roman" w:cs="Times New Roman"/>
          <w:b/>
          <w:color w:val="000000"/>
          <w:sz w:val="24"/>
          <w:szCs w:val="24"/>
          <w:lang w:eastAsia="ar-SA"/>
        </w:rPr>
      </w:pPr>
    </w:p>
    <w:p w:rsidR="00E754A7" w:rsidRDefault="00E754A7" w:rsidP="00E754A7">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E754A7" w:rsidRDefault="00E754A7" w:rsidP="00E754A7">
      <w:pPr>
        <w:suppressAutoHyphens/>
        <w:spacing w:after="0" w:line="240" w:lineRule="auto"/>
        <w:jc w:val="center"/>
        <w:rPr>
          <w:rFonts w:ascii="Times New Roman" w:eastAsia="Times New Roman" w:hAnsi="Times New Roman" w:cs="Times New Roman"/>
          <w:b/>
          <w:color w:val="000000"/>
          <w:sz w:val="24"/>
          <w:szCs w:val="24"/>
          <w:lang w:eastAsia="ar-SA"/>
        </w:rPr>
      </w:pPr>
      <w:proofErr w:type="gramStart"/>
      <w:r>
        <w:rPr>
          <w:rFonts w:ascii="Times New Roman" w:eastAsia="Times New Roman" w:hAnsi="Times New Roman" w:cs="Times New Roman"/>
          <w:b/>
          <w:color w:val="000000"/>
          <w:sz w:val="24"/>
          <w:szCs w:val="24"/>
          <w:lang w:val="en-US" w:eastAsia="ar-SA"/>
        </w:rPr>
        <w:t>Члан 1.</w:t>
      </w:r>
      <w:proofErr w:type="gramEnd"/>
    </w:p>
    <w:p w:rsidR="00E754A7" w:rsidRPr="00DC01E2" w:rsidRDefault="00E754A7" w:rsidP="00E754A7">
      <w:pPr>
        <w:tabs>
          <w:tab w:val="left" w:pos="0"/>
        </w:tabs>
        <w:suppressAutoHyphens/>
        <w:spacing w:after="0" w:line="240" w:lineRule="auto"/>
        <w:jc w:val="both"/>
        <w:rPr>
          <w:rFonts w:ascii="Times New Roman" w:eastAsia="Times New Roman" w:hAnsi="Times New Roman" w:cs="Times New Roman"/>
          <w:color w:val="000000" w:themeColor="text1"/>
          <w:sz w:val="24"/>
          <w:szCs w:val="24"/>
          <w:lang w:val="sr-Cyrl-RS"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Предмет овог уговора је</w:t>
      </w:r>
      <w:r>
        <w:rPr>
          <w:rFonts w:ascii="Times New Roman" w:eastAsia="Times New Roman" w:hAnsi="Times New Roman" w:cs="Times New Roman"/>
          <w:color w:val="000000"/>
          <w:sz w:val="24"/>
          <w:szCs w:val="24"/>
          <w:lang w:eastAsia="ar-SA"/>
        </w:rPr>
        <w:t xml:space="preserve"> н</w:t>
      </w:r>
      <w:r>
        <w:rPr>
          <w:rFonts w:ascii="Times New Roman" w:eastAsia="Times New Roman" w:hAnsi="Times New Roman" w:cs="Times New Roman"/>
          <w:color w:val="000000"/>
          <w:sz w:val="24"/>
          <w:szCs w:val="24"/>
          <w:lang w:val="sr-Cyrl-RS" w:eastAsia="ar-SA"/>
        </w:rPr>
        <w:t>абавк</w:t>
      </w:r>
      <w:r w:rsidR="00EB06A9">
        <w:rPr>
          <w:rFonts w:ascii="Times New Roman" w:eastAsia="Times New Roman" w:hAnsi="Times New Roman" w:cs="Times New Roman"/>
          <w:color w:val="000000"/>
          <w:sz w:val="24"/>
          <w:szCs w:val="24"/>
          <w:lang w:val="sr-Cyrl-RS" w:eastAsia="ar-SA"/>
        </w:rPr>
        <w:t xml:space="preserve">а услуга: осигурање запослених, </w:t>
      </w:r>
      <w:r>
        <w:rPr>
          <w:rFonts w:ascii="Times New Roman" w:eastAsia="Times New Roman" w:hAnsi="Times New Roman" w:cs="Times New Roman"/>
          <w:color w:val="000000"/>
          <w:sz w:val="24"/>
          <w:szCs w:val="24"/>
          <w:lang w:val="sr-Cyrl-RS" w:eastAsia="ar-SA"/>
        </w:rPr>
        <w:t xml:space="preserve">по спороведеном поступку јавне набавке услуга мале вредности </w:t>
      </w:r>
      <w:r w:rsidRPr="0019678D">
        <w:rPr>
          <w:rFonts w:ascii="Times New Roman" w:eastAsia="Times New Roman" w:hAnsi="Times New Roman" w:cs="Times New Roman"/>
          <w:color w:val="000000"/>
          <w:sz w:val="24"/>
          <w:szCs w:val="24"/>
          <w:lang w:val="sr-Cyrl-RS" w:eastAsia="ar-SA"/>
        </w:rPr>
        <w:t xml:space="preserve">број </w:t>
      </w:r>
      <w:r w:rsidR="0019678D" w:rsidRPr="0019678D">
        <w:rPr>
          <w:rFonts w:ascii="Times New Roman" w:eastAsia="Times New Roman" w:hAnsi="Times New Roman" w:cs="Times New Roman"/>
          <w:color w:val="000000" w:themeColor="text1"/>
          <w:sz w:val="24"/>
          <w:szCs w:val="24"/>
          <w:lang w:val="en-US" w:eastAsia="ar-SA"/>
        </w:rPr>
        <w:t>10</w:t>
      </w:r>
      <w:r w:rsidRPr="0019678D">
        <w:rPr>
          <w:rFonts w:ascii="Times New Roman" w:eastAsia="Times New Roman" w:hAnsi="Times New Roman" w:cs="Times New Roman"/>
          <w:color w:val="000000" w:themeColor="text1"/>
          <w:sz w:val="24"/>
          <w:szCs w:val="24"/>
          <w:lang w:val="sr-Cyrl-RS" w:eastAsia="ar-SA"/>
        </w:rPr>
        <w:t>/201</w:t>
      </w:r>
      <w:r w:rsidR="0019678D" w:rsidRPr="0019678D">
        <w:rPr>
          <w:rFonts w:ascii="Times New Roman" w:eastAsia="Times New Roman" w:hAnsi="Times New Roman" w:cs="Times New Roman"/>
          <w:color w:val="000000" w:themeColor="text1"/>
          <w:sz w:val="24"/>
          <w:szCs w:val="24"/>
          <w:lang w:val="en-US" w:eastAsia="ar-SA"/>
        </w:rPr>
        <w:t>8</w:t>
      </w:r>
      <w:r w:rsidR="00EB06A9">
        <w:rPr>
          <w:rFonts w:ascii="Times New Roman" w:eastAsia="Times New Roman" w:hAnsi="Times New Roman" w:cs="Times New Roman"/>
          <w:color w:val="000000" w:themeColor="text1"/>
          <w:sz w:val="24"/>
          <w:szCs w:val="24"/>
          <w:lang w:val="sr-Cyrl-RS" w:eastAsia="ar-SA"/>
        </w:rPr>
        <w:t xml:space="preserve"> </w:t>
      </w:r>
      <w:r w:rsidRPr="00DC01E2">
        <w:rPr>
          <w:rFonts w:ascii="Times New Roman" w:eastAsia="Times New Roman" w:hAnsi="Times New Roman" w:cs="Times New Roman"/>
          <w:color w:val="000000" w:themeColor="text1"/>
          <w:sz w:val="24"/>
          <w:szCs w:val="24"/>
          <w:lang w:val="sr-Cyrl-RS" w:eastAsia="ar-SA"/>
        </w:rPr>
        <w:t>.</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eastAsia="ar-SA"/>
        </w:rPr>
        <w:t xml:space="preserve">Набавка </w:t>
      </w:r>
      <w:r>
        <w:rPr>
          <w:rFonts w:ascii="Times New Roman" w:eastAsia="Times New Roman" w:hAnsi="Times New Roman" w:cs="Times New Roman"/>
          <w:color w:val="000000"/>
          <w:sz w:val="24"/>
          <w:szCs w:val="24"/>
          <w:lang w:val="sr-Cyrl-RS" w:eastAsia="ar-SA"/>
        </w:rPr>
        <w:t xml:space="preserve"> услуга </w:t>
      </w:r>
      <w:r>
        <w:rPr>
          <w:rFonts w:ascii="Times New Roman" w:eastAsia="Times New Roman" w:hAnsi="Times New Roman" w:cs="Times New Roman"/>
          <w:color w:val="000000"/>
          <w:sz w:val="24"/>
          <w:szCs w:val="24"/>
          <w:lang w:eastAsia="ar-SA"/>
        </w:rPr>
        <w:t xml:space="preserve">из става 1. овог члана извршиће се  у свему према понуди </w:t>
      </w:r>
      <w:r>
        <w:rPr>
          <w:rFonts w:ascii="Times New Roman" w:eastAsia="Times New Roman" w:hAnsi="Times New Roman" w:cs="Times New Roman"/>
          <w:color w:val="000000"/>
          <w:sz w:val="24"/>
          <w:szCs w:val="24"/>
          <w:lang w:val="sr-Cyrl-CS" w:eastAsia="ar-SA"/>
        </w:rPr>
        <w:t xml:space="preserve">и понуђача  бр. </w:t>
      </w:r>
      <w:r>
        <w:rPr>
          <w:rFonts w:ascii="Times New Roman" w:eastAsia="Times New Roman" w:hAnsi="Times New Roman" w:cs="Times New Roman"/>
          <w:color w:val="000000"/>
          <w:sz w:val="24"/>
          <w:szCs w:val="24"/>
          <w:lang w:eastAsia="ar-SA"/>
        </w:rPr>
        <w:t>_______</w:t>
      </w:r>
      <w:r>
        <w:rPr>
          <w:rFonts w:ascii="Times New Roman" w:eastAsia="Times New Roman" w:hAnsi="Times New Roman" w:cs="Times New Roman"/>
          <w:color w:val="000000"/>
          <w:sz w:val="24"/>
          <w:szCs w:val="24"/>
          <w:lang w:val="sr-Cyrl-CS" w:eastAsia="ar-SA"/>
        </w:rPr>
        <w:t>______ од _________201</w:t>
      </w:r>
      <w:r w:rsidR="00A335E9">
        <w:rPr>
          <w:rFonts w:ascii="Times New Roman" w:eastAsia="Times New Roman" w:hAnsi="Times New Roman" w:cs="Times New Roman"/>
          <w:color w:val="000000"/>
          <w:sz w:val="24"/>
          <w:szCs w:val="24"/>
          <w:lang w:val="sr-Cyrl-RS" w:eastAsia="ar-SA"/>
        </w:rPr>
        <w:t>8</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E754A7" w:rsidRDefault="00E754A7" w:rsidP="00E754A7">
      <w:pPr>
        <w:suppressAutoHyphens/>
        <w:spacing w:after="0" w:line="240" w:lineRule="auto"/>
        <w:rPr>
          <w:rFonts w:ascii="Times New Roman" w:eastAsia="Times New Roman" w:hAnsi="Times New Roman" w:cs="Times New Roman"/>
          <w:color w:val="000000"/>
          <w:sz w:val="24"/>
          <w:szCs w:val="24"/>
          <w:lang w:eastAsia="ar-SA"/>
        </w:rPr>
      </w:pPr>
    </w:p>
    <w:p w:rsidR="00E754A7" w:rsidRDefault="00E754A7" w:rsidP="00E754A7">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E754A7" w:rsidRDefault="00E754A7" w:rsidP="00E754A7">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Pr>
          <w:rFonts w:ascii="Times New Roman" w:eastAsia="Times New Roman" w:hAnsi="Times New Roman" w:cs="Times New Roman"/>
          <w:color w:val="000000"/>
          <w:sz w:val="24"/>
          <w:szCs w:val="24"/>
          <w:lang w:val="sr-Cyrl-RS" w:eastAsia="ar-SA"/>
        </w:rPr>
        <w:t xml:space="preserve"> услуге – премије </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w:t>
      </w:r>
    </w:p>
    <w:p w:rsidR="00E754A7" w:rsidRDefault="00E754A7" w:rsidP="00EB06A9">
      <w:pPr>
        <w:pStyle w:val="ListParagraph"/>
        <w:suppressAutoHyphens/>
        <w:spacing w:after="0" w:line="240" w:lineRule="auto"/>
        <w:ind w:left="1440"/>
        <w:jc w:val="both"/>
        <w:rPr>
          <w:rFonts w:ascii="Times New Roman" w:eastAsia="Times New Roman" w:hAnsi="Times New Roman" w:cs="Times New Roman"/>
          <w:color w:val="000000"/>
          <w:sz w:val="24"/>
          <w:szCs w:val="24"/>
          <w:lang w:val="sr-Cyrl-CS" w:eastAsia="ar-SA"/>
        </w:rPr>
      </w:pPr>
    </w:p>
    <w:p w:rsidR="00E754A7" w:rsidRDefault="00E754A7" w:rsidP="00E754A7">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Колективно осигурање радника од последице незгоде,</w:t>
      </w:r>
    </w:p>
    <w:p w:rsidR="00E754A7" w:rsidRDefault="00E754A7" w:rsidP="00E754A7">
      <w:pPr>
        <w:pStyle w:val="ListParagraph"/>
        <w:numPr>
          <w:ilvl w:val="2"/>
          <w:numId w:val="16"/>
        </w:numPr>
        <w:suppressAutoHyphens/>
        <w:spacing w:after="0" w:line="240" w:lineRule="auto"/>
        <w:jc w:val="both"/>
        <w:rPr>
          <w:rFonts w:ascii="Times New Roman" w:eastAsia="Times New Roman" w:hAnsi="Times New Roman" w:cs="Times New Roman"/>
          <w:color w:val="000000"/>
          <w:sz w:val="24"/>
          <w:szCs w:val="24"/>
          <w:lang w:val="sr-Cyrl-CS" w:eastAsia="ar-SA"/>
        </w:rPr>
      </w:pPr>
      <w:r w:rsidRPr="00F13887">
        <w:rPr>
          <w:rFonts w:ascii="Times New Roman" w:eastAsia="Times New Roman" w:hAnsi="Times New Roman" w:cs="Times New Roman"/>
          <w:color w:val="000000"/>
          <w:sz w:val="24"/>
          <w:szCs w:val="24"/>
          <w:lang w:val="sr-Cyrl-CS" w:eastAsia="ar-SA"/>
        </w:rPr>
        <w:t>Допунско здравствено осигурање за случај тежих болести и хируршких интеренција</w:t>
      </w:r>
    </w:p>
    <w:p w:rsidR="00E754A7" w:rsidRDefault="00E754A7" w:rsidP="00E754A7">
      <w:pPr>
        <w:pStyle w:val="ListParagraph"/>
        <w:suppressAutoHyphens/>
        <w:spacing w:after="0" w:line="240" w:lineRule="auto"/>
        <w:ind w:left="1440"/>
        <w:jc w:val="both"/>
        <w:rPr>
          <w:rFonts w:ascii="Times New Roman" w:eastAsia="Times New Roman" w:hAnsi="Times New Roman" w:cs="Times New Roman"/>
          <w:color w:val="000000"/>
          <w:sz w:val="24"/>
          <w:szCs w:val="24"/>
          <w:lang w:val="sr-Cyrl-CS" w:eastAsia="ar-SA"/>
        </w:rPr>
      </w:pPr>
    </w:p>
    <w:p w:rsidR="00E754A7" w:rsidRPr="00FF34A2" w:rsidRDefault="00E754A7" w:rsidP="00E754A7">
      <w:pPr>
        <w:suppressAutoHyphens/>
        <w:spacing w:after="0" w:line="240" w:lineRule="auto"/>
        <w:jc w:val="both"/>
        <w:rPr>
          <w:rFonts w:ascii="Times New Roman" w:eastAsia="Times New Roman" w:hAnsi="Times New Roman" w:cs="Times New Roman"/>
          <w:color w:val="000000"/>
          <w:sz w:val="24"/>
          <w:szCs w:val="24"/>
          <w:lang w:val="sr-Cyrl-CS" w:eastAsia="ar-SA"/>
        </w:rPr>
      </w:pPr>
      <w:r w:rsidRPr="00FF34A2">
        <w:rPr>
          <w:rFonts w:ascii="Times New Roman" w:eastAsia="Times New Roman" w:hAnsi="Times New Roman" w:cs="Times New Roman"/>
          <w:color w:val="000000"/>
          <w:sz w:val="24"/>
          <w:szCs w:val="24"/>
          <w:lang w:val="sr-Cyrl-CS" w:eastAsia="ar-SA"/>
        </w:rPr>
        <w:t>а све у укупном износу од____________________________динара, ( словима:________________________________________________),</w:t>
      </w:r>
      <w:r w:rsidRPr="00FF34A2">
        <w:rPr>
          <w:rFonts w:ascii="Times New Roman" w:eastAsia="Times New Roman" w:hAnsi="Times New Roman" w:cs="Times New Roman"/>
          <w:sz w:val="24"/>
          <w:szCs w:val="24"/>
          <w:lang w:val="sr-Cyrl-CS" w:eastAsia="ar-SA"/>
        </w:rPr>
        <w:t>без пореза на додату вредност, односно _____________________ динара ( словима: _______________________________) са порезом на додату вредност.</w:t>
      </w:r>
    </w:p>
    <w:p w:rsidR="00E754A7" w:rsidRDefault="00E754A7" w:rsidP="00E754A7">
      <w:pPr>
        <w:suppressAutoHyphens/>
        <w:spacing w:after="0" w:line="240" w:lineRule="auto"/>
        <w:rPr>
          <w:rFonts w:ascii="Times New Roman" w:eastAsia="Times New Roman" w:hAnsi="Times New Roman" w:cs="Times New Roman"/>
          <w:b/>
          <w:sz w:val="24"/>
          <w:szCs w:val="24"/>
          <w:lang w:val="sr-Cyrl-RS" w:eastAsia="ar-SA"/>
        </w:rPr>
      </w:pPr>
    </w:p>
    <w:p w:rsidR="00E754A7" w:rsidRPr="00327E8E" w:rsidRDefault="00E754A7" w:rsidP="00E754A7">
      <w:pPr>
        <w:suppressAutoHyphens/>
        <w:spacing w:after="0" w:line="240" w:lineRule="auto"/>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НАЧИН ПЛАЋАЊА</w:t>
      </w:r>
    </w:p>
    <w:p w:rsidR="00E754A7" w:rsidRDefault="00E754A7" w:rsidP="00E754A7">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E754A7" w:rsidRDefault="00E754A7" w:rsidP="00E754A7">
      <w:pPr>
        <w:suppressAutoHyphens/>
        <w:spacing w:after="0" w:line="240" w:lineRule="auto"/>
        <w:rPr>
          <w:rFonts w:ascii="Times New Roman" w:eastAsia="Times New Roman" w:hAnsi="Times New Roman" w:cs="Times New Roman"/>
          <w:color w:val="000000"/>
          <w:spacing w:val="-1"/>
          <w:sz w:val="24"/>
          <w:szCs w:val="24"/>
          <w:lang w:eastAsia="ar-SA"/>
        </w:rPr>
      </w:pPr>
    </w:p>
    <w:p w:rsidR="00E754A7" w:rsidRDefault="00E754A7" w:rsidP="00E754A7">
      <w:pPr>
        <w:suppressAutoHyphens/>
        <w:spacing w:after="0" w:line="240" w:lineRule="auto"/>
        <w:ind w:right="15"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lastRenderedPageBreak/>
        <w:t>Уговорне стране су сагласне да је уговорена цена – премија из става 1. овог члана фиксна за сваки појединачни предмет осигурања и  неће се мењати за време трајања уговора.</w:t>
      </w:r>
    </w:p>
    <w:p w:rsidR="00E754A7" w:rsidRDefault="00E754A7" w:rsidP="00E754A7">
      <w:pPr>
        <w:suppressAutoHyphens/>
        <w:spacing w:after="0" w:line="240" w:lineRule="auto"/>
        <w:ind w:right="15"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Осигураник се обавезује да доспелу премију осигурања за ризике наведене у Техничкој спецификацији од 1 до </w:t>
      </w:r>
      <w:r w:rsidR="00EB06A9">
        <w:rPr>
          <w:rFonts w:ascii="Times New Roman" w:eastAsia="Times New Roman" w:hAnsi="Times New Roman" w:cs="Times New Roman"/>
          <w:sz w:val="24"/>
          <w:szCs w:val="24"/>
          <w:lang w:val="sr-Cyrl-CS" w:eastAsia="ar-SA"/>
        </w:rPr>
        <w:t>2</w:t>
      </w:r>
      <w:r>
        <w:rPr>
          <w:rFonts w:ascii="Times New Roman" w:eastAsia="Times New Roman" w:hAnsi="Times New Roman" w:cs="Times New Roman"/>
          <w:sz w:val="24"/>
          <w:szCs w:val="24"/>
          <w:lang w:val="sr-Cyrl-CS" w:eastAsia="ar-SA"/>
        </w:rPr>
        <w:t xml:space="preserve">  плаћа у 12 једнаких месечних рата  у року од 30 дана, рачунајући од дана достављања рачуна од стране Осигуравача.</w:t>
      </w:r>
    </w:p>
    <w:p w:rsidR="00E754A7" w:rsidRDefault="00E754A7" w:rsidP="00E754A7">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 xml:space="preserve">. </w:t>
      </w:r>
    </w:p>
    <w:p w:rsidR="00E754A7" w:rsidRDefault="00E754A7" w:rsidP="00E754A7">
      <w:pPr>
        <w:suppressAutoHyphens/>
        <w:spacing w:after="0" w:line="240" w:lineRule="auto"/>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ab/>
      </w:r>
    </w:p>
    <w:p w:rsidR="00E754A7" w:rsidRPr="005D6043" w:rsidRDefault="00E754A7" w:rsidP="00E754A7">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E754A7" w:rsidRDefault="00E754A7" w:rsidP="00E754A7">
      <w:pPr>
        <w:suppressAutoHyphens/>
        <w:spacing w:after="0" w:line="240" w:lineRule="auto"/>
        <w:jc w:val="both"/>
        <w:rPr>
          <w:rFonts w:ascii="Times New Roman" w:eastAsia="Times New Roman" w:hAnsi="Times New Roman" w:cs="Times New Roman"/>
          <w:sz w:val="24"/>
          <w:szCs w:val="24"/>
          <w:lang w:val="sr-Cyrl-RS" w:eastAsia="ar-SA"/>
        </w:rPr>
      </w:pPr>
    </w:p>
    <w:p w:rsidR="00E754A7" w:rsidRDefault="00E754A7" w:rsidP="00E754A7">
      <w:pPr>
        <w:suppressAutoHyphens/>
        <w:spacing w:after="0" w:line="240" w:lineRule="auto"/>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t>Осигуравач се обавезује да у случају настанка осигураног случаја осигуранику исплати осигурану суму  у року од ____________ дана , од дана пријема комплетне документације од стране осигураника.</w:t>
      </w:r>
    </w:p>
    <w:p w:rsidR="00E754A7" w:rsidRDefault="00E754A7" w:rsidP="00E754A7">
      <w:pPr>
        <w:suppressAutoHyphens/>
        <w:spacing w:after="0" w:line="240" w:lineRule="auto"/>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t>Уколико утврди да пријава штете нема комплетну документацију, по истој ће у року од три дана писмено обавестити Осигураника у противном сматраће се да је документација комлетна.</w:t>
      </w:r>
    </w:p>
    <w:p w:rsidR="00E754A7" w:rsidRDefault="00E754A7" w:rsidP="00E754A7">
      <w:pPr>
        <w:suppressAutoHyphens/>
        <w:spacing w:after="0" w:line="240" w:lineRule="auto"/>
        <w:jc w:val="both"/>
        <w:rPr>
          <w:rFonts w:ascii="Times New Roman" w:eastAsia="Times New Roman" w:hAnsi="Times New Roman" w:cs="Times New Roman"/>
          <w:sz w:val="24"/>
          <w:szCs w:val="24"/>
          <w:lang w:val="sr-Cyrl-RS" w:eastAsia="ar-SA"/>
        </w:rPr>
      </w:pPr>
    </w:p>
    <w:p w:rsidR="00E754A7" w:rsidRDefault="00E754A7" w:rsidP="00E754A7">
      <w:pPr>
        <w:suppressAutoHyphens/>
        <w:spacing w:after="0" w:line="240" w:lineRule="auto"/>
        <w:jc w:val="both"/>
        <w:rPr>
          <w:rFonts w:ascii="Times New Roman" w:eastAsia="Times New Roman" w:hAnsi="Times New Roman" w:cs="Times New Roman"/>
          <w:b/>
          <w:sz w:val="24"/>
          <w:szCs w:val="24"/>
          <w:lang w:val="sr-Cyrl-RS" w:eastAsia="ar-SA"/>
        </w:rPr>
      </w:pPr>
      <w:r w:rsidRPr="005D6043">
        <w:rPr>
          <w:rFonts w:ascii="Times New Roman" w:eastAsia="Times New Roman" w:hAnsi="Times New Roman" w:cs="Times New Roman"/>
          <w:b/>
          <w:sz w:val="24"/>
          <w:szCs w:val="24"/>
          <w:lang w:val="sr-Cyrl-RS" w:eastAsia="ar-SA"/>
        </w:rPr>
        <w:t>РОК ВАЖЕЊА УГОВОРА</w:t>
      </w:r>
    </w:p>
    <w:p w:rsidR="00E754A7" w:rsidRDefault="00E754A7" w:rsidP="00E754A7">
      <w:pPr>
        <w:suppressAutoHyphens/>
        <w:spacing w:after="0" w:line="240" w:lineRule="auto"/>
        <w:jc w:val="both"/>
        <w:rPr>
          <w:rFonts w:ascii="Times New Roman" w:eastAsia="Times New Roman" w:hAnsi="Times New Roman" w:cs="Times New Roman"/>
          <w:b/>
          <w:sz w:val="24"/>
          <w:szCs w:val="24"/>
          <w:lang w:val="sr-Cyrl-RS" w:eastAsia="ar-SA"/>
        </w:rPr>
      </w:pPr>
    </w:p>
    <w:p w:rsidR="00E754A7" w:rsidRDefault="00E754A7" w:rsidP="00E754A7">
      <w:pPr>
        <w:suppressAutoHyphens/>
        <w:spacing w:after="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Члан 5.</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Уговорне стране су сагласне да овој уговор производи правно дејство даном потписивања одговарајућих полиса осигурања, од стране Осигураника и Осигуравача, на обрасцу који утврђује Осигуравач и који чини саставни део овог уговора.</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RS" w:eastAsia="ar-SA"/>
        </w:rPr>
      </w:pPr>
      <w:r>
        <w:rPr>
          <w:rFonts w:ascii="Times New Roman" w:eastAsia="Times New Roman" w:hAnsi="Times New Roman" w:cs="Times New Roman"/>
          <w:color w:val="000000"/>
          <w:sz w:val="24"/>
          <w:szCs w:val="24"/>
          <w:lang w:val="sr-Cyrl-RS" w:eastAsia="ar-SA"/>
        </w:rPr>
        <w:t>Овај уговор се закључује на период од годи</w:t>
      </w:r>
      <w:r w:rsidR="0028190A">
        <w:rPr>
          <w:rFonts w:ascii="Times New Roman" w:eastAsia="Times New Roman" w:hAnsi="Times New Roman" w:cs="Times New Roman"/>
          <w:color w:val="000000"/>
          <w:sz w:val="24"/>
          <w:szCs w:val="24"/>
          <w:lang w:val="sr-Cyrl-RS" w:eastAsia="ar-SA"/>
        </w:rPr>
        <w:t>ну дана и то почев од 01 06.2018 до 31.05.2019</w:t>
      </w:r>
      <w:r>
        <w:rPr>
          <w:rFonts w:ascii="Times New Roman" w:eastAsia="Times New Roman" w:hAnsi="Times New Roman" w:cs="Times New Roman"/>
          <w:color w:val="000000"/>
          <w:sz w:val="24"/>
          <w:szCs w:val="24"/>
          <w:lang w:val="sr-Cyrl-RS" w:eastAsia="ar-SA"/>
        </w:rPr>
        <w:t xml:space="preserve">. године. </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RS" w:eastAsia="ar-SA"/>
        </w:rPr>
      </w:pPr>
    </w:p>
    <w:p w:rsidR="00E754A7" w:rsidRPr="00172FA7" w:rsidRDefault="00E754A7" w:rsidP="00E754A7">
      <w:pPr>
        <w:suppressAutoHyphens/>
        <w:spacing w:after="0" w:line="240" w:lineRule="auto"/>
        <w:jc w:val="both"/>
        <w:rPr>
          <w:rFonts w:ascii="Times New Roman" w:eastAsia="Times New Roman" w:hAnsi="Times New Roman" w:cs="Times New Roman"/>
          <w:b/>
          <w:color w:val="000000"/>
          <w:sz w:val="24"/>
          <w:szCs w:val="24"/>
          <w:lang w:val="sr-Cyrl-RS" w:eastAsia="ar-SA"/>
        </w:rPr>
      </w:pPr>
      <w:r w:rsidRPr="00172FA7">
        <w:rPr>
          <w:rFonts w:ascii="Times New Roman" w:eastAsia="Times New Roman" w:hAnsi="Times New Roman" w:cs="Times New Roman"/>
          <w:b/>
          <w:color w:val="000000"/>
          <w:sz w:val="24"/>
          <w:szCs w:val="24"/>
          <w:lang w:val="sr-Cyrl-RS" w:eastAsia="ar-SA"/>
        </w:rPr>
        <w:t>СРЕДСТВО ОБЕЗБЕЂЕЊА</w:t>
      </w:r>
    </w:p>
    <w:p w:rsidR="00E754A7" w:rsidRPr="00172FA7" w:rsidRDefault="00E754A7" w:rsidP="00E754A7">
      <w:pPr>
        <w:suppressAutoHyphens/>
        <w:spacing w:after="0" w:line="240" w:lineRule="auto"/>
        <w:jc w:val="both"/>
        <w:rPr>
          <w:rFonts w:ascii="Times New Roman" w:eastAsia="Times New Roman" w:hAnsi="Times New Roman" w:cs="Times New Roman"/>
          <w:b/>
          <w:color w:val="000000"/>
          <w:sz w:val="24"/>
          <w:szCs w:val="24"/>
          <w:lang w:val="sr-Cyrl-RS" w:eastAsia="ar-SA"/>
        </w:rPr>
      </w:pPr>
    </w:p>
    <w:p w:rsidR="00E754A7" w:rsidRDefault="00E754A7" w:rsidP="00E754A7">
      <w:pPr>
        <w:suppressAutoHyphens/>
        <w:spacing w:after="0" w:line="240" w:lineRule="auto"/>
        <w:jc w:val="center"/>
        <w:rPr>
          <w:rFonts w:ascii="Times New Roman" w:eastAsia="Times New Roman" w:hAnsi="Times New Roman" w:cs="Times New Roman"/>
          <w:b/>
          <w:color w:val="000000"/>
          <w:sz w:val="24"/>
          <w:szCs w:val="24"/>
          <w:lang w:val="sr-Cyrl-RS" w:eastAsia="ar-SA"/>
        </w:rPr>
      </w:pPr>
      <w:r w:rsidRPr="00B15AE5">
        <w:rPr>
          <w:rFonts w:ascii="Times New Roman" w:eastAsia="Times New Roman" w:hAnsi="Times New Roman" w:cs="Times New Roman"/>
          <w:b/>
          <w:color w:val="000000"/>
          <w:sz w:val="24"/>
          <w:szCs w:val="24"/>
          <w:lang w:val="sr-Cyrl-RS" w:eastAsia="ar-SA"/>
        </w:rPr>
        <w:t>Члан 6.</w:t>
      </w:r>
    </w:p>
    <w:p w:rsidR="00E754A7" w:rsidRDefault="00E754A7" w:rsidP="00E754A7">
      <w:pPr>
        <w:suppressAutoHyphens/>
        <w:spacing w:after="0" w:line="240" w:lineRule="auto"/>
        <w:jc w:val="center"/>
        <w:rPr>
          <w:rFonts w:ascii="Times New Roman" w:eastAsia="Times New Roman" w:hAnsi="Times New Roman" w:cs="Times New Roman"/>
          <w:b/>
          <w:color w:val="000000"/>
          <w:sz w:val="24"/>
          <w:szCs w:val="24"/>
          <w:lang w:val="sr-Cyrl-RS" w:eastAsia="ar-SA"/>
        </w:rPr>
      </w:pPr>
    </w:p>
    <w:p w:rsidR="00E754A7" w:rsidRDefault="00E754A7" w:rsidP="00E754A7">
      <w:pPr>
        <w:jc w:val="both"/>
        <w:rPr>
          <w:rFonts w:ascii="Times New Roman" w:hAnsi="Times New Roman" w:cs="Times New Roman"/>
          <w:sz w:val="24"/>
          <w:szCs w:val="24"/>
          <w:lang w:val="sr-Cyrl-RS"/>
        </w:rPr>
      </w:pPr>
      <w:r>
        <w:rPr>
          <w:rFonts w:ascii="Times New Roman" w:eastAsia="Times New Roman" w:hAnsi="Times New Roman" w:cs="Times New Roman"/>
          <w:color w:val="000000"/>
          <w:sz w:val="24"/>
          <w:szCs w:val="24"/>
          <w:lang w:val="sr-Cyrl-RS" w:eastAsia="ar-SA"/>
        </w:rPr>
        <w:tab/>
      </w:r>
      <w:r w:rsidRPr="00B15AE5">
        <w:rPr>
          <w:rFonts w:ascii="Times New Roman" w:eastAsia="Times New Roman" w:hAnsi="Times New Roman" w:cs="Times New Roman"/>
          <w:color w:val="000000"/>
          <w:sz w:val="24"/>
          <w:szCs w:val="24"/>
          <w:lang w:val="sr-Cyrl-RS" w:eastAsia="ar-SA"/>
        </w:rPr>
        <w:t>Осигуравач је дужан да приликом потписивања овог уговора, достави уредно</w:t>
      </w:r>
      <w:r>
        <w:rPr>
          <w:rFonts w:ascii="Times New Roman" w:eastAsia="Times New Roman" w:hAnsi="Times New Roman" w:cs="Times New Roman"/>
          <w:b/>
          <w:color w:val="000000"/>
          <w:sz w:val="24"/>
          <w:szCs w:val="24"/>
          <w:lang w:val="sr-Cyrl-RS" w:eastAsia="ar-SA"/>
        </w:rPr>
        <w:t xml:space="preserve"> </w:t>
      </w:r>
      <w:r>
        <w:rPr>
          <w:rFonts w:ascii="Times New Roman" w:hAnsi="Times New Roman" w:cs="Times New Roman"/>
          <w:sz w:val="24"/>
          <w:szCs w:val="24"/>
          <w:lang w:val="sr-Cyrl-RS"/>
        </w:rPr>
        <w:t xml:space="preserve">бланко сопствену меницу потписану од стране овлашћеног лица и оверену печатом са роком важења који је 30 дана дужи од дана завршетка трајања уговора , оверени образац меничног писма – овлашћења за корисника бланко сопствене менице на износ 10 % од вредности уговора без пореза на премију, доказ о регистрацију менице, и оверену фотокопију картона депонованих потписа . </w:t>
      </w:r>
    </w:p>
    <w:p w:rsidR="00E754A7" w:rsidRPr="00672477" w:rsidRDefault="00E754A7" w:rsidP="00E754A7">
      <w:pPr>
        <w:jc w:val="both"/>
        <w:rPr>
          <w:rFonts w:ascii="Times New Roman" w:hAnsi="Times New Roman" w:cs="Times New Roman"/>
          <w:b/>
          <w:bCs/>
          <w:iCs/>
          <w:sz w:val="24"/>
          <w:szCs w:val="24"/>
          <w:lang w:val="sr-Cyrl-RS"/>
        </w:rPr>
      </w:pPr>
      <w:r>
        <w:rPr>
          <w:rFonts w:ascii="Times New Roman" w:hAnsi="Times New Roman" w:cs="Times New Roman"/>
          <w:sz w:val="24"/>
          <w:szCs w:val="24"/>
          <w:lang w:val="sr-Cyrl-RS"/>
        </w:rPr>
        <w:tab/>
        <w:t>Ова меница ће бити попуњена у случају неиспуњења односно неуредног испуњења обавеза из уговора, а ради надокнаде настале штете.</w:t>
      </w:r>
    </w:p>
    <w:p w:rsidR="00E754A7" w:rsidRDefault="00E754A7" w:rsidP="00E754A7">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E754A7" w:rsidRDefault="00E754A7" w:rsidP="00E754A7">
      <w:pPr>
        <w:suppressAutoHyphens/>
        <w:spacing w:after="0" w:line="240" w:lineRule="auto"/>
        <w:jc w:val="center"/>
        <w:rPr>
          <w:rFonts w:ascii="Times New Roman" w:eastAsia="Times New Roman" w:hAnsi="Times New Roman" w:cs="Times New Roman"/>
          <w:b/>
          <w:color w:val="7030A0"/>
          <w:sz w:val="24"/>
          <w:szCs w:val="24"/>
          <w:lang w:val="sr-Cyrl-RS"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val="sr-Cyrl-RS" w:eastAsia="ar-SA"/>
        </w:rPr>
        <w:t>7</w:t>
      </w:r>
    </w:p>
    <w:p w:rsidR="00E754A7" w:rsidRDefault="00E754A7" w:rsidP="00E754A7">
      <w:pPr>
        <w:suppressAutoHyphens/>
        <w:spacing w:after="0" w:line="240" w:lineRule="auto"/>
        <w:jc w:val="both"/>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RS" w:eastAsia="ar-SA"/>
        </w:rPr>
        <w:t>Осигуравач је дужан да на захтев осигураника под истим условима прихвати осигурање новог возила како у погледу каско осигурања тако и у погледу осигурања од ауто одговорности</w:t>
      </w:r>
      <w:r>
        <w:rPr>
          <w:rFonts w:ascii="Times New Roman" w:eastAsia="Times New Roman" w:hAnsi="Times New Roman" w:cs="Times New Roman"/>
          <w:b/>
          <w:color w:val="7030A0"/>
          <w:sz w:val="24"/>
          <w:szCs w:val="24"/>
          <w:lang w:val="sr-Cyrl-CS" w:eastAsia="ar-SA"/>
        </w:rPr>
        <w:t>.</w:t>
      </w:r>
    </w:p>
    <w:p w:rsidR="00E754A7" w:rsidRPr="00172FA7" w:rsidRDefault="00E754A7" w:rsidP="00E754A7">
      <w:pPr>
        <w:suppressAutoHyphens/>
        <w:spacing w:after="0" w:line="240" w:lineRule="auto"/>
        <w:jc w:val="both"/>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Осигуравач је такође дужан да под истим условима изврши осигурање новопримљених радника.</w:t>
      </w:r>
    </w:p>
    <w:p w:rsidR="00E754A7" w:rsidRDefault="00E754A7" w:rsidP="00E754A7">
      <w:pPr>
        <w:suppressAutoHyphens/>
        <w:spacing w:after="0" w:line="240" w:lineRule="auto"/>
        <w:rPr>
          <w:rFonts w:ascii="Times New Roman" w:eastAsia="Times New Roman" w:hAnsi="Times New Roman" w:cs="Times New Roman"/>
          <w:b/>
          <w:color w:val="000000"/>
          <w:sz w:val="24"/>
          <w:szCs w:val="24"/>
          <w:lang w:eastAsia="ar-SA"/>
        </w:rPr>
      </w:pPr>
    </w:p>
    <w:p w:rsidR="00E754A7" w:rsidRDefault="00E754A7" w:rsidP="00E754A7">
      <w:pPr>
        <w:suppressAutoHyphens/>
        <w:spacing w:after="0" w:line="240" w:lineRule="auto"/>
        <w:ind w:right="3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РАСКИД УГОВОРА</w:t>
      </w:r>
    </w:p>
    <w:p w:rsidR="00E754A7" w:rsidRDefault="00E754A7" w:rsidP="00E754A7">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val="sr-Cyrl-RS" w:eastAsia="ar-SA"/>
        </w:rPr>
        <w:t>8</w:t>
      </w:r>
      <w:r>
        <w:rPr>
          <w:rFonts w:ascii="Times New Roman" w:eastAsia="Times New Roman" w:hAnsi="Times New Roman" w:cs="Times New Roman"/>
          <w:b/>
          <w:sz w:val="24"/>
          <w:szCs w:val="24"/>
          <w:lang w:val="sr-Cyrl-CS" w:eastAsia="ar-SA"/>
        </w:rPr>
        <w:t>.</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E754A7" w:rsidRDefault="00E754A7" w:rsidP="00E754A7">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E754A7" w:rsidRDefault="00E754A7" w:rsidP="00E754A7">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1. У случају више силе</w:t>
      </w:r>
    </w:p>
    <w:p w:rsidR="00E754A7" w:rsidRDefault="00E754A7" w:rsidP="00E754A7">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color w:val="000000"/>
          <w:spacing w:val="-1"/>
          <w:sz w:val="24"/>
          <w:szCs w:val="24"/>
          <w:lang w:val="sr-Cyrl-CS" w:eastAsia="ar-SA"/>
        </w:rPr>
        <w:t>2. уколико једна од уговорних страна не извршава уговорену обавезу на уговорени начин и у уговореним роковима , друга страна има право да једнострано раскине уговор,</w:t>
      </w:r>
    </w:p>
    <w:p w:rsidR="00E754A7" w:rsidRDefault="00E754A7" w:rsidP="00E754A7">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3.у другим случајевима предвиђеним законом.</w:t>
      </w:r>
    </w:p>
    <w:p w:rsidR="00E754A7" w:rsidRDefault="00E754A7" w:rsidP="00E754A7">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t>Отказни рок износи 15 ( петнаест ) дана и почиње да тече од дана пријема писаног обавштења о раскиду уговора.</w:t>
      </w:r>
    </w:p>
    <w:p w:rsidR="00E754A7" w:rsidRDefault="00E754A7" w:rsidP="00E754A7">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E754A7" w:rsidRDefault="00E754A7" w:rsidP="00E754A7">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E754A7" w:rsidRDefault="00E754A7" w:rsidP="00E754A7">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9.</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E754A7" w:rsidRPr="003D61F6" w:rsidRDefault="00E754A7" w:rsidP="00E754A7">
      <w:pPr>
        <w:suppressAutoHyphens/>
        <w:spacing w:after="0" w:line="240" w:lineRule="auto"/>
        <w:ind w:left="3540" w:firstLine="708"/>
        <w:rPr>
          <w:rFonts w:ascii="Times New Roman" w:eastAsia="Times New Roman" w:hAnsi="Times New Roman" w:cs="Times New Roman"/>
          <w:b/>
          <w:color w:val="000000"/>
          <w:sz w:val="24"/>
          <w:szCs w:val="24"/>
          <w:lang w:val="sr-Cyrl-CS" w:eastAsia="ar-SA"/>
        </w:rPr>
      </w:pPr>
      <w:r w:rsidRPr="003D61F6">
        <w:rPr>
          <w:rFonts w:ascii="Times New Roman" w:eastAsia="Times New Roman" w:hAnsi="Times New Roman" w:cs="Times New Roman"/>
          <w:b/>
          <w:color w:val="000000"/>
          <w:sz w:val="24"/>
          <w:szCs w:val="24"/>
          <w:lang w:val="sr-Cyrl-CS" w:eastAsia="ar-SA"/>
        </w:rPr>
        <w:t>Члан 10.</w:t>
      </w:r>
    </w:p>
    <w:p w:rsidR="00E754A7" w:rsidRDefault="00E754A7" w:rsidP="00E754A7">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Осигуравач ће осигуранику обрачунати све досадашње остварене позитивне бонусе како по основу каско осигурања тако и осигурања од ауто одговорности у складу са важећим законским прописима.</w:t>
      </w:r>
    </w:p>
    <w:p w:rsidR="00E754A7" w:rsidRDefault="00E754A7" w:rsidP="00E754A7">
      <w:pPr>
        <w:suppressAutoHyphens/>
        <w:spacing w:after="0" w:line="240" w:lineRule="auto"/>
        <w:ind w:right="14"/>
        <w:jc w:val="both"/>
        <w:rPr>
          <w:rFonts w:ascii="Times New Roman" w:eastAsia="Times New Roman" w:hAnsi="Times New Roman" w:cs="Times New Roman"/>
          <w:sz w:val="24"/>
          <w:szCs w:val="24"/>
          <w:lang w:eastAsia="ar-SA"/>
        </w:rPr>
      </w:pPr>
    </w:p>
    <w:p w:rsidR="00E754A7" w:rsidRDefault="00E754A7" w:rsidP="00E754A7">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E754A7" w:rsidRDefault="00E754A7" w:rsidP="00E754A7">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E754A7" w:rsidRDefault="00E754A7" w:rsidP="00E754A7">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E754A7" w:rsidRDefault="00E754A7" w:rsidP="00E754A7">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Pr>
          <w:rFonts w:ascii="Times New Roman" w:eastAsia="Times New Roman" w:hAnsi="Times New Roman" w:cs="Times New Roman"/>
          <w:b/>
          <w:bCs/>
          <w:sz w:val="24"/>
          <w:szCs w:val="24"/>
          <w:lang w:eastAsia="ar-SA"/>
        </w:rPr>
        <w:t>3</w:t>
      </w:r>
      <w:r>
        <w:rPr>
          <w:rFonts w:ascii="Times New Roman" w:eastAsia="Times New Roman" w:hAnsi="Times New Roman" w:cs="Times New Roman"/>
          <w:b/>
          <w:bCs/>
          <w:sz w:val="24"/>
          <w:szCs w:val="24"/>
          <w:lang w:val="sr-Cyrl-CS" w:eastAsia="ar-SA"/>
        </w:rPr>
        <w:t>.</w:t>
      </w:r>
    </w:p>
    <w:p w:rsidR="00E754A7" w:rsidRDefault="00E754A7" w:rsidP="00E754A7">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истоветних примерака, од којих 4 (четири) за Осигураника  и 2 (два) за </w:t>
      </w:r>
      <w:r>
        <w:rPr>
          <w:rFonts w:ascii="Times New Roman" w:eastAsia="Times New Roman" w:hAnsi="Times New Roman" w:cs="Times New Roman"/>
          <w:color w:val="000000"/>
          <w:sz w:val="24"/>
          <w:szCs w:val="24"/>
          <w:lang w:val="sr-Cyrl-RS" w:eastAsia="ar-SA"/>
        </w:rPr>
        <w:t>Осигуравача</w:t>
      </w:r>
      <w:r>
        <w:rPr>
          <w:rFonts w:ascii="Times New Roman" w:eastAsia="Times New Roman" w:hAnsi="Times New Roman" w:cs="Times New Roman"/>
          <w:color w:val="000000"/>
          <w:sz w:val="24"/>
          <w:szCs w:val="24"/>
          <w:lang w:val="sr-Cyrl-CS" w:eastAsia="ar-SA"/>
        </w:rPr>
        <w:t>.</w:t>
      </w:r>
    </w:p>
    <w:p w:rsidR="00E754A7" w:rsidRDefault="00E754A7" w:rsidP="00E754A7">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E754A7" w:rsidRPr="00672477" w:rsidRDefault="00E754A7" w:rsidP="00E754A7">
      <w:pPr>
        <w:suppressAutoHyphens/>
        <w:spacing w:after="0" w:line="240" w:lineRule="auto"/>
        <w:ind w:right="14"/>
        <w:jc w:val="both"/>
        <w:rPr>
          <w:rFonts w:ascii="Times New Roman" w:eastAsia="Times New Roman" w:hAnsi="Times New Roman" w:cs="Times New Roman"/>
          <w:color w:val="000000"/>
          <w:sz w:val="24"/>
          <w:szCs w:val="24"/>
          <w:lang w:val="sr-Cyrl-RS" w:eastAsia="ar-SA"/>
        </w:rPr>
      </w:pPr>
    </w:p>
    <w:tbl>
      <w:tblPr>
        <w:tblW w:w="0" w:type="auto"/>
        <w:tblInd w:w="108" w:type="dxa"/>
        <w:tblLayout w:type="fixed"/>
        <w:tblLook w:val="04A0" w:firstRow="1" w:lastRow="0" w:firstColumn="1" w:lastColumn="0" w:noHBand="0" w:noVBand="1"/>
      </w:tblPr>
      <w:tblGrid>
        <w:gridCol w:w="4535"/>
        <w:gridCol w:w="4536"/>
      </w:tblGrid>
      <w:tr w:rsidR="00E754A7" w:rsidTr="00A47A02">
        <w:tc>
          <w:tcPr>
            <w:tcW w:w="4535" w:type="dxa"/>
          </w:tcPr>
          <w:p w:rsidR="00E754A7" w:rsidRDefault="00E754A7" w:rsidP="00A47A02">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E754A7" w:rsidRDefault="00E754A7" w:rsidP="00A47A0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ПОНУЂАЧ- ОСИГУРАВАЧ</w:t>
            </w:r>
          </w:p>
          <w:p w:rsidR="00E754A7" w:rsidRDefault="00E754A7" w:rsidP="00A47A0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E754A7" w:rsidRDefault="00E754A7" w:rsidP="00A47A0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E754A7" w:rsidRDefault="00E754A7" w:rsidP="00A47A0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E754A7" w:rsidRDefault="00E754A7" w:rsidP="00A47A02">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 - ОСИГУРАНИК</w:t>
            </w:r>
          </w:p>
          <w:p w:rsidR="00E754A7" w:rsidRDefault="00E754A7" w:rsidP="00A47A02">
            <w:pPr>
              <w:suppressAutoHyphens/>
              <w:spacing w:after="0" w:line="240" w:lineRule="auto"/>
              <w:ind w:left="35" w:right="-109"/>
              <w:jc w:val="center"/>
              <w:rPr>
                <w:rFonts w:ascii="Times New Roman" w:eastAsia="Times New Roman" w:hAnsi="Times New Roman" w:cs="Times New Roman"/>
                <w:b/>
                <w:sz w:val="24"/>
                <w:szCs w:val="24"/>
                <w:lang w:eastAsia="ar-SA"/>
              </w:rPr>
            </w:pPr>
          </w:p>
          <w:p w:rsidR="00E754A7" w:rsidRDefault="00E754A7" w:rsidP="00A47A02">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E754A7" w:rsidRDefault="00E754A7" w:rsidP="00A47A02">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Др Драган Ракић</w:t>
            </w:r>
          </w:p>
          <w:p w:rsidR="00E754A7" w:rsidRDefault="00E754A7" w:rsidP="00A47A02">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E754A7" w:rsidRPr="00BC507B" w:rsidRDefault="00E754A7" w:rsidP="00E754A7">
      <w:pPr>
        <w:suppressAutoHyphens/>
        <w:spacing w:after="0" w:line="240" w:lineRule="auto"/>
        <w:ind w:right="-1" w:firstLine="708"/>
        <w:jc w:val="both"/>
        <w:rPr>
          <w:rFonts w:ascii="Times New Roman" w:eastAsia="Times New Roman" w:hAnsi="Times New Roman" w:cs="Times New Roman"/>
          <w:color w:val="000000"/>
          <w:spacing w:val="-1"/>
          <w:sz w:val="24"/>
          <w:szCs w:val="24"/>
          <w:lang w:val="sr-Cyrl-RS" w:eastAsia="ar-SA"/>
        </w:rPr>
      </w:pPr>
      <w:r>
        <w:rPr>
          <w:rFonts w:ascii="Times New Roman" w:eastAsia="Times New Roman" w:hAnsi="Times New Roman" w:cs="Times New Roman"/>
          <w:b/>
          <w:bCs/>
          <w:i/>
          <w:iCs/>
          <w:color w:val="000000"/>
          <w:sz w:val="24"/>
          <w:szCs w:val="24"/>
          <w:lang w:eastAsia="ar-SA"/>
        </w:rPr>
        <w:t>Н</w:t>
      </w:r>
      <w:r>
        <w:rPr>
          <w:rFonts w:ascii="Times New Roman" w:eastAsia="Times New Roman" w:hAnsi="Times New Roman" w:cs="Times New Roman"/>
          <w:b/>
          <w:bCs/>
          <w:i/>
          <w:iCs/>
          <w:color w:val="000000"/>
          <w:sz w:val="24"/>
          <w:szCs w:val="24"/>
          <w:lang w:val="sr-Cyrl-CS" w:eastAsia="ar-SA"/>
        </w:rPr>
        <w:t>АПОМЕНА:</w:t>
      </w:r>
      <w:r>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E754A7" w:rsidRDefault="00E754A7" w:rsidP="00001A88">
      <w:pPr>
        <w:spacing w:after="0" w:line="240" w:lineRule="auto"/>
        <w:jc w:val="center"/>
        <w:rPr>
          <w:rFonts w:ascii="Times New Roman" w:hAnsi="Times New Roman" w:cs="Times New Roman"/>
          <w:b/>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19678D" w:rsidP="009008F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10</w:t>
      </w:r>
      <w:r w:rsidRPr="0019678D">
        <w:rPr>
          <w:b w:val="0"/>
          <w:sz w:val="24"/>
          <w:szCs w:val="24"/>
        </w:rPr>
        <w:t>/201</w:t>
      </w:r>
      <w:r w:rsidRPr="0019678D">
        <w:rPr>
          <w:b w:val="0"/>
          <w:sz w:val="24"/>
          <w:szCs w:val="24"/>
          <w:lang w:val="en-US"/>
        </w:rPr>
        <w:t>8</w:t>
      </w:r>
      <w:r w:rsidRPr="009008FF">
        <w:rPr>
          <w:b w:val="0"/>
          <w:sz w:val="24"/>
          <w:szCs w:val="24"/>
        </w:rPr>
        <w:t xml:space="preserve"> </w:t>
      </w:r>
      <w:r w:rsidR="009008FF" w:rsidRPr="009008FF">
        <w:rPr>
          <w:b w:val="0"/>
          <w:sz w:val="24"/>
          <w:szCs w:val="24"/>
          <w:lang w:val="sr-Cyrl-RS"/>
        </w:rPr>
        <w:t>Осигурање запослених имовине и возила</w:t>
      </w:r>
    </w:p>
    <w:p w:rsidR="00A918D7" w:rsidRDefault="00A918D7" w:rsidP="009008FF">
      <w:pPr>
        <w:spacing w:after="0" w:line="240" w:lineRule="auto"/>
        <w:rPr>
          <w:rFonts w:ascii="Times New Roman" w:hAnsi="Times New Roman" w:cs="Times New Roman"/>
          <w:b/>
          <w:sz w:val="24"/>
          <w:szCs w:val="24"/>
        </w:rPr>
      </w:pPr>
    </w:p>
    <w:p w:rsidR="00A918D7" w:rsidRDefault="00A918D7" w:rsidP="00001A88">
      <w:pPr>
        <w:spacing w:after="0" w:line="240" w:lineRule="auto"/>
        <w:jc w:val="center"/>
        <w:rPr>
          <w:rFonts w:ascii="Times New Roman" w:hAnsi="Times New Roman" w:cs="Times New Roman"/>
          <w:b/>
          <w:sz w:val="24"/>
          <w:szCs w:val="24"/>
        </w:rPr>
      </w:pPr>
    </w:p>
    <w:p w:rsidR="00A918D7" w:rsidRDefault="00A918D7" w:rsidP="00001A88">
      <w:pPr>
        <w:spacing w:after="0" w:line="240" w:lineRule="auto"/>
        <w:jc w:val="center"/>
        <w:rPr>
          <w:rFonts w:ascii="Times New Roman" w:hAnsi="Times New Roman" w:cs="Times New Roman"/>
          <w:b/>
          <w:sz w:val="24"/>
          <w:szCs w:val="24"/>
        </w:rPr>
      </w:pPr>
    </w:p>
    <w:p w:rsidR="00A918D7" w:rsidRDefault="00A918D7" w:rsidP="00001A88">
      <w:pPr>
        <w:spacing w:after="0" w:line="240" w:lineRule="auto"/>
        <w:jc w:val="center"/>
        <w:rPr>
          <w:rFonts w:ascii="Times New Roman" w:hAnsi="Times New Roman" w:cs="Times New Roman"/>
          <w:b/>
          <w:sz w:val="24"/>
          <w:szCs w:val="24"/>
        </w:rPr>
      </w:pPr>
    </w:p>
    <w:p w:rsidR="00001A88" w:rsidRDefault="00001A88" w:rsidP="0000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01A88" w:rsidRDefault="00001A88" w:rsidP="00001A88">
      <w:pPr>
        <w:spacing w:after="0" w:line="240" w:lineRule="auto"/>
        <w:jc w:val="both"/>
        <w:rPr>
          <w:rFonts w:ascii="Times New Roman" w:hAnsi="Times New Roman" w:cs="Times New Roman"/>
          <w:sz w:val="16"/>
          <w:szCs w:val="16"/>
        </w:rPr>
      </w:pPr>
    </w:p>
    <w:p w:rsidR="00001A88" w:rsidRDefault="00001A88" w:rsidP="00001A88">
      <w:pPr>
        <w:spacing w:after="0" w:line="240" w:lineRule="auto"/>
        <w:jc w:val="both"/>
        <w:rPr>
          <w:rFonts w:ascii="Times New Roman" w:hAnsi="Times New Roman" w:cs="Times New Roman"/>
          <w:sz w:val="16"/>
          <w:szCs w:val="16"/>
        </w:rPr>
      </w:pPr>
    </w:p>
    <w:p w:rsidR="00001A88" w:rsidRDefault="00001A88" w:rsidP="0000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01A88" w:rsidRPr="00672477" w:rsidRDefault="00001A88" w:rsidP="00001A88">
      <w:pPr>
        <w:rPr>
          <w:lang w:val="sr-Cyrl-RS"/>
        </w:rPr>
      </w:pPr>
    </w:p>
    <w:tbl>
      <w:tblPr>
        <w:tblpPr w:leftFromText="180" w:rightFromText="180" w:bottomFromText="200" w:vertAnchor="text" w:horzAnchor="margin" w:tblpY="-61"/>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5894"/>
        <w:gridCol w:w="3200"/>
      </w:tblGrid>
      <w:tr w:rsidR="00672477" w:rsidTr="00672477">
        <w:trPr>
          <w:trHeight w:val="445"/>
        </w:trPr>
        <w:tc>
          <w:tcPr>
            <w:tcW w:w="551" w:type="dxa"/>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pPr>
            <w:r>
              <w:t>Рб</w:t>
            </w:r>
          </w:p>
        </w:tc>
        <w:tc>
          <w:tcPr>
            <w:tcW w:w="5894" w:type="dxa"/>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pPr>
            <w:r>
              <w:t>Врста трошкова</w:t>
            </w:r>
          </w:p>
        </w:tc>
        <w:tc>
          <w:tcPr>
            <w:tcW w:w="3200" w:type="dxa"/>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pPr>
            <w:r>
              <w:t>Износ</w:t>
            </w:r>
          </w:p>
        </w:tc>
      </w:tr>
      <w:tr w:rsidR="00672477" w:rsidTr="00672477">
        <w:trPr>
          <w:trHeight w:val="445"/>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47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26"/>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499"/>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551"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5894"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c>
          <w:tcPr>
            <w:tcW w:w="3200" w:type="dxa"/>
            <w:tcBorders>
              <w:top w:val="single" w:sz="4" w:space="0" w:color="auto"/>
              <w:left w:val="single" w:sz="4" w:space="0" w:color="auto"/>
              <w:bottom w:val="single" w:sz="4" w:space="0" w:color="auto"/>
              <w:right w:val="single" w:sz="4" w:space="0" w:color="auto"/>
            </w:tcBorders>
          </w:tcPr>
          <w:p w:rsidR="00672477" w:rsidRDefault="00672477" w:rsidP="00672477">
            <w:pPr>
              <w:jc w:val="center"/>
              <w:rPr>
                <w:lang w:val="en-US"/>
              </w:rPr>
            </w:pPr>
          </w:p>
        </w:tc>
      </w:tr>
      <w:tr w:rsidR="00672477" w:rsidTr="00672477">
        <w:trPr>
          <w:trHeight w:val="512"/>
        </w:trPr>
        <w:tc>
          <w:tcPr>
            <w:tcW w:w="9645" w:type="dxa"/>
            <w:gridSpan w:val="3"/>
            <w:tcBorders>
              <w:top w:val="single" w:sz="4" w:space="0" w:color="auto"/>
              <w:left w:val="single" w:sz="4" w:space="0" w:color="auto"/>
              <w:bottom w:val="single" w:sz="4" w:space="0" w:color="auto"/>
              <w:right w:val="single" w:sz="4" w:space="0" w:color="auto"/>
            </w:tcBorders>
            <w:hideMark/>
          </w:tcPr>
          <w:p w:rsidR="00672477" w:rsidRDefault="00672477" w:rsidP="00672477">
            <w:pPr>
              <w:jc w:val="center"/>
              <w:rPr>
                <w:sz w:val="36"/>
                <w:szCs w:val="36"/>
              </w:rPr>
            </w:pPr>
            <w:r>
              <w:rPr>
                <w:sz w:val="36"/>
                <w:szCs w:val="36"/>
              </w:rPr>
              <w:t xml:space="preserve">УКУПНО : </w:t>
            </w:r>
          </w:p>
        </w:tc>
      </w:tr>
    </w:tbl>
    <w:p w:rsidR="00001A88" w:rsidRPr="00672477" w:rsidRDefault="00001A88" w:rsidP="00672477">
      <w:pPr>
        <w:spacing w:after="0" w:line="240" w:lineRule="auto"/>
        <w:jc w:val="both"/>
        <w:rPr>
          <w:lang w:val="sr-Cyrl-RS"/>
        </w:rPr>
      </w:pPr>
    </w:p>
    <w:p w:rsidR="00001A88" w:rsidRDefault="00001A88" w:rsidP="00001A88">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01A88" w:rsidRDefault="00001A88" w:rsidP="00001A88"/>
    <w:p w:rsidR="00001A88" w:rsidRDefault="00001A88" w:rsidP="00001A88">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en-US"/>
        </w:rPr>
      </w:pPr>
    </w:p>
    <w:p w:rsidR="00001A88" w:rsidRDefault="00001A88" w:rsidP="00001A88">
      <w:pPr>
        <w:spacing w:after="0" w:line="240" w:lineRule="auto"/>
        <w:rPr>
          <w:rFonts w:ascii="Times New Roman" w:hAnsi="Times New Roman" w:cs="Times New Roman"/>
          <w:sz w:val="24"/>
          <w:szCs w:val="24"/>
          <w:lang w:val="sr-Cyrl-RS"/>
        </w:rPr>
      </w:pPr>
    </w:p>
    <w:p w:rsidR="00672477" w:rsidRDefault="00672477" w:rsidP="00001A88">
      <w:pPr>
        <w:spacing w:after="0" w:line="240" w:lineRule="auto"/>
        <w:rPr>
          <w:rFonts w:ascii="Times New Roman" w:hAnsi="Times New Roman" w:cs="Times New Roman"/>
          <w:sz w:val="24"/>
          <w:szCs w:val="24"/>
          <w:lang w:val="sr-Cyrl-RS"/>
        </w:rPr>
      </w:pPr>
    </w:p>
    <w:p w:rsidR="00672477" w:rsidRPr="00672477" w:rsidRDefault="00672477" w:rsidP="00001A88">
      <w:pPr>
        <w:spacing w:after="0" w:line="240" w:lineRule="auto"/>
        <w:rPr>
          <w:rFonts w:ascii="Times New Roman" w:hAnsi="Times New Roman" w:cs="Times New Roman"/>
          <w:sz w:val="24"/>
          <w:szCs w:val="24"/>
          <w:lang w:val="sr-Cyrl-RS"/>
        </w:rPr>
      </w:pPr>
    </w:p>
    <w:p w:rsidR="00001A88" w:rsidRDefault="00001A88" w:rsidP="00001A88">
      <w:pPr>
        <w:spacing w:after="0" w:line="240" w:lineRule="auto"/>
        <w:rPr>
          <w:rFonts w:ascii="Times New Roman" w:hAnsi="Times New Roman" w:cs="Times New Roman"/>
          <w:sz w:val="24"/>
          <w:szCs w:val="24"/>
        </w:rPr>
      </w:pPr>
    </w:p>
    <w:p w:rsidR="00001A88" w:rsidRDefault="00001A88" w:rsidP="00001A88">
      <w:pPr>
        <w:spacing w:after="0" w:line="240" w:lineRule="auto"/>
        <w:rPr>
          <w:rFonts w:ascii="Times New Roman" w:hAnsi="Times New Roman" w:cs="Times New Roman"/>
          <w:sz w:val="24"/>
          <w:szCs w:val="24"/>
          <w:lang w:val="sr-Cyrl-RS"/>
        </w:rPr>
      </w:pPr>
    </w:p>
    <w:p w:rsidR="002B7B2C" w:rsidRPr="002B7B2C" w:rsidRDefault="002B7B2C" w:rsidP="00001A88">
      <w:pPr>
        <w:spacing w:after="0" w:line="240" w:lineRule="auto"/>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19678D" w:rsidP="009008F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10</w:t>
      </w:r>
      <w:r w:rsidRPr="0019678D">
        <w:rPr>
          <w:b w:val="0"/>
          <w:sz w:val="24"/>
          <w:szCs w:val="24"/>
        </w:rPr>
        <w:t>/201</w:t>
      </w:r>
      <w:r w:rsidRPr="0019678D">
        <w:rPr>
          <w:b w:val="0"/>
          <w:sz w:val="24"/>
          <w:szCs w:val="24"/>
          <w:lang w:val="en-US"/>
        </w:rPr>
        <w:t>8</w:t>
      </w:r>
      <w:r w:rsidRPr="009008FF">
        <w:rPr>
          <w:b w:val="0"/>
          <w:sz w:val="24"/>
          <w:szCs w:val="24"/>
        </w:rPr>
        <w:t xml:space="preserve"> </w:t>
      </w:r>
      <w:r w:rsidR="009008FF" w:rsidRPr="009008FF">
        <w:rPr>
          <w:b w:val="0"/>
          <w:sz w:val="24"/>
          <w:szCs w:val="24"/>
          <w:lang w:val="sr-Cyrl-RS"/>
        </w:rPr>
        <w:t>Осигурање запослених</w:t>
      </w:r>
      <w:r w:rsidR="00EB22E4">
        <w:rPr>
          <w:b w:val="0"/>
          <w:sz w:val="24"/>
          <w:szCs w:val="24"/>
          <w:lang w:val="sr-Cyrl-RS"/>
        </w:rPr>
        <w:t>,</w:t>
      </w:r>
      <w:r w:rsidR="009008FF" w:rsidRPr="009008FF">
        <w:rPr>
          <w:b w:val="0"/>
          <w:sz w:val="24"/>
          <w:szCs w:val="24"/>
          <w:lang w:val="sr-Cyrl-RS"/>
        </w:rPr>
        <w:t xml:space="preserve"> имовине и возила</w:t>
      </w:r>
    </w:p>
    <w:p w:rsidR="00001A88" w:rsidRDefault="00001A88" w:rsidP="00001A88"/>
    <w:p w:rsidR="00A918D7" w:rsidRDefault="00A918D7" w:rsidP="00001A88">
      <w:pPr>
        <w:jc w:val="center"/>
        <w:rPr>
          <w:rFonts w:ascii="Times New Roman" w:hAnsi="Times New Roman" w:cs="Times New Roman"/>
          <w:sz w:val="24"/>
          <w:szCs w:val="24"/>
        </w:rPr>
      </w:pPr>
    </w:p>
    <w:p w:rsidR="00A918D7" w:rsidRDefault="00A918D7" w:rsidP="00001A88">
      <w:pPr>
        <w:jc w:val="center"/>
        <w:rPr>
          <w:rFonts w:ascii="Times New Roman" w:hAnsi="Times New Roman" w:cs="Times New Roman"/>
          <w:sz w:val="24"/>
          <w:szCs w:val="24"/>
        </w:rPr>
      </w:pPr>
    </w:p>
    <w:p w:rsidR="00A918D7" w:rsidRDefault="00A918D7" w:rsidP="00001A88">
      <w:pPr>
        <w:jc w:val="center"/>
        <w:rPr>
          <w:rFonts w:ascii="Times New Roman" w:hAnsi="Times New Roman" w:cs="Times New Roman"/>
          <w:sz w:val="24"/>
          <w:szCs w:val="24"/>
        </w:rPr>
      </w:pPr>
    </w:p>
    <w:p w:rsidR="00A918D7" w:rsidRDefault="00A918D7" w:rsidP="00001A88">
      <w:pPr>
        <w:jc w:val="center"/>
        <w:rPr>
          <w:rFonts w:ascii="Times New Roman" w:hAnsi="Times New Roman" w:cs="Times New Roman"/>
          <w:sz w:val="24"/>
          <w:szCs w:val="24"/>
        </w:rPr>
      </w:pPr>
    </w:p>
    <w:p w:rsidR="00001A88" w:rsidRDefault="00001A88" w:rsidP="00001A88">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01A88" w:rsidRPr="00BC507B" w:rsidRDefault="00001A88" w:rsidP="00BC507B">
      <w:pPr>
        <w:jc w:val="center"/>
        <w:rPr>
          <w:rFonts w:ascii="Times New Roman" w:hAnsi="Times New Roman" w:cs="Times New Roman"/>
          <w:b/>
          <w:sz w:val="24"/>
          <w:szCs w:val="24"/>
          <w:lang w:val="sr-Cyrl-RS"/>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sidR="00BC507B">
        <w:rPr>
          <w:rFonts w:ascii="Times New Roman" w:hAnsi="Times New Roman" w:cs="Times New Roman"/>
          <w:b/>
          <w:sz w:val="24"/>
          <w:szCs w:val="24"/>
        </w:rPr>
        <w:t xml:space="preserve"> О НЕЗАВИСНОЈ ПОНУДИ</w:t>
      </w:r>
    </w:p>
    <w:p w:rsidR="00001A88" w:rsidRDefault="00001A88" w:rsidP="00001A88">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01A88" w:rsidRDefault="00001A88" w:rsidP="00001A88">
      <w:pPr>
        <w:jc w:val="center"/>
        <w:rPr>
          <w:rFonts w:ascii="Times New Roman" w:hAnsi="Times New Roman" w:cs="Times New Roman"/>
          <w:b/>
          <w:sz w:val="24"/>
          <w:szCs w:val="24"/>
        </w:rPr>
      </w:pPr>
    </w:p>
    <w:p w:rsidR="00001A88" w:rsidRDefault="00001A88" w:rsidP="00001A88">
      <w:pPr>
        <w:ind w:firstLine="720"/>
        <w:jc w:val="both"/>
        <w:rPr>
          <w:rFonts w:ascii="Times New Roman" w:hAnsi="Times New Roman" w:cs="Times New Roman"/>
          <w:sz w:val="24"/>
          <w:szCs w:val="24"/>
        </w:rPr>
      </w:pPr>
      <w:r>
        <w:rPr>
          <w:rFonts w:ascii="Times New Roman" w:hAnsi="Times New Roman" w:cs="Times New Roman"/>
          <w:sz w:val="24"/>
          <w:szCs w:val="24"/>
          <w:lang w:val="ru-RU"/>
        </w:rPr>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01A88" w:rsidRDefault="00001A88" w:rsidP="00001A88">
      <w:pPr>
        <w:rPr>
          <w:rFonts w:ascii="Times New Roman" w:hAnsi="Times New Roman" w:cs="Times New Roman"/>
          <w:sz w:val="24"/>
          <w:szCs w:val="24"/>
        </w:rPr>
      </w:pPr>
    </w:p>
    <w:p w:rsidR="00001A88" w:rsidRDefault="00001A88" w:rsidP="00001A88">
      <w:pPr>
        <w:jc w:val="right"/>
        <w:rPr>
          <w:rFonts w:ascii="Times New Roman" w:hAnsi="Times New Roman" w:cs="Times New Roman"/>
          <w:sz w:val="24"/>
          <w:szCs w:val="24"/>
        </w:rPr>
      </w:pPr>
    </w:p>
    <w:p w:rsidR="00001A88" w:rsidRDefault="00001A88" w:rsidP="00001A88">
      <w:pPr>
        <w:rPr>
          <w:rFonts w:ascii="Times New Roman" w:hAnsi="Times New Roman" w:cs="Times New Roman"/>
          <w:sz w:val="24"/>
          <w:szCs w:val="24"/>
        </w:rPr>
      </w:pPr>
    </w:p>
    <w:p w:rsidR="00001A88" w:rsidRDefault="00001A88" w:rsidP="00001A88">
      <w:pPr>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01A88" w:rsidRDefault="00001A88" w:rsidP="00001A88">
      <w:pPr>
        <w:spacing w:after="0" w:line="240" w:lineRule="auto"/>
        <w:ind w:left="4956"/>
        <w:jc w:val="both"/>
        <w:rPr>
          <w:rFonts w:ascii="Times New Roman" w:hAnsi="Times New Roman" w:cs="Times New Roman"/>
          <w:sz w:val="24"/>
          <w:szCs w:val="24"/>
        </w:rPr>
      </w:pPr>
    </w:p>
    <w:p w:rsidR="00001A88" w:rsidRDefault="00001A88" w:rsidP="00001A8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01A88" w:rsidRDefault="00001A88" w:rsidP="00001A88">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01A88" w:rsidRDefault="00001A88" w:rsidP="00001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01A88" w:rsidRDefault="00001A88" w:rsidP="00001A88">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01A88" w:rsidRDefault="00001A88" w:rsidP="00001A88">
      <w:pPr>
        <w:tabs>
          <w:tab w:val="left" w:pos="6180"/>
        </w:tabs>
        <w:rPr>
          <w:rFonts w:ascii="Times New Roman" w:hAnsi="Times New Roman" w:cs="Times New Roman"/>
          <w:sz w:val="24"/>
          <w:szCs w:val="24"/>
        </w:rPr>
      </w:pPr>
    </w:p>
    <w:p w:rsidR="00001A88" w:rsidRDefault="00001A88" w:rsidP="00001A88">
      <w:pPr>
        <w:tabs>
          <w:tab w:val="left" w:pos="6180"/>
        </w:tabs>
        <w:rPr>
          <w:rFonts w:ascii="Times New Roman" w:hAnsi="Times New Roman" w:cs="Times New Roman"/>
          <w:sz w:val="24"/>
          <w:szCs w:val="24"/>
        </w:rPr>
      </w:pPr>
    </w:p>
    <w:p w:rsidR="00001A88" w:rsidRDefault="00001A88" w:rsidP="00001A88">
      <w:pPr>
        <w:tabs>
          <w:tab w:val="left" w:pos="6180"/>
        </w:tabs>
        <w:rPr>
          <w:rFonts w:ascii="Times New Roman" w:hAnsi="Times New Roman" w:cs="Times New Roman"/>
          <w:sz w:val="24"/>
          <w:szCs w:val="24"/>
        </w:rPr>
      </w:pPr>
    </w:p>
    <w:p w:rsidR="00001A88" w:rsidRDefault="00001A88" w:rsidP="00001A88">
      <w:pPr>
        <w:tabs>
          <w:tab w:val="left" w:pos="6180"/>
        </w:tabs>
        <w:rPr>
          <w:rFonts w:ascii="Times New Roman" w:hAnsi="Times New Roman" w:cs="Times New Roman"/>
          <w:sz w:val="24"/>
          <w:szCs w:val="24"/>
          <w:lang w:val="sr-Cyrl-RS"/>
        </w:rPr>
      </w:pPr>
    </w:p>
    <w:p w:rsidR="008F46A2" w:rsidRDefault="008F46A2" w:rsidP="00001A88">
      <w:pPr>
        <w:tabs>
          <w:tab w:val="left" w:pos="6180"/>
        </w:tabs>
        <w:rPr>
          <w:rFonts w:ascii="Times New Roman" w:hAnsi="Times New Roman" w:cs="Times New Roman"/>
          <w:sz w:val="24"/>
          <w:szCs w:val="24"/>
          <w:lang w:val="sr-Cyrl-RS"/>
        </w:rPr>
      </w:pPr>
    </w:p>
    <w:p w:rsidR="008F46A2" w:rsidRPr="008F46A2" w:rsidRDefault="008F46A2" w:rsidP="00001A88">
      <w:pPr>
        <w:tabs>
          <w:tab w:val="left" w:pos="6180"/>
        </w:tabs>
        <w:rPr>
          <w:rFonts w:ascii="Times New Roman" w:hAnsi="Times New Roman" w:cs="Times New Roman"/>
          <w:sz w:val="24"/>
          <w:szCs w:val="24"/>
          <w:lang w:val="sr-Cyrl-RS"/>
        </w:rPr>
      </w:pP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 xml:space="preserve">Дом здравља Пожаревац </w:t>
      </w:r>
    </w:p>
    <w:p w:rsidR="009008FF" w:rsidRPr="009008FF" w:rsidRDefault="009008FF" w:rsidP="009008FF">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9008FF" w:rsidRPr="009008FF" w:rsidRDefault="0019678D" w:rsidP="009008FF">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10</w:t>
      </w:r>
      <w:r w:rsidRPr="0019678D">
        <w:rPr>
          <w:b w:val="0"/>
          <w:sz w:val="24"/>
          <w:szCs w:val="24"/>
        </w:rPr>
        <w:t>/201</w:t>
      </w:r>
      <w:r w:rsidRPr="0019678D">
        <w:rPr>
          <w:b w:val="0"/>
          <w:sz w:val="24"/>
          <w:szCs w:val="24"/>
          <w:lang w:val="en-US"/>
        </w:rPr>
        <w:t>8</w:t>
      </w:r>
      <w:r w:rsidRPr="009008FF">
        <w:rPr>
          <w:b w:val="0"/>
          <w:sz w:val="24"/>
          <w:szCs w:val="24"/>
        </w:rPr>
        <w:t xml:space="preserve"> </w:t>
      </w:r>
      <w:r w:rsidR="009008FF" w:rsidRPr="009008FF">
        <w:rPr>
          <w:b w:val="0"/>
          <w:sz w:val="24"/>
          <w:szCs w:val="24"/>
          <w:lang w:val="sr-Cyrl-RS"/>
        </w:rPr>
        <w:t>Осигурање запослених</w:t>
      </w:r>
      <w:r w:rsidR="00EB22E4">
        <w:rPr>
          <w:b w:val="0"/>
          <w:sz w:val="24"/>
          <w:szCs w:val="24"/>
          <w:lang w:val="sr-Cyrl-RS"/>
        </w:rPr>
        <w:t>,</w:t>
      </w:r>
      <w:r w:rsidR="009008FF" w:rsidRPr="009008FF">
        <w:rPr>
          <w:b w:val="0"/>
          <w:sz w:val="24"/>
          <w:szCs w:val="24"/>
          <w:lang w:val="sr-Cyrl-RS"/>
        </w:rPr>
        <w:t xml:space="preserve"> имовине и возила</w:t>
      </w:r>
    </w:p>
    <w:p w:rsidR="00A918D7" w:rsidRDefault="00A918D7" w:rsidP="009008FF">
      <w:pPr>
        <w:rPr>
          <w:rFonts w:ascii="Times New Roman" w:hAnsi="Times New Roman" w:cs="Times New Roman"/>
          <w:sz w:val="24"/>
          <w:szCs w:val="24"/>
        </w:rPr>
      </w:pPr>
    </w:p>
    <w:p w:rsidR="00A918D7" w:rsidRDefault="00A918D7" w:rsidP="00001A88">
      <w:pPr>
        <w:jc w:val="center"/>
        <w:rPr>
          <w:rFonts w:ascii="Times New Roman" w:hAnsi="Times New Roman" w:cs="Times New Roman"/>
          <w:sz w:val="24"/>
          <w:szCs w:val="24"/>
        </w:rPr>
      </w:pPr>
    </w:p>
    <w:p w:rsidR="00A918D7" w:rsidRDefault="00A918D7" w:rsidP="00001A88">
      <w:pPr>
        <w:jc w:val="center"/>
        <w:rPr>
          <w:rFonts w:ascii="Times New Roman" w:hAnsi="Times New Roman" w:cs="Times New Roman"/>
          <w:sz w:val="24"/>
          <w:szCs w:val="24"/>
        </w:rPr>
      </w:pPr>
    </w:p>
    <w:p w:rsidR="00A918D7" w:rsidRDefault="00A918D7" w:rsidP="00001A88">
      <w:pPr>
        <w:jc w:val="center"/>
        <w:rPr>
          <w:rFonts w:ascii="Times New Roman" w:hAnsi="Times New Roman" w:cs="Times New Roman"/>
          <w:sz w:val="24"/>
          <w:szCs w:val="24"/>
        </w:rPr>
      </w:pPr>
    </w:p>
    <w:p w:rsidR="00A918D7" w:rsidRDefault="00A918D7" w:rsidP="00001A88">
      <w:pPr>
        <w:jc w:val="center"/>
        <w:rPr>
          <w:rFonts w:ascii="Times New Roman" w:hAnsi="Times New Roman" w:cs="Times New Roman"/>
          <w:sz w:val="24"/>
          <w:szCs w:val="24"/>
        </w:rPr>
      </w:pPr>
    </w:p>
    <w:p w:rsidR="00001A88" w:rsidRDefault="00001A88" w:rsidP="00001A88">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Под</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пуном</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материјалном и кривичним</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одговорношћу, дајем</w:t>
      </w:r>
      <w:r w:rsidR="00BD36FE">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следећу:</w:t>
      </w:r>
    </w:p>
    <w:p w:rsidR="00001A88" w:rsidRDefault="00001A88" w:rsidP="00001A88">
      <w:pPr>
        <w:autoSpaceDE w:val="0"/>
        <w:autoSpaceDN w:val="0"/>
        <w:adjustRightInd w:val="0"/>
        <w:spacing w:after="0" w:line="240" w:lineRule="auto"/>
        <w:jc w:val="center"/>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jc w:val="center"/>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jc w:val="both"/>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_________________________________, из _____________________,</w:t>
      </w:r>
    </w:p>
    <w:p w:rsidR="00001A88" w:rsidRDefault="00001A88" w:rsidP="00001A8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Pr>
          <w:rFonts w:ascii="Times New Roman" w:eastAsia="TimesNewRomanPSMT" w:hAnsi="Times New Roman" w:cs="Times New Roman"/>
          <w:sz w:val="24"/>
          <w:szCs w:val="24"/>
          <w:lang w:val="en-US"/>
        </w:rPr>
        <w:t>адреса</w:t>
      </w:r>
      <w:proofErr w:type="gramEnd"/>
      <w:r>
        <w:rPr>
          <w:rFonts w:ascii="Times New Roman" w:eastAsia="TimesNewRomanPSMT" w:hAnsi="Times New Roman" w:cs="Times New Roman"/>
          <w:sz w:val="24"/>
          <w:szCs w:val="24"/>
          <w:lang w:val="en-US"/>
        </w:rPr>
        <w:t xml:space="preserve"> ________________________________ овом</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изјавом</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потврђује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да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је у понуди у</w:t>
      </w:r>
    </w:p>
    <w:p w:rsidR="00001A88" w:rsidRDefault="00001A88" w:rsidP="00001A88">
      <w:pPr>
        <w:autoSpaceDE w:val="0"/>
        <w:autoSpaceDN w:val="0"/>
        <w:adjustRightInd w:val="0"/>
        <w:spacing w:after="0" w:line="240" w:lineRule="auto"/>
        <w:jc w:val="both"/>
        <w:rPr>
          <w:rFonts w:ascii="Times New Roman" w:eastAsia="TimesNewRomanPSMT" w:hAnsi="Times New Roman" w:cs="Times New Roman"/>
          <w:sz w:val="24"/>
          <w:szCs w:val="24"/>
        </w:rPr>
      </w:pPr>
      <w:proofErr w:type="gramStart"/>
      <w:r>
        <w:rPr>
          <w:rFonts w:ascii="Times New Roman" w:eastAsia="TimesNewRomanPSMT" w:hAnsi="Times New Roman" w:cs="Times New Roman"/>
          <w:sz w:val="24"/>
          <w:szCs w:val="24"/>
          <w:lang w:val="en-US"/>
        </w:rPr>
        <w:t>поступку</w:t>
      </w:r>
      <w:proofErr w:type="gramEnd"/>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јавне</w:t>
      </w:r>
      <w:r w:rsidR="00DA4C5F">
        <w:rPr>
          <w:rFonts w:ascii="Times New Roman" w:eastAsia="TimesNewRomanPSMT" w:hAnsi="Times New Roman" w:cs="Times New Roman"/>
          <w:sz w:val="24"/>
          <w:szCs w:val="24"/>
          <w:lang w:val="sr-Cyrl-RS"/>
        </w:rPr>
        <w:t xml:space="preserve"> </w:t>
      </w:r>
      <w:r w:rsidRPr="0019678D">
        <w:rPr>
          <w:rFonts w:ascii="Times New Roman" w:eastAsia="TimesNewRomanPSMT" w:hAnsi="Times New Roman" w:cs="Times New Roman"/>
          <w:sz w:val="24"/>
          <w:szCs w:val="24"/>
          <w:lang w:val="en-US"/>
        </w:rPr>
        <w:t>набавк</w:t>
      </w:r>
      <w:r w:rsidR="00C07125" w:rsidRPr="0019678D">
        <w:rPr>
          <w:rFonts w:ascii="Times New Roman" w:eastAsia="TimesNewRomanPSMT" w:hAnsi="Times New Roman" w:cs="Times New Roman"/>
          <w:sz w:val="24"/>
          <w:szCs w:val="24"/>
          <w:lang w:val="sr-Cyrl-RS"/>
        </w:rPr>
        <w:t xml:space="preserve">е </w:t>
      </w:r>
      <w:r w:rsidR="0019678D" w:rsidRPr="0019678D">
        <w:rPr>
          <w:rFonts w:ascii="Times New Roman" w:eastAsia="TimesNewRomanPSMT" w:hAnsi="Times New Roman" w:cs="Times New Roman"/>
          <w:b/>
          <w:sz w:val="24"/>
          <w:szCs w:val="24"/>
          <w:lang w:val="en-US"/>
        </w:rPr>
        <w:t>10</w:t>
      </w:r>
      <w:r w:rsidRPr="0019678D">
        <w:rPr>
          <w:rFonts w:ascii="Times New Roman" w:hAnsi="Times New Roman" w:cs="Times New Roman"/>
          <w:b/>
          <w:bCs/>
          <w:sz w:val="24"/>
          <w:szCs w:val="24"/>
          <w:lang w:val="en-US"/>
        </w:rPr>
        <w:t>/201</w:t>
      </w:r>
      <w:r w:rsidR="0019678D" w:rsidRPr="0019678D">
        <w:rPr>
          <w:rFonts w:ascii="Times New Roman" w:hAnsi="Times New Roman" w:cs="Times New Roman"/>
          <w:b/>
          <w:bCs/>
          <w:sz w:val="24"/>
          <w:szCs w:val="24"/>
          <w:lang w:val="en-US"/>
        </w:rPr>
        <w:t>8</w:t>
      </w:r>
      <w:r w:rsidR="00106DC3">
        <w:rPr>
          <w:rFonts w:ascii="Times New Roman" w:hAnsi="Times New Roman" w:cs="Times New Roman"/>
          <w:b/>
          <w:bCs/>
          <w:sz w:val="24"/>
          <w:szCs w:val="24"/>
          <w:lang w:val="sr-Cyrl-RS"/>
        </w:rPr>
        <w:t xml:space="preserve"> </w:t>
      </w:r>
      <w:r>
        <w:rPr>
          <w:rFonts w:ascii="Times New Roman" w:eastAsia="TimesNewRomanPSMT" w:hAnsi="Times New Roman" w:cs="Times New Roman"/>
          <w:sz w:val="24"/>
          <w:szCs w:val="24"/>
          <w:lang w:val="en-US"/>
        </w:rPr>
        <w:t>поштовао</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обавезе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које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произлазе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из</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важећих</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прописа о заштити</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на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раду, запошљавању и условима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рада</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као и</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заштити</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животне</w:t>
      </w:r>
      <w:r w:rsidR="00C07125">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средине.</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нема забрану обављања делатности која је на снази у време подношења понуде.</w:t>
      </w:r>
    </w:p>
    <w:p w:rsidR="00001A88" w:rsidRDefault="00001A88" w:rsidP="00001A88">
      <w:pPr>
        <w:autoSpaceDE w:val="0"/>
        <w:autoSpaceDN w:val="0"/>
        <w:adjustRightInd w:val="0"/>
        <w:spacing w:after="0" w:line="240" w:lineRule="auto"/>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rPr>
          <w:rFonts w:ascii="Times New Roman" w:eastAsia="TimesNewRomanPSMT" w:hAnsi="Times New Roman" w:cs="Times New Roman"/>
          <w:sz w:val="24"/>
          <w:szCs w:val="24"/>
        </w:rPr>
      </w:pPr>
    </w:p>
    <w:p w:rsidR="00001A88" w:rsidRDefault="00001A88" w:rsidP="00001A8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Датум: ________________</w:t>
      </w:r>
    </w:p>
    <w:p w:rsidR="00001A88" w:rsidRDefault="00001A88" w:rsidP="00001A88">
      <w:pPr>
        <w:autoSpaceDE w:val="0"/>
        <w:autoSpaceDN w:val="0"/>
        <w:adjustRightInd w:val="0"/>
        <w:spacing w:after="0" w:line="240" w:lineRule="auto"/>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rPr>
          <w:rFonts w:ascii="Times New Roman" w:hAnsi="Times New Roman" w:cs="Times New Roman"/>
          <w:b/>
          <w:bCs/>
          <w:sz w:val="24"/>
          <w:szCs w:val="24"/>
        </w:rPr>
      </w:pPr>
    </w:p>
    <w:p w:rsidR="00001A88" w:rsidRDefault="00001A88" w:rsidP="00001A88">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Потпис</w:t>
      </w:r>
      <w:r w:rsidR="00FF2849">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одговорног</w:t>
      </w:r>
      <w:r w:rsidR="00FF2849">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лица</w:t>
      </w:r>
    </w:p>
    <w:p w:rsidR="00001A88" w:rsidRDefault="00001A88" w:rsidP="00001A88">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01A88" w:rsidRDefault="00001A88" w:rsidP="00001A88">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М.П.</w:t>
      </w:r>
      <w:proofErr w:type="gramEnd"/>
    </w:p>
    <w:p w:rsidR="00001A88" w:rsidRDefault="00001A88" w:rsidP="00001A88">
      <w:pPr>
        <w:tabs>
          <w:tab w:val="left" w:pos="2775"/>
        </w:tabs>
        <w:rPr>
          <w:rFonts w:ascii="Times New Roman" w:eastAsia="Times New Roman" w:hAnsi="Times New Roman" w:cs="Times New Roman"/>
          <w:sz w:val="24"/>
          <w:szCs w:val="24"/>
          <w:lang w:eastAsia="sr-Latn-CS"/>
        </w:rPr>
      </w:pPr>
    </w:p>
    <w:p w:rsidR="00001A88" w:rsidRDefault="00001A88" w:rsidP="00001A88">
      <w:pPr>
        <w:rPr>
          <w:rFonts w:ascii="Times New Roman" w:hAnsi="Times New Roman" w:cs="Times New Roman"/>
          <w:sz w:val="24"/>
          <w:szCs w:val="24"/>
        </w:rPr>
      </w:pPr>
    </w:p>
    <w:p w:rsidR="00001A88" w:rsidRDefault="00001A88" w:rsidP="00001A88">
      <w:pPr>
        <w:jc w:val="center"/>
      </w:pPr>
    </w:p>
    <w:p w:rsidR="00001A88" w:rsidRDefault="00001A88" w:rsidP="00001A88">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001A88" w:rsidRDefault="00001A88"/>
    <w:p w:rsidR="00FA672B" w:rsidRDefault="00FA672B"/>
    <w:p w:rsidR="00FA672B" w:rsidRDefault="00FA672B" w:rsidP="00FA672B"/>
    <w:p w:rsidR="00FA2E0F" w:rsidRDefault="00FA672B" w:rsidP="00FA672B">
      <w:pPr>
        <w:tabs>
          <w:tab w:val="left" w:pos="5265"/>
        </w:tabs>
        <w:rPr>
          <w:lang w:val="sr-Cyrl-RS"/>
        </w:rPr>
      </w:pPr>
      <w:r>
        <w:tab/>
      </w:r>
    </w:p>
    <w:p w:rsidR="00FA672B" w:rsidRPr="009008FF" w:rsidRDefault="00FA672B" w:rsidP="00FA672B">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lastRenderedPageBreak/>
        <w:t xml:space="preserve">Дом здравља Пожаревац </w:t>
      </w:r>
    </w:p>
    <w:p w:rsidR="00FA672B" w:rsidRPr="009008FF" w:rsidRDefault="00FA672B" w:rsidP="00FA672B">
      <w:pPr>
        <w:spacing w:after="0" w:line="240" w:lineRule="auto"/>
        <w:rPr>
          <w:rFonts w:ascii="Times New Roman" w:hAnsi="Times New Roman" w:cs="Times New Roman"/>
          <w:sz w:val="24"/>
          <w:szCs w:val="24"/>
        </w:rPr>
      </w:pPr>
      <w:r w:rsidRPr="009008FF">
        <w:rPr>
          <w:rFonts w:ascii="Times New Roman" w:hAnsi="Times New Roman" w:cs="Times New Roman"/>
          <w:sz w:val="24"/>
          <w:szCs w:val="24"/>
        </w:rPr>
        <w:t>Пожаревац, ул. Јована  Шербановића 12</w:t>
      </w:r>
    </w:p>
    <w:p w:rsidR="00FA672B" w:rsidRPr="009008FF" w:rsidRDefault="00FA672B" w:rsidP="00FA672B">
      <w:pPr>
        <w:pStyle w:val="Subtitle"/>
        <w:tabs>
          <w:tab w:val="left" w:pos="915"/>
        </w:tabs>
        <w:spacing w:after="240"/>
        <w:ind w:right="1037"/>
        <w:contextualSpacing/>
        <w:jc w:val="left"/>
        <w:rPr>
          <w:b w:val="0"/>
          <w:sz w:val="24"/>
          <w:szCs w:val="24"/>
          <w:lang w:val="sr-Cyrl-CS"/>
        </w:rPr>
      </w:pPr>
      <w:r w:rsidRPr="0019678D">
        <w:rPr>
          <w:b w:val="0"/>
          <w:sz w:val="24"/>
          <w:szCs w:val="24"/>
        </w:rPr>
        <w:t xml:space="preserve">ЈНМВ </w:t>
      </w:r>
      <w:r w:rsidRPr="0019678D">
        <w:rPr>
          <w:b w:val="0"/>
          <w:sz w:val="24"/>
          <w:szCs w:val="24"/>
          <w:lang w:val="en-US"/>
        </w:rPr>
        <w:t>10</w:t>
      </w:r>
      <w:r w:rsidRPr="0019678D">
        <w:rPr>
          <w:b w:val="0"/>
          <w:sz w:val="24"/>
          <w:szCs w:val="24"/>
        </w:rPr>
        <w:t>/201</w:t>
      </w:r>
      <w:r w:rsidRPr="0019678D">
        <w:rPr>
          <w:b w:val="0"/>
          <w:sz w:val="24"/>
          <w:szCs w:val="24"/>
          <w:lang w:val="en-US"/>
        </w:rPr>
        <w:t>8</w:t>
      </w:r>
      <w:r w:rsidRPr="009008FF">
        <w:rPr>
          <w:b w:val="0"/>
          <w:sz w:val="24"/>
          <w:szCs w:val="24"/>
        </w:rPr>
        <w:t xml:space="preserve"> </w:t>
      </w:r>
      <w:r w:rsidRPr="009008FF">
        <w:rPr>
          <w:b w:val="0"/>
          <w:sz w:val="24"/>
          <w:szCs w:val="24"/>
          <w:lang w:val="sr-Cyrl-RS"/>
        </w:rPr>
        <w:t>Осигурање запослених</w:t>
      </w:r>
      <w:r>
        <w:rPr>
          <w:b w:val="0"/>
          <w:sz w:val="24"/>
          <w:szCs w:val="24"/>
          <w:lang w:val="sr-Cyrl-RS"/>
        </w:rPr>
        <w:t>,</w:t>
      </w:r>
      <w:r w:rsidRPr="009008FF">
        <w:rPr>
          <w:b w:val="0"/>
          <w:sz w:val="24"/>
          <w:szCs w:val="24"/>
          <w:lang w:val="sr-Cyrl-RS"/>
        </w:rPr>
        <w:t xml:space="preserve"> имовине и возила</w:t>
      </w:r>
    </w:p>
    <w:p w:rsidR="00FA672B" w:rsidRDefault="00FA672B" w:rsidP="00FA672B">
      <w:pPr>
        <w:rPr>
          <w:rFonts w:ascii="Times New Roman" w:hAnsi="Times New Roman" w:cs="Times New Roman"/>
          <w:sz w:val="24"/>
          <w:szCs w:val="24"/>
        </w:rPr>
      </w:pPr>
    </w:p>
    <w:p w:rsidR="00FA672B" w:rsidRDefault="00FA672B" w:rsidP="00FA672B">
      <w:pPr>
        <w:jc w:val="center"/>
        <w:rPr>
          <w:rFonts w:ascii="Times New Roman" w:hAnsi="Times New Roman" w:cs="Times New Roman"/>
          <w:sz w:val="24"/>
          <w:szCs w:val="24"/>
        </w:rPr>
      </w:pPr>
    </w:p>
    <w:p w:rsidR="00FA672B" w:rsidRDefault="00FA672B" w:rsidP="00FA672B">
      <w:pPr>
        <w:jc w:val="center"/>
        <w:rPr>
          <w:rFonts w:ascii="Times New Roman" w:hAnsi="Times New Roman" w:cs="Times New Roman"/>
          <w:sz w:val="24"/>
          <w:szCs w:val="24"/>
        </w:rPr>
      </w:pPr>
    </w:p>
    <w:p w:rsidR="00FA672B" w:rsidRDefault="00FA672B" w:rsidP="00FA672B">
      <w:pPr>
        <w:jc w:val="center"/>
        <w:rPr>
          <w:rFonts w:ascii="Times New Roman" w:hAnsi="Times New Roman" w:cs="Times New Roman"/>
          <w:sz w:val="24"/>
          <w:szCs w:val="24"/>
        </w:rPr>
      </w:pPr>
    </w:p>
    <w:p w:rsidR="00FA672B" w:rsidRDefault="00FA672B" w:rsidP="00FA672B">
      <w:pPr>
        <w:jc w:val="center"/>
        <w:rPr>
          <w:rFonts w:ascii="Times New Roman" w:hAnsi="Times New Roman" w:cs="Times New Roman"/>
          <w:sz w:val="24"/>
          <w:szCs w:val="24"/>
        </w:rPr>
      </w:pPr>
    </w:p>
    <w:p w:rsidR="00FA672B" w:rsidRDefault="00FA672B" w:rsidP="00FA672B">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FA672B" w:rsidRPr="00FA672B" w:rsidRDefault="00FA672B" w:rsidP="00FA672B">
      <w:pPr>
        <w:autoSpaceDE w:val="0"/>
        <w:autoSpaceDN w:val="0"/>
        <w:adjustRightInd w:val="0"/>
        <w:spacing w:after="0" w:line="240" w:lineRule="auto"/>
        <w:jc w:val="center"/>
        <w:rPr>
          <w:rFonts w:ascii="Times New Roman" w:hAnsi="Times New Roman" w:cs="Times New Roman"/>
          <w:b/>
          <w:bCs/>
          <w:sz w:val="24"/>
          <w:szCs w:val="24"/>
          <w:lang w:val="sr-Cyrl-RS"/>
        </w:rPr>
      </w:pPr>
      <w:r>
        <w:rPr>
          <w:rFonts w:ascii="Times New Roman" w:hAnsi="Times New Roman" w:cs="Times New Roman"/>
          <w:b/>
          <w:bCs/>
          <w:sz w:val="24"/>
          <w:szCs w:val="24"/>
        </w:rPr>
        <w:t>1</w:t>
      </w:r>
      <w:r w:rsidR="00CD2D02">
        <w:rPr>
          <w:rFonts w:ascii="Times New Roman" w:hAnsi="Times New Roman" w:cs="Times New Roman"/>
          <w:b/>
          <w:bCs/>
          <w:sz w:val="24"/>
          <w:szCs w:val="24"/>
          <w:lang w:val="sr-Cyrl-RS"/>
        </w:rPr>
        <w:t>6</w:t>
      </w:r>
      <w:r>
        <w:rPr>
          <w:rFonts w:ascii="Times New Roman" w:hAnsi="Times New Roman" w:cs="Times New Roman"/>
          <w:b/>
          <w:bCs/>
          <w:sz w:val="24"/>
          <w:szCs w:val="24"/>
        </w:rPr>
        <w:t>.</w:t>
      </w:r>
      <w:r>
        <w:rPr>
          <w:rFonts w:ascii="Times New Roman" w:hAnsi="Times New Roman" w:cs="Times New Roman"/>
          <w:b/>
          <w:bCs/>
          <w:sz w:val="24"/>
          <w:szCs w:val="24"/>
          <w:lang w:val="en-US"/>
        </w:rPr>
        <w:t xml:space="preserve">ИЗЈАВА О </w:t>
      </w:r>
      <w:r>
        <w:rPr>
          <w:rFonts w:ascii="Times New Roman" w:hAnsi="Times New Roman" w:cs="Times New Roman"/>
          <w:b/>
          <w:bCs/>
          <w:sz w:val="24"/>
          <w:szCs w:val="24"/>
          <w:lang w:val="sr-Cyrl-RS"/>
        </w:rPr>
        <w:t>АЖУРНОСТИ У РЕШАВАЊУ ШТЕТА У 2017 . ГОДИНИ</w:t>
      </w:r>
    </w:p>
    <w:p w:rsidR="00FA672B" w:rsidRDefault="00FA672B" w:rsidP="00FA672B">
      <w:pPr>
        <w:autoSpaceDE w:val="0"/>
        <w:autoSpaceDN w:val="0"/>
        <w:adjustRightInd w:val="0"/>
        <w:spacing w:after="0" w:line="240" w:lineRule="auto"/>
        <w:jc w:val="center"/>
        <w:rPr>
          <w:rFonts w:ascii="Times New Roman" w:hAnsi="Times New Roman" w:cs="Times New Roman"/>
          <w:b/>
          <w:bCs/>
          <w:sz w:val="24"/>
          <w:szCs w:val="24"/>
        </w:rPr>
      </w:pPr>
    </w:p>
    <w:p w:rsidR="00FA672B" w:rsidRDefault="00FA672B" w:rsidP="00FA672B">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Под</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пуном</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материјалном и кривичним</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одговорношћу, дајем</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следећу:</w:t>
      </w:r>
    </w:p>
    <w:p w:rsidR="00FA672B" w:rsidRDefault="00FA672B" w:rsidP="00FA672B">
      <w:pPr>
        <w:autoSpaceDE w:val="0"/>
        <w:autoSpaceDN w:val="0"/>
        <w:adjustRightInd w:val="0"/>
        <w:spacing w:after="0" w:line="240" w:lineRule="auto"/>
        <w:jc w:val="center"/>
        <w:rPr>
          <w:rFonts w:ascii="Times New Roman" w:eastAsia="TimesNewRomanPSMT" w:hAnsi="Times New Roman" w:cs="Times New Roman"/>
          <w:sz w:val="24"/>
          <w:szCs w:val="24"/>
        </w:rPr>
      </w:pPr>
    </w:p>
    <w:p w:rsidR="00FA672B" w:rsidRDefault="00FA672B" w:rsidP="00FA672B">
      <w:pPr>
        <w:autoSpaceDE w:val="0"/>
        <w:autoSpaceDN w:val="0"/>
        <w:adjustRightInd w:val="0"/>
        <w:spacing w:after="0" w:line="240" w:lineRule="auto"/>
        <w:jc w:val="center"/>
        <w:rPr>
          <w:rFonts w:ascii="Times New Roman" w:eastAsia="TimesNewRomanPSMT" w:hAnsi="Times New Roman" w:cs="Times New Roman"/>
          <w:sz w:val="24"/>
          <w:szCs w:val="24"/>
        </w:rPr>
      </w:pPr>
    </w:p>
    <w:p w:rsidR="00FA672B" w:rsidRDefault="00FA672B" w:rsidP="00FA672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FA672B" w:rsidRDefault="00FA672B" w:rsidP="00FA672B">
      <w:pPr>
        <w:autoSpaceDE w:val="0"/>
        <w:autoSpaceDN w:val="0"/>
        <w:adjustRightInd w:val="0"/>
        <w:spacing w:after="0" w:line="240" w:lineRule="auto"/>
        <w:jc w:val="center"/>
        <w:rPr>
          <w:rFonts w:ascii="Times New Roman" w:hAnsi="Times New Roman" w:cs="Times New Roman"/>
          <w:b/>
          <w:bCs/>
          <w:sz w:val="24"/>
          <w:szCs w:val="24"/>
        </w:rPr>
      </w:pPr>
    </w:p>
    <w:p w:rsidR="00FA672B" w:rsidRDefault="00FA672B" w:rsidP="00FA672B">
      <w:pPr>
        <w:autoSpaceDE w:val="0"/>
        <w:autoSpaceDN w:val="0"/>
        <w:adjustRightInd w:val="0"/>
        <w:spacing w:after="0" w:line="240" w:lineRule="auto"/>
        <w:jc w:val="both"/>
        <w:rPr>
          <w:rFonts w:ascii="Times New Roman" w:hAnsi="Times New Roman" w:cs="Times New Roman"/>
          <w:b/>
          <w:bCs/>
          <w:sz w:val="24"/>
          <w:szCs w:val="24"/>
        </w:rPr>
      </w:pPr>
    </w:p>
    <w:p w:rsidR="00FA672B" w:rsidRDefault="00FA672B" w:rsidP="00FA672B">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_________________________________, из _____________________,</w:t>
      </w:r>
    </w:p>
    <w:p w:rsidR="00FA672B" w:rsidRPr="00CD2D02" w:rsidRDefault="00FA672B" w:rsidP="00FA672B">
      <w:pPr>
        <w:autoSpaceDE w:val="0"/>
        <w:autoSpaceDN w:val="0"/>
        <w:adjustRightInd w:val="0"/>
        <w:spacing w:after="0" w:line="240" w:lineRule="auto"/>
        <w:jc w:val="both"/>
        <w:rPr>
          <w:rFonts w:ascii="Times New Roman" w:eastAsia="TimesNewRomanPSMT" w:hAnsi="Times New Roman" w:cs="Times New Roman"/>
          <w:sz w:val="24"/>
          <w:szCs w:val="24"/>
          <w:lang w:val="sr-Cyrl-RS"/>
        </w:rPr>
      </w:pPr>
      <w:proofErr w:type="gramStart"/>
      <w:r>
        <w:rPr>
          <w:rFonts w:ascii="Times New Roman" w:eastAsia="TimesNewRomanPSMT" w:hAnsi="Times New Roman" w:cs="Times New Roman"/>
          <w:sz w:val="24"/>
          <w:szCs w:val="24"/>
          <w:lang w:val="en-US"/>
        </w:rPr>
        <w:t>адреса</w:t>
      </w:r>
      <w:proofErr w:type="gramEnd"/>
      <w:r>
        <w:rPr>
          <w:rFonts w:ascii="Times New Roman" w:eastAsia="TimesNewRomanPSMT" w:hAnsi="Times New Roman" w:cs="Times New Roman"/>
          <w:sz w:val="24"/>
          <w:szCs w:val="24"/>
          <w:lang w:val="en-US"/>
        </w:rPr>
        <w:t xml:space="preserve"> ________________________________ овом</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изјавом</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потврђује</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да</w:t>
      </w:r>
      <w:r>
        <w:rPr>
          <w:rFonts w:ascii="Times New Roman" w:eastAsia="TimesNewRomanPSMT" w:hAnsi="Times New Roman" w:cs="Times New Roman"/>
          <w:sz w:val="24"/>
          <w:szCs w:val="24"/>
          <w:lang w:val="sr-Cyrl-RS"/>
        </w:rPr>
        <w:t xml:space="preserve"> </w:t>
      </w:r>
      <w:r>
        <w:rPr>
          <w:rFonts w:ascii="Times New Roman" w:eastAsia="TimesNewRomanPSMT" w:hAnsi="Times New Roman" w:cs="Times New Roman"/>
          <w:sz w:val="24"/>
          <w:szCs w:val="24"/>
          <w:lang w:val="en-US"/>
        </w:rPr>
        <w:t>је</w:t>
      </w:r>
      <w:r>
        <w:rPr>
          <w:rFonts w:ascii="Times New Roman" w:eastAsia="TimesNewRomanPSMT" w:hAnsi="Times New Roman" w:cs="Times New Roman"/>
          <w:sz w:val="24"/>
          <w:szCs w:val="24"/>
          <w:lang w:val="sr-Cyrl-RS"/>
        </w:rPr>
        <w:t xml:space="preserve"> 2017. години </w:t>
      </w:r>
      <w:r>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sr-Cyrl-RS"/>
        </w:rPr>
        <w:t>имао ажурност у решавању штета већу од 93 % и то _____</w:t>
      </w:r>
      <w:r w:rsidR="00CD2D02">
        <w:rPr>
          <w:rFonts w:ascii="Times New Roman" w:eastAsia="TimesNewRomanPSMT" w:hAnsi="Times New Roman" w:cs="Times New Roman"/>
          <w:sz w:val="24"/>
          <w:szCs w:val="24"/>
          <w:lang w:val="sr-Cyrl-RS"/>
        </w:rPr>
        <w:t>% (навести проценат).</w:t>
      </w:r>
    </w:p>
    <w:p w:rsidR="00FA672B" w:rsidRDefault="00FA672B" w:rsidP="00FA672B">
      <w:pPr>
        <w:autoSpaceDE w:val="0"/>
        <w:autoSpaceDN w:val="0"/>
        <w:adjustRightInd w:val="0"/>
        <w:spacing w:after="0" w:line="240" w:lineRule="auto"/>
        <w:rPr>
          <w:rFonts w:ascii="Times New Roman" w:eastAsia="TimesNewRomanPSMT" w:hAnsi="Times New Roman" w:cs="Times New Roman"/>
          <w:sz w:val="24"/>
          <w:szCs w:val="24"/>
        </w:rPr>
      </w:pPr>
    </w:p>
    <w:p w:rsidR="00FA672B" w:rsidRDefault="00FA672B" w:rsidP="00FA672B">
      <w:pPr>
        <w:autoSpaceDE w:val="0"/>
        <w:autoSpaceDN w:val="0"/>
        <w:adjustRightInd w:val="0"/>
        <w:spacing w:after="0" w:line="240" w:lineRule="auto"/>
        <w:rPr>
          <w:rFonts w:ascii="Times New Roman" w:eastAsia="TimesNewRomanPSMT" w:hAnsi="Times New Roman" w:cs="Times New Roman"/>
          <w:sz w:val="24"/>
          <w:szCs w:val="24"/>
        </w:rPr>
      </w:pPr>
    </w:p>
    <w:p w:rsidR="00FA672B" w:rsidRDefault="00FA672B" w:rsidP="00FA672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Датум: ________________</w:t>
      </w:r>
    </w:p>
    <w:p w:rsidR="00FA672B" w:rsidRDefault="00FA672B" w:rsidP="00FA672B">
      <w:pPr>
        <w:autoSpaceDE w:val="0"/>
        <w:autoSpaceDN w:val="0"/>
        <w:adjustRightInd w:val="0"/>
        <w:spacing w:after="0" w:line="240" w:lineRule="auto"/>
        <w:rPr>
          <w:rFonts w:ascii="Times New Roman" w:hAnsi="Times New Roman" w:cs="Times New Roman"/>
          <w:b/>
          <w:bCs/>
          <w:sz w:val="24"/>
          <w:szCs w:val="24"/>
        </w:rPr>
      </w:pPr>
    </w:p>
    <w:p w:rsidR="00FA672B" w:rsidRDefault="00FA672B" w:rsidP="00FA672B">
      <w:pPr>
        <w:autoSpaceDE w:val="0"/>
        <w:autoSpaceDN w:val="0"/>
        <w:adjustRightInd w:val="0"/>
        <w:spacing w:after="0" w:line="240" w:lineRule="auto"/>
        <w:rPr>
          <w:rFonts w:ascii="Times New Roman" w:hAnsi="Times New Roman" w:cs="Times New Roman"/>
          <w:b/>
          <w:bCs/>
          <w:sz w:val="24"/>
          <w:szCs w:val="24"/>
        </w:rPr>
      </w:pPr>
    </w:p>
    <w:p w:rsidR="00FA672B" w:rsidRDefault="00FA672B" w:rsidP="00FA672B">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Потпис</w:t>
      </w:r>
      <w:r>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одговорног</w:t>
      </w:r>
      <w:r>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лица</w:t>
      </w:r>
    </w:p>
    <w:p w:rsidR="00FA672B" w:rsidRDefault="00FA672B" w:rsidP="00FA672B">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FA672B" w:rsidRDefault="00FA672B" w:rsidP="00FA672B">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М.П.</w:t>
      </w:r>
      <w:proofErr w:type="gramEnd"/>
    </w:p>
    <w:p w:rsidR="00FA672B" w:rsidRDefault="00FA672B" w:rsidP="00FA672B">
      <w:pPr>
        <w:tabs>
          <w:tab w:val="left" w:pos="2775"/>
        </w:tabs>
        <w:rPr>
          <w:rFonts w:ascii="Times New Roman" w:eastAsia="Times New Roman" w:hAnsi="Times New Roman" w:cs="Times New Roman"/>
          <w:sz w:val="24"/>
          <w:szCs w:val="24"/>
          <w:lang w:eastAsia="sr-Latn-CS"/>
        </w:rPr>
      </w:pPr>
    </w:p>
    <w:p w:rsidR="00FA672B" w:rsidRDefault="00FA672B" w:rsidP="00FA672B">
      <w:pPr>
        <w:rPr>
          <w:rFonts w:ascii="Times New Roman" w:hAnsi="Times New Roman" w:cs="Times New Roman"/>
          <w:sz w:val="24"/>
          <w:szCs w:val="24"/>
        </w:rPr>
      </w:pPr>
    </w:p>
    <w:p w:rsidR="00FA672B" w:rsidRDefault="00FA672B" w:rsidP="00FA672B">
      <w:pPr>
        <w:jc w:val="center"/>
      </w:pPr>
    </w:p>
    <w:p w:rsidR="00FA672B" w:rsidRDefault="00FA672B" w:rsidP="00FA672B">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FA672B" w:rsidRPr="00FA672B" w:rsidRDefault="00FA672B" w:rsidP="00FA672B">
      <w:pPr>
        <w:tabs>
          <w:tab w:val="left" w:pos="5265"/>
        </w:tabs>
        <w:rPr>
          <w:lang w:val="sr-Cyrl-RS"/>
        </w:rPr>
      </w:pPr>
    </w:p>
    <w:sectPr w:rsidR="00FA672B" w:rsidRPr="00FA672B" w:rsidSect="003A44F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25A" w:rsidRDefault="00B7525A" w:rsidP="002A0427">
      <w:pPr>
        <w:spacing w:after="0" w:line="240" w:lineRule="auto"/>
      </w:pPr>
      <w:r>
        <w:separator/>
      </w:r>
    </w:p>
  </w:endnote>
  <w:endnote w:type="continuationSeparator" w:id="0">
    <w:p w:rsidR="00B7525A" w:rsidRDefault="00B7525A" w:rsidP="002A0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DejaVu Sans">
    <w:altName w:val="MS Gothic"/>
    <w:charset w:val="80"/>
    <w:family w:val="auto"/>
    <w:pitch w:val="variable"/>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441944"/>
      <w:docPartObj>
        <w:docPartGallery w:val="Page Numbers (Bottom of Page)"/>
        <w:docPartUnique/>
      </w:docPartObj>
    </w:sdtPr>
    <w:sdtEndPr>
      <w:rPr>
        <w:noProof/>
      </w:rPr>
    </w:sdtEndPr>
    <w:sdtContent>
      <w:p w:rsidR="0019678D" w:rsidRDefault="0019678D">
        <w:pPr>
          <w:pStyle w:val="Footer"/>
          <w:jc w:val="center"/>
        </w:pPr>
        <w:r>
          <w:fldChar w:fldCharType="begin"/>
        </w:r>
        <w:r>
          <w:instrText xml:space="preserve"> PAGE   \* MERGEFORMAT </w:instrText>
        </w:r>
        <w:r>
          <w:fldChar w:fldCharType="separate"/>
        </w:r>
        <w:r w:rsidR="00446962">
          <w:rPr>
            <w:noProof/>
          </w:rPr>
          <w:t>2</w:t>
        </w:r>
        <w:r>
          <w:rPr>
            <w:noProof/>
          </w:rPr>
          <w:fldChar w:fldCharType="end"/>
        </w:r>
      </w:p>
    </w:sdtContent>
  </w:sdt>
  <w:p w:rsidR="0019678D" w:rsidRDefault="00196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25A" w:rsidRDefault="00B7525A" w:rsidP="002A0427">
      <w:pPr>
        <w:spacing w:after="0" w:line="240" w:lineRule="auto"/>
      </w:pPr>
      <w:r>
        <w:separator/>
      </w:r>
    </w:p>
  </w:footnote>
  <w:footnote w:type="continuationSeparator" w:id="0">
    <w:p w:rsidR="00B7525A" w:rsidRDefault="00B7525A" w:rsidP="002A04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145001A2"/>
    <w:multiLevelType w:val="hybridMultilevel"/>
    <w:tmpl w:val="40D451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nsid w:val="44605700"/>
    <w:multiLevelType w:val="hybridMultilevel"/>
    <w:tmpl w:val="85BE31DC"/>
    <w:lvl w:ilvl="0" w:tplc="27FE9B48">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6">
    <w:nsid w:val="4C3966A2"/>
    <w:multiLevelType w:val="hybridMultilevel"/>
    <w:tmpl w:val="A28AFE08"/>
    <w:lvl w:ilvl="0" w:tplc="2368B1CE">
      <w:start w:val="1"/>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
    <w:nsid w:val="51365239"/>
    <w:multiLevelType w:val="hybridMultilevel"/>
    <w:tmpl w:val="B0A43AB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0">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1">
    <w:nsid w:val="7CC0206E"/>
    <w:multiLevelType w:val="hybridMultilevel"/>
    <w:tmpl w:val="D8468428"/>
    <w:lvl w:ilvl="0" w:tplc="E9446286">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2"/>
  </w:num>
  <w:num w:numId="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3"/>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BB"/>
    <w:rsid w:val="00001A88"/>
    <w:rsid w:val="00002B34"/>
    <w:rsid w:val="00024CBA"/>
    <w:rsid w:val="00026B24"/>
    <w:rsid w:val="00064E53"/>
    <w:rsid w:val="00070D14"/>
    <w:rsid w:val="000760A6"/>
    <w:rsid w:val="00085BFC"/>
    <w:rsid w:val="000929A5"/>
    <w:rsid w:val="000D5066"/>
    <w:rsid w:val="000E6792"/>
    <w:rsid w:val="000F328C"/>
    <w:rsid w:val="0010231F"/>
    <w:rsid w:val="0010667A"/>
    <w:rsid w:val="00106DC3"/>
    <w:rsid w:val="001078B1"/>
    <w:rsid w:val="001227FE"/>
    <w:rsid w:val="00123A98"/>
    <w:rsid w:val="00125558"/>
    <w:rsid w:val="00172BE8"/>
    <w:rsid w:val="00172FA7"/>
    <w:rsid w:val="00176526"/>
    <w:rsid w:val="0019678D"/>
    <w:rsid w:val="001B6F33"/>
    <w:rsid w:val="001C75A2"/>
    <w:rsid w:val="001D1917"/>
    <w:rsid w:val="001D4E6A"/>
    <w:rsid w:val="001E2BFB"/>
    <w:rsid w:val="00200A79"/>
    <w:rsid w:val="00204BFF"/>
    <w:rsid w:val="00206BBB"/>
    <w:rsid w:val="00211681"/>
    <w:rsid w:val="00225606"/>
    <w:rsid w:val="0022644D"/>
    <w:rsid w:val="002430EE"/>
    <w:rsid w:val="00262998"/>
    <w:rsid w:val="00262D2A"/>
    <w:rsid w:val="0028190A"/>
    <w:rsid w:val="002946E8"/>
    <w:rsid w:val="0029530A"/>
    <w:rsid w:val="002A0427"/>
    <w:rsid w:val="002A3ADF"/>
    <w:rsid w:val="002A4742"/>
    <w:rsid w:val="002B5BAF"/>
    <w:rsid w:val="002B72C7"/>
    <w:rsid w:val="002B7B2C"/>
    <w:rsid w:val="002C29AC"/>
    <w:rsid w:val="002C2CEA"/>
    <w:rsid w:val="002D2D43"/>
    <w:rsid w:val="002D3DA6"/>
    <w:rsid w:val="002D5B76"/>
    <w:rsid w:val="002D75A5"/>
    <w:rsid w:val="002F205B"/>
    <w:rsid w:val="00303977"/>
    <w:rsid w:val="0030535A"/>
    <w:rsid w:val="00315EC8"/>
    <w:rsid w:val="003271B5"/>
    <w:rsid w:val="00327E8E"/>
    <w:rsid w:val="00331B10"/>
    <w:rsid w:val="003340ED"/>
    <w:rsid w:val="00334D2B"/>
    <w:rsid w:val="00335061"/>
    <w:rsid w:val="00341429"/>
    <w:rsid w:val="0034404B"/>
    <w:rsid w:val="00347978"/>
    <w:rsid w:val="00356FA7"/>
    <w:rsid w:val="0036525A"/>
    <w:rsid w:val="00383C0D"/>
    <w:rsid w:val="0038551D"/>
    <w:rsid w:val="0039765A"/>
    <w:rsid w:val="003A44F2"/>
    <w:rsid w:val="003B421A"/>
    <w:rsid w:val="003B4B85"/>
    <w:rsid w:val="003C7979"/>
    <w:rsid w:val="003D61F6"/>
    <w:rsid w:val="003E1100"/>
    <w:rsid w:val="003F3BD4"/>
    <w:rsid w:val="00402665"/>
    <w:rsid w:val="00403E6F"/>
    <w:rsid w:val="00433431"/>
    <w:rsid w:val="0043441C"/>
    <w:rsid w:val="004457D0"/>
    <w:rsid w:val="00446962"/>
    <w:rsid w:val="00452689"/>
    <w:rsid w:val="00460F64"/>
    <w:rsid w:val="004670A3"/>
    <w:rsid w:val="00467A10"/>
    <w:rsid w:val="0047492E"/>
    <w:rsid w:val="004832F5"/>
    <w:rsid w:val="00487731"/>
    <w:rsid w:val="004914FC"/>
    <w:rsid w:val="004A6D0A"/>
    <w:rsid w:val="004B3278"/>
    <w:rsid w:val="004C3D93"/>
    <w:rsid w:val="004E536D"/>
    <w:rsid w:val="00502143"/>
    <w:rsid w:val="00516DED"/>
    <w:rsid w:val="005173D5"/>
    <w:rsid w:val="005268EC"/>
    <w:rsid w:val="00544522"/>
    <w:rsid w:val="005617A3"/>
    <w:rsid w:val="005825B1"/>
    <w:rsid w:val="00583695"/>
    <w:rsid w:val="005844E7"/>
    <w:rsid w:val="00587A2C"/>
    <w:rsid w:val="005B11A1"/>
    <w:rsid w:val="005B16CC"/>
    <w:rsid w:val="005B4F2A"/>
    <w:rsid w:val="005B4F5A"/>
    <w:rsid w:val="005B6F97"/>
    <w:rsid w:val="005C2ED4"/>
    <w:rsid w:val="005D18EF"/>
    <w:rsid w:val="005D2162"/>
    <w:rsid w:val="005D6043"/>
    <w:rsid w:val="005E09F1"/>
    <w:rsid w:val="005E4D62"/>
    <w:rsid w:val="005F0F33"/>
    <w:rsid w:val="005F57D5"/>
    <w:rsid w:val="006201C0"/>
    <w:rsid w:val="006230BB"/>
    <w:rsid w:val="00625641"/>
    <w:rsid w:val="00633014"/>
    <w:rsid w:val="006432FE"/>
    <w:rsid w:val="00644347"/>
    <w:rsid w:val="00672477"/>
    <w:rsid w:val="00685FA1"/>
    <w:rsid w:val="00687C68"/>
    <w:rsid w:val="006A1974"/>
    <w:rsid w:val="006A41BB"/>
    <w:rsid w:val="006E6CC2"/>
    <w:rsid w:val="006F58F8"/>
    <w:rsid w:val="00705002"/>
    <w:rsid w:val="007116A6"/>
    <w:rsid w:val="00725F30"/>
    <w:rsid w:val="00732D40"/>
    <w:rsid w:val="007366FD"/>
    <w:rsid w:val="00764E0A"/>
    <w:rsid w:val="00773CD2"/>
    <w:rsid w:val="007742FC"/>
    <w:rsid w:val="00777734"/>
    <w:rsid w:val="007808C8"/>
    <w:rsid w:val="00792C66"/>
    <w:rsid w:val="00795F2B"/>
    <w:rsid w:val="007B36AB"/>
    <w:rsid w:val="007C1FA1"/>
    <w:rsid w:val="007C2FCA"/>
    <w:rsid w:val="007D7711"/>
    <w:rsid w:val="007F1112"/>
    <w:rsid w:val="007F2DCC"/>
    <w:rsid w:val="007F6488"/>
    <w:rsid w:val="0080644F"/>
    <w:rsid w:val="008141CD"/>
    <w:rsid w:val="00820379"/>
    <w:rsid w:val="008312E1"/>
    <w:rsid w:val="0085313C"/>
    <w:rsid w:val="00856B3C"/>
    <w:rsid w:val="008711B7"/>
    <w:rsid w:val="0087381E"/>
    <w:rsid w:val="0088371A"/>
    <w:rsid w:val="00883942"/>
    <w:rsid w:val="008919C9"/>
    <w:rsid w:val="008A06D6"/>
    <w:rsid w:val="008D6DC0"/>
    <w:rsid w:val="008E29B8"/>
    <w:rsid w:val="008F3FBC"/>
    <w:rsid w:val="008F46A2"/>
    <w:rsid w:val="009008FF"/>
    <w:rsid w:val="00906C9A"/>
    <w:rsid w:val="00917501"/>
    <w:rsid w:val="00917674"/>
    <w:rsid w:val="00934B0B"/>
    <w:rsid w:val="009360D2"/>
    <w:rsid w:val="00941023"/>
    <w:rsid w:val="009436E6"/>
    <w:rsid w:val="00981FF0"/>
    <w:rsid w:val="009955DC"/>
    <w:rsid w:val="0099679E"/>
    <w:rsid w:val="0099787C"/>
    <w:rsid w:val="00997C17"/>
    <w:rsid w:val="009C1B54"/>
    <w:rsid w:val="009E5E09"/>
    <w:rsid w:val="00A1752E"/>
    <w:rsid w:val="00A2270C"/>
    <w:rsid w:val="00A22E80"/>
    <w:rsid w:val="00A335E9"/>
    <w:rsid w:val="00A43AB3"/>
    <w:rsid w:val="00A47A02"/>
    <w:rsid w:val="00A53130"/>
    <w:rsid w:val="00A76364"/>
    <w:rsid w:val="00A8263E"/>
    <w:rsid w:val="00A879CF"/>
    <w:rsid w:val="00A90BB5"/>
    <w:rsid w:val="00A918D7"/>
    <w:rsid w:val="00AB1548"/>
    <w:rsid w:val="00AB7DEC"/>
    <w:rsid w:val="00AC7636"/>
    <w:rsid w:val="00AE2D55"/>
    <w:rsid w:val="00AF28F0"/>
    <w:rsid w:val="00AF4762"/>
    <w:rsid w:val="00B1003D"/>
    <w:rsid w:val="00B15AE5"/>
    <w:rsid w:val="00B31E07"/>
    <w:rsid w:val="00B37105"/>
    <w:rsid w:val="00B65F98"/>
    <w:rsid w:val="00B7525A"/>
    <w:rsid w:val="00B81FA7"/>
    <w:rsid w:val="00B879C4"/>
    <w:rsid w:val="00B94134"/>
    <w:rsid w:val="00BA1B71"/>
    <w:rsid w:val="00BA1FD7"/>
    <w:rsid w:val="00BB2E95"/>
    <w:rsid w:val="00BB4965"/>
    <w:rsid w:val="00BC507B"/>
    <w:rsid w:val="00BC6B96"/>
    <w:rsid w:val="00BD36FE"/>
    <w:rsid w:val="00BD5DA9"/>
    <w:rsid w:val="00BE7E96"/>
    <w:rsid w:val="00C002F9"/>
    <w:rsid w:val="00C00977"/>
    <w:rsid w:val="00C07125"/>
    <w:rsid w:val="00C0797B"/>
    <w:rsid w:val="00C15AE9"/>
    <w:rsid w:val="00C1755C"/>
    <w:rsid w:val="00C35C14"/>
    <w:rsid w:val="00C37144"/>
    <w:rsid w:val="00C55E17"/>
    <w:rsid w:val="00C568BA"/>
    <w:rsid w:val="00C80397"/>
    <w:rsid w:val="00CB3966"/>
    <w:rsid w:val="00CC016A"/>
    <w:rsid w:val="00CD2D02"/>
    <w:rsid w:val="00CD3EC8"/>
    <w:rsid w:val="00CF6172"/>
    <w:rsid w:val="00CF693A"/>
    <w:rsid w:val="00CF75D9"/>
    <w:rsid w:val="00D021F8"/>
    <w:rsid w:val="00D04CAC"/>
    <w:rsid w:val="00D34898"/>
    <w:rsid w:val="00D36D7E"/>
    <w:rsid w:val="00D41420"/>
    <w:rsid w:val="00D45DF6"/>
    <w:rsid w:val="00D54CF5"/>
    <w:rsid w:val="00D91AB9"/>
    <w:rsid w:val="00DA4C5F"/>
    <w:rsid w:val="00DC01E2"/>
    <w:rsid w:val="00DC123E"/>
    <w:rsid w:val="00DC6F70"/>
    <w:rsid w:val="00DF24D6"/>
    <w:rsid w:val="00E047CB"/>
    <w:rsid w:val="00E10B32"/>
    <w:rsid w:val="00E1561C"/>
    <w:rsid w:val="00E209C4"/>
    <w:rsid w:val="00E23C73"/>
    <w:rsid w:val="00E34DFC"/>
    <w:rsid w:val="00E37FA4"/>
    <w:rsid w:val="00E4459B"/>
    <w:rsid w:val="00E5687A"/>
    <w:rsid w:val="00E6685B"/>
    <w:rsid w:val="00E66F9A"/>
    <w:rsid w:val="00E754A7"/>
    <w:rsid w:val="00E93A4B"/>
    <w:rsid w:val="00EA3DD8"/>
    <w:rsid w:val="00EB06A9"/>
    <w:rsid w:val="00EB22E4"/>
    <w:rsid w:val="00EC7CC7"/>
    <w:rsid w:val="00ED46DE"/>
    <w:rsid w:val="00ED76F3"/>
    <w:rsid w:val="00EE266C"/>
    <w:rsid w:val="00EE5076"/>
    <w:rsid w:val="00EF1249"/>
    <w:rsid w:val="00EF1DC9"/>
    <w:rsid w:val="00F04C1B"/>
    <w:rsid w:val="00F13887"/>
    <w:rsid w:val="00F77261"/>
    <w:rsid w:val="00F878E8"/>
    <w:rsid w:val="00FA2E0F"/>
    <w:rsid w:val="00FA3ACF"/>
    <w:rsid w:val="00FA6521"/>
    <w:rsid w:val="00FA672B"/>
    <w:rsid w:val="00FB18E6"/>
    <w:rsid w:val="00FB20A6"/>
    <w:rsid w:val="00FB477C"/>
    <w:rsid w:val="00FC2DA4"/>
    <w:rsid w:val="00FD7288"/>
    <w:rsid w:val="00FE2673"/>
    <w:rsid w:val="00FF1100"/>
    <w:rsid w:val="00FF2849"/>
    <w:rsid w:val="00FF34A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D5"/>
  </w:style>
  <w:style w:type="paragraph" w:styleId="Heading1">
    <w:name w:val="heading 1"/>
    <w:basedOn w:val="Normal"/>
    <w:next w:val="Normal"/>
    <w:link w:val="Heading1Char"/>
    <w:qFormat/>
    <w:rsid w:val="00001A88"/>
    <w:pPr>
      <w:keepNext/>
      <w:numPr>
        <w:numId w:val="2"/>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1A88"/>
    <w:rPr>
      <w:rFonts w:ascii="Arial" w:eastAsia="Times New Roman" w:hAnsi="Arial" w:cs="Times New Roman"/>
      <w:b/>
      <w:bCs/>
      <w:iCs/>
      <w:sz w:val="28"/>
      <w:szCs w:val="24"/>
      <w:lang w:val="sr-Latn-CS"/>
    </w:rPr>
  </w:style>
  <w:style w:type="paragraph" w:styleId="Subtitle">
    <w:name w:val="Subtitle"/>
    <w:basedOn w:val="Normal"/>
    <w:link w:val="SubtitleChar1"/>
    <w:qFormat/>
    <w:rsid w:val="005F57D5"/>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5F57D5"/>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5F57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qFormat/>
    <w:rsid w:val="005F57D5"/>
    <w:pPr>
      <w:ind w:left="720"/>
      <w:contextualSpacing/>
    </w:pPr>
  </w:style>
  <w:style w:type="character" w:styleId="Hyperlink">
    <w:name w:val="Hyperlink"/>
    <w:basedOn w:val="DefaultParagraphFont"/>
    <w:uiPriority w:val="99"/>
    <w:unhideWhenUsed/>
    <w:rsid w:val="00001A88"/>
    <w:rPr>
      <w:color w:val="0000FF" w:themeColor="hyperlink"/>
      <w:u w:val="single"/>
    </w:rPr>
  </w:style>
  <w:style w:type="character" w:customStyle="1" w:styleId="HeaderChar">
    <w:name w:val="Header Char"/>
    <w:basedOn w:val="DefaultParagraphFont"/>
    <w:link w:val="Header"/>
    <w:uiPriority w:val="99"/>
    <w:rsid w:val="00001A88"/>
    <w:rPr>
      <w:lang w:val="sr-Latn-CS"/>
    </w:rPr>
  </w:style>
  <w:style w:type="paragraph" w:styleId="Header">
    <w:name w:val="header"/>
    <w:basedOn w:val="Normal"/>
    <w:link w:val="HeaderChar"/>
    <w:uiPriority w:val="99"/>
    <w:unhideWhenUsed/>
    <w:rsid w:val="00001A88"/>
    <w:pPr>
      <w:tabs>
        <w:tab w:val="center" w:pos="4680"/>
        <w:tab w:val="right" w:pos="9360"/>
      </w:tabs>
      <w:spacing w:after="0" w:line="240" w:lineRule="auto"/>
    </w:pPr>
    <w:rPr>
      <w:lang w:val="sr-Latn-CS"/>
    </w:rPr>
  </w:style>
  <w:style w:type="paragraph" w:styleId="Footer">
    <w:name w:val="footer"/>
    <w:basedOn w:val="Normal"/>
    <w:link w:val="FooterChar"/>
    <w:uiPriority w:val="99"/>
    <w:unhideWhenUsed/>
    <w:rsid w:val="00001A88"/>
    <w:pPr>
      <w:tabs>
        <w:tab w:val="center" w:pos="4680"/>
        <w:tab w:val="right" w:pos="9360"/>
      </w:tabs>
      <w:spacing w:after="0" w:line="240" w:lineRule="auto"/>
    </w:pPr>
    <w:rPr>
      <w:lang w:val="sr-Latn-CS"/>
    </w:rPr>
  </w:style>
  <w:style w:type="character" w:customStyle="1" w:styleId="FooterChar">
    <w:name w:val="Footer Char"/>
    <w:basedOn w:val="DefaultParagraphFont"/>
    <w:link w:val="Footer"/>
    <w:uiPriority w:val="99"/>
    <w:rsid w:val="00001A88"/>
    <w:rPr>
      <w:lang w:val="sr-Latn-CS"/>
    </w:rPr>
  </w:style>
  <w:style w:type="character" w:customStyle="1" w:styleId="BodyTextChar">
    <w:name w:val="Body Text Char"/>
    <w:basedOn w:val="DefaultParagraphFont"/>
    <w:link w:val="BodyText"/>
    <w:semiHidden/>
    <w:rsid w:val="00001A88"/>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01A88"/>
    <w:pPr>
      <w:suppressAutoHyphens/>
      <w:spacing w:after="120" w:line="240" w:lineRule="auto"/>
      <w:ind w:left="567" w:right="729"/>
      <w:jc w:val="both"/>
    </w:pPr>
    <w:rPr>
      <w:rFonts w:ascii="Arial" w:eastAsia="Times New Roman" w:hAnsi="Arial" w:cs="Times New Roman"/>
      <w:sz w:val="24"/>
      <w:szCs w:val="24"/>
      <w:lang w:val="sr-Cyrl-CS" w:eastAsia="ar-SA"/>
    </w:rPr>
  </w:style>
  <w:style w:type="character" w:customStyle="1" w:styleId="BalloonTextChar">
    <w:name w:val="Balloon Text Char"/>
    <w:basedOn w:val="DefaultParagraphFont"/>
    <w:link w:val="BalloonText"/>
    <w:uiPriority w:val="99"/>
    <w:semiHidden/>
    <w:rsid w:val="00001A88"/>
    <w:rPr>
      <w:rFonts w:ascii="Tahoma" w:hAnsi="Tahoma" w:cs="Tahoma"/>
      <w:sz w:val="16"/>
      <w:szCs w:val="16"/>
      <w:lang w:val="sr-Latn-CS"/>
    </w:rPr>
  </w:style>
  <w:style w:type="paragraph" w:styleId="BalloonText">
    <w:name w:val="Balloon Text"/>
    <w:basedOn w:val="Normal"/>
    <w:link w:val="BalloonTextChar"/>
    <w:uiPriority w:val="99"/>
    <w:semiHidden/>
    <w:unhideWhenUsed/>
    <w:rsid w:val="00001A88"/>
    <w:pPr>
      <w:spacing w:after="0" w:line="240" w:lineRule="auto"/>
    </w:pPr>
    <w:rPr>
      <w:rFonts w:ascii="Tahoma" w:hAnsi="Tahoma" w:cs="Tahoma"/>
      <w:sz w:val="16"/>
      <w:szCs w:val="16"/>
      <w:lang w:val="sr-Latn-CS"/>
    </w:rPr>
  </w:style>
  <w:style w:type="paragraph" w:styleId="NoSpacing">
    <w:name w:val="No Spacing"/>
    <w:qFormat/>
    <w:rsid w:val="00001A88"/>
    <w:pPr>
      <w:spacing w:after="0" w:line="240" w:lineRule="auto"/>
    </w:pPr>
    <w:rPr>
      <w:lang w:val="sr-Latn-CS"/>
    </w:rPr>
  </w:style>
  <w:style w:type="paragraph" w:customStyle="1" w:styleId="Default">
    <w:name w:val="Default"/>
    <w:rsid w:val="00001A88"/>
    <w:pPr>
      <w:autoSpaceDE w:val="0"/>
      <w:autoSpaceDN w:val="0"/>
      <w:adjustRightInd w:val="0"/>
      <w:spacing w:after="0" w:line="240" w:lineRule="auto"/>
    </w:pPr>
    <w:rPr>
      <w:rFonts w:ascii="Times New Roman" w:eastAsiaTheme="minorEastAsia" w:hAnsi="Times New Roman" w:cs="Times New Roman"/>
      <w:color w:val="000000"/>
      <w:sz w:val="24"/>
      <w:szCs w:val="24"/>
      <w:lang w:val="sr-Latn-CS"/>
    </w:rPr>
  </w:style>
  <w:style w:type="paragraph" w:customStyle="1" w:styleId="xl65">
    <w:name w:val="xl65"/>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66">
    <w:name w:val="xl66"/>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sr-Latn-CS"/>
    </w:rPr>
  </w:style>
  <w:style w:type="paragraph" w:customStyle="1" w:styleId="xl67">
    <w:name w:val="xl67"/>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8">
    <w:name w:val="xl68"/>
    <w:basedOn w:val="Normal"/>
    <w:rsid w:val="00001A88"/>
    <w:pP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9">
    <w:name w:val="xl69"/>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rPr>
  </w:style>
  <w:style w:type="paragraph" w:customStyle="1" w:styleId="xl70">
    <w:name w:val="xl70"/>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71">
    <w:name w:val="xl71"/>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2">
    <w:name w:val="xl72"/>
    <w:basedOn w:val="Normal"/>
    <w:rsid w:val="00001A88"/>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3">
    <w:name w:val="xl73"/>
    <w:basedOn w:val="Normal"/>
    <w:rsid w:val="00001A8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4">
    <w:name w:val="xl74"/>
    <w:basedOn w:val="Normal"/>
    <w:rsid w:val="00001A88"/>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5">
    <w:name w:val="xl75"/>
    <w:basedOn w:val="Normal"/>
    <w:rsid w:val="00001A88"/>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6">
    <w:name w:val="xl76"/>
    <w:basedOn w:val="Normal"/>
    <w:rsid w:val="00001A88"/>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7">
    <w:name w:val="xl77"/>
    <w:basedOn w:val="Normal"/>
    <w:rsid w:val="00001A88"/>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8">
    <w:name w:val="xl78"/>
    <w:basedOn w:val="Normal"/>
    <w:rsid w:val="00001A8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9">
    <w:name w:val="xl79"/>
    <w:basedOn w:val="Normal"/>
    <w:rsid w:val="00001A88"/>
    <w:pPr>
      <w:spacing w:before="100" w:beforeAutospacing="1" w:after="100" w:afterAutospacing="1" w:line="240" w:lineRule="auto"/>
    </w:pPr>
    <w:rPr>
      <w:rFonts w:ascii="Times New Roman" w:eastAsia="Times New Roman" w:hAnsi="Times New Roman" w:cs="Times New Roman"/>
      <w:b/>
      <w:bCs/>
      <w:sz w:val="18"/>
      <w:szCs w:val="18"/>
      <w:lang w:val="sr-Latn-CS"/>
    </w:rPr>
  </w:style>
  <w:style w:type="paragraph" w:customStyle="1" w:styleId="xl80">
    <w:name w:val="xl80"/>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81">
    <w:name w:val="xl81"/>
    <w:basedOn w:val="Normal"/>
    <w:rsid w:val="00001A88"/>
    <w:pP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82">
    <w:name w:val="xl82"/>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83">
    <w:name w:val="xl8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4">
    <w:name w:val="xl8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5">
    <w:name w:val="xl85"/>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6">
    <w:name w:val="xl86"/>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7">
    <w:name w:val="xl87"/>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8">
    <w:name w:val="xl88"/>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89">
    <w:name w:val="xl89"/>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0">
    <w:name w:val="xl90"/>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1">
    <w:name w:val="xl91"/>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2">
    <w:name w:val="xl92"/>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3">
    <w:name w:val="xl9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4">
    <w:name w:val="xl9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5">
    <w:name w:val="xl95"/>
    <w:basedOn w:val="Normal"/>
    <w:rsid w:val="00001A88"/>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6">
    <w:name w:val="xl96"/>
    <w:basedOn w:val="Normal"/>
    <w:rsid w:val="00001A8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7">
    <w:name w:val="xl97"/>
    <w:basedOn w:val="Normal"/>
    <w:rsid w:val="00001A88"/>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ListParagraph2">
    <w:name w:val="List Paragraph2"/>
    <w:basedOn w:val="Normal"/>
    <w:qFormat/>
    <w:rsid w:val="00001A88"/>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01A88"/>
    <w:rPr>
      <w:rFonts w:ascii="Arial" w:hAnsi="Arial" w:cs="Arial" w:hint="default"/>
      <w:b/>
      <w:bCs/>
      <w:iCs/>
      <w:color w:val="auto"/>
      <w:sz w:val="28"/>
      <w:u w:val="single"/>
    </w:rPr>
  </w:style>
  <w:style w:type="character" w:customStyle="1" w:styleId="4">
    <w:name w:val="Подразумевани фонт пасуса4"/>
    <w:rsid w:val="00001A88"/>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1227FE"/>
    <w:pPr>
      <w:spacing w:after="0" w:line="240" w:lineRule="auto"/>
    </w:pPr>
    <w:rPr>
      <w:rFonts w:ascii="Arial" w:eastAsia="Times New Roman" w:hAnsi="Arial" w:cs="Times New Roman"/>
      <w:sz w:val="20"/>
      <w:szCs w:val="20"/>
      <w:lang w:val="sl-SI"/>
    </w:rPr>
  </w:style>
  <w:style w:type="table" w:styleId="TableGrid">
    <w:name w:val="Table Grid"/>
    <w:basedOn w:val="TableNormal"/>
    <w:uiPriority w:val="59"/>
    <w:rsid w:val="00BC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D5"/>
  </w:style>
  <w:style w:type="paragraph" w:styleId="Heading1">
    <w:name w:val="heading 1"/>
    <w:basedOn w:val="Normal"/>
    <w:next w:val="Normal"/>
    <w:link w:val="Heading1Char"/>
    <w:qFormat/>
    <w:rsid w:val="00001A88"/>
    <w:pPr>
      <w:keepNext/>
      <w:numPr>
        <w:numId w:val="2"/>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1A88"/>
    <w:rPr>
      <w:rFonts w:ascii="Arial" w:eastAsia="Times New Roman" w:hAnsi="Arial" w:cs="Times New Roman"/>
      <w:b/>
      <w:bCs/>
      <w:iCs/>
      <w:sz w:val="28"/>
      <w:szCs w:val="24"/>
      <w:lang w:val="sr-Latn-CS"/>
    </w:rPr>
  </w:style>
  <w:style w:type="paragraph" w:styleId="Subtitle">
    <w:name w:val="Subtitle"/>
    <w:basedOn w:val="Normal"/>
    <w:link w:val="SubtitleChar1"/>
    <w:qFormat/>
    <w:rsid w:val="005F57D5"/>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5F57D5"/>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5F57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qFormat/>
    <w:rsid w:val="005F57D5"/>
    <w:pPr>
      <w:ind w:left="720"/>
      <w:contextualSpacing/>
    </w:pPr>
  </w:style>
  <w:style w:type="character" w:styleId="Hyperlink">
    <w:name w:val="Hyperlink"/>
    <w:basedOn w:val="DefaultParagraphFont"/>
    <w:uiPriority w:val="99"/>
    <w:unhideWhenUsed/>
    <w:rsid w:val="00001A88"/>
    <w:rPr>
      <w:color w:val="0000FF" w:themeColor="hyperlink"/>
      <w:u w:val="single"/>
    </w:rPr>
  </w:style>
  <w:style w:type="character" w:customStyle="1" w:styleId="HeaderChar">
    <w:name w:val="Header Char"/>
    <w:basedOn w:val="DefaultParagraphFont"/>
    <w:link w:val="Header"/>
    <w:uiPriority w:val="99"/>
    <w:rsid w:val="00001A88"/>
    <w:rPr>
      <w:lang w:val="sr-Latn-CS"/>
    </w:rPr>
  </w:style>
  <w:style w:type="paragraph" w:styleId="Header">
    <w:name w:val="header"/>
    <w:basedOn w:val="Normal"/>
    <w:link w:val="HeaderChar"/>
    <w:uiPriority w:val="99"/>
    <w:unhideWhenUsed/>
    <w:rsid w:val="00001A88"/>
    <w:pPr>
      <w:tabs>
        <w:tab w:val="center" w:pos="4680"/>
        <w:tab w:val="right" w:pos="9360"/>
      </w:tabs>
      <w:spacing w:after="0" w:line="240" w:lineRule="auto"/>
    </w:pPr>
    <w:rPr>
      <w:lang w:val="sr-Latn-CS"/>
    </w:rPr>
  </w:style>
  <w:style w:type="paragraph" w:styleId="Footer">
    <w:name w:val="footer"/>
    <w:basedOn w:val="Normal"/>
    <w:link w:val="FooterChar"/>
    <w:uiPriority w:val="99"/>
    <w:unhideWhenUsed/>
    <w:rsid w:val="00001A88"/>
    <w:pPr>
      <w:tabs>
        <w:tab w:val="center" w:pos="4680"/>
        <w:tab w:val="right" w:pos="9360"/>
      </w:tabs>
      <w:spacing w:after="0" w:line="240" w:lineRule="auto"/>
    </w:pPr>
    <w:rPr>
      <w:lang w:val="sr-Latn-CS"/>
    </w:rPr>
  </w:style>
  <w:style w:type="character" w:customStyle="1" w:styleId="FooterChar">
    <w:name w:val="Footer Char"/>
    <w:basedOn w:val="DefaultParagraphFont"/>
    <w:link w:val="Footer"/>
    <w:uiPriority w:val="99"/>
    <w:rsid w:val="00001A88"/>
    <w:rPr>
      <w:lang w:val="sr-Latn-CS"/>
    </w:rPr>
  </w:style>
  <w:style w:type="character" w:customStyle="1" w:styleId="BodyTextChar">
    <w:name w:val="Body Text Char"/>
    <w:basedOn w:val="DefaultParagraphFont"/>
    <w:link w:val="BodyText"/>
    <w:semiHidden/>
    <w:rsid w:val="00001A88"/>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01A88"/>
    <w:pPr>
      <w:suppressAutoHyphens/>
      <w:spacing w:after="120" w:line="240" w:lineRule="auto"/>
      <w:ind w:left="567" w:right="729"/>
      <w:jc w:val="both"/>
    </w:pPr>
    <w:rPr>
      <w:rFonts w:ascii="Arial" w:eastAsia="Times New Roman" w:hAnsi="Arial" w:cs="Times New Roman"/>
      <w:sz w:val="24"/>
      <w:szCs w:val="24"/>
      <w:lang w:val="sr-Cyrl-CS" w:eastAsia="ar-SA"/>
    </w:rPr>
  </w:style>
  <w:style w:type="character" w:customStyle="1" w:styleId="BalloonTextChar">
    <w:name w:val="Balloon Text Char"/>
    <w:basedOn w:val="DefaultParagraphFont"/>
    <w:link w:val="BalloonText"/>
    <w:uiPriority w:val="99"/>
    <w:semiHidden/>
    <w:rsid w:val="00001A88"/>
    <w:rPr>
      <w:rFonts w:ascii="Tahoma" w:hAnsi="Tahoma" w:cs="Tahoma"/>
      <w:sz w:val="16"/>
      <w:szCs w:val="16"/>
      <w:lang w:val="sr-Latn-CS"/>
    </w:rPr>
  </w:style>
  <w:style w:type="paragraph" w:styleId="BalloonText">
    <w:name w:val="Balloon Text"/>
    <w:basedOn w:val="Normal"/>
    <w:link w:val="BalloonTextChar"/>
    <w:uiPriority w:val="99"/>
    <w:semiHidden/>
    <w:unhideWhenUsed/>
    <w:rsid w:val="00001A88"/>
    <w:pPr>
      <w:spacing w:after="0" w:line="240" w:lineRule="auto"/>
    </w:pPr>
    <w:rPr>
      <w:rFonts w:ascii="Tahoma" w:hAnsi="Tahoma" w:cs="Tahoma"/>
      <w:sz w:val="16"/>
      <w:szCs w:val="16"/>
      <w:lang w:val="sr-Latn-CS"/>
    </w:rPr>
  </w:style>
  <w:style w:type="paragraph" w:styleId="NoSpacing">
    <w:name w:val="No Spacing"/>
    <w:qFormat/>
    <w:rsid w:val="00001A88"/>
    <w:pPr>
      <w:spacing w:after="0" w:line="240" w:lineRule="auto"/>
    </w:pPr>
    <w:rPr>
      <w:lang w:val="sr-Latn-CS"/>
    </w:rPr>
  </w:style>
  <w:style w:type="paragraph" w:customStyle="1" w:styleId="Default">
    <w:name w:val="Default"/>
    <w:rsid w:val="00001A88"/>
    <w:pPr>
      <w:autoSpaceDE w:val="0"/>
      <w:autoSpaceDN w:val="0"/>
      <w:adjustRightInd w:val="0"/>
      <w:spacing w:after="0" w:line="240" w:lineRule="auto"/>
    </w:pPr>
    <w:rPr>
      <w:rFonts w:ascii="Times New Roman" w:eastAsiaTheme="minorEastAsia" w:hAnsi="Times New Roman" w:cs="Times New Roman"/>
      <w:color w:val="000000"/>
      <w:sz w:val="24"/>
      <w:szCs w:val="24"/>
      <w:lang w:val="sr-Latn-CS"/>
    </w:rPr>
  </w:style>
  <w:style w:type="paragraph" w:customStyle="1" w:styleId="xl65">
    <w:name w:val="xl65"/>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66">
    <w:name w:val="xl66"/>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sr-Latn-CS"/>
    </w:rPr>
  </w:style>
  <w:style w:type="paragraph" w:customStyle="1" w:styleId="xl67">
    <w:name w:val="xl67"/>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8">
    <w:name w:val="xl68"/>
    <w:basedOn w:val="Normal"/>
    <w:rsid w:val="00001A88"/>
    <w:pPr>
      <w:spacing w:before="100" w:beforeAutospacing="1" w:after="100" w:afterAutospacing="1" w:line="240" w:lineRule="auto"/>
      <w:jc w:val="center"/>
    </w:pPr>
    <w:rPr>
      <w:rFonts w:ascii="Times New Roman" w:eastAsia="Times New Roman" w:hAnsi="Times New Roman" w:cs="Times New Roman"/>
      <w:sz w:val="24"/>
      <w:szCs w:val="24"/>
      <w:lang w:val="sr-Latn-CS"/>
    </w:rPr>
  </w:style>
  <w:style w:type="paragraph" w:customStyle="1" w:styleId="xl69">
    <w:name w:val="xl69"/>
    <w:basedOn w:val="Normal"/>
    <w:rsid w:val="00001A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rPr>
  </w:style>
  <w:style w:type="paragraph" w:customStyle="1" w:styleId="xl70">
    <w:name w:val="xl70"/>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71">
    <w:name w:val="xl71"/>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2">
    <w:name w:val="xl72"/>
    <w:basedOn w:val="Normal"/>
    <w:rsid w:val="00001A88"/>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3">
    <w:name w:val="xl73"/>
    <w:basedOn w:val="Normal"/>
    <w:rsid w:val="00001A8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4">
    <w:name w:val="xl74"/>
    <w:basedOn w:val="Normal"/>
    <w:rsid w:val="00001A88"/>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5">
    <w:name w:val="xl75"/>
    <w:basedOn w:val="Normal"/>
    <w:rsid w:val="00001A88"/>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6">
    <w:name w:val="xl76"/>
    <w:basedOn w:val="Normal"/>
    <w:rsid w:val="00001A88"/>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7">
    <w:name w:val="xl77"/>
    <w:basedOn w:val="Normal"/>
    <w:rsid w:val="00001A88"/>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sr-Latn-CS"/>
    </w:rPr>
  </w:style>
  <w:style w:type="paragraph" w:customStyle="1" w:styleId="xl78">
    <w:name w:val="xl78"/>
    <w:basedOn w:val="Normal"/>
    <w:rsid w:val="00001A8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79">
    <w:name w:val="xl79"/>
    <w:basedOn w:val="Normal"/>
    <w:rsid w:val="00001A88"/>
    <w:pPr>
      <w:spacing w:before="100" w:beforeAutospacing="1" w:after="100" w:afterAutospacing="1" w:line="240" w:lineRule="auto"/>
    </w:pPr>
    <w:rPr>
      <w:rFonts w:ascii="Times New Roman" w:eastAsia="Times New Roman" w:hAnsi="Times New Roman" w:cs="Times New Roman"/>
      <w:b/>
      <w:bCs/>
      <w:sz w:val="18"/>
      <w:szCs w:val="18"/>
      <w:lang w:val="sr-Latn-CS"/>
    </w:rPr>
  </w:style>
  <w:style w:type="paragraph" w:customStyle="1" w:styleId="xl80">
    <w:name w:val="xl80"/>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sr-Latn-CS"/>
    </w:rPr>
  </w:style>
  <w:style w:type="paragraph" w:customStyle="1" w:styleId="xl81">
    <w:name w:val="xl81"/>
    <w:basedOn w:val="Normal"/>
    <w:rsid w:val="00001A88"/>
    <w:pPr>
      <w:spacing w:before="100" w:beforeAutospacing="1" w:after="100" w:afterAutospacing="1" w:line="240" w:lineRule="auto"/>
    </w:pPr>
    <w:rPr>
      <w:rFonts w:ascii="Times New Roman" w:eastAsia="Times New Roman" w:hAnsi="Times New Roman" w:cs="Times New Roman"/>
      <w:sz w:val="18"/>
      <w:szCs w:val="18"/>
      <w:lang w:val="sr-Latn-CS"/>
    </w:rPr>
  </w:style>
  <w:style w:type="paragraph" w:customStyle="1" w:styleId="xl82">
    <w:name w:val="xl82"/>
    <w:basedOn w:val="Normal"/>
    <w:rsid w:val="00001A8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83">
    <w:name w:val="xl8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4">
    <w:name w:val="xl8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5">
    <w:name w:val="xl85"/>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6">
    <w:name w:val="xl86"/>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7">
    <w:name w:val="xl87"/>
    <w:basedOn w:val="Normal"/>
    <w:rsid w:val="00001A88"/>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CS"/>
    </w:rPr>
  </w:style>
  <w:style w:type="paragraph" w:customStyle="1" w:styleId="xl88">
    <w:name w:val="xl88"/>
    <w:basedOn w:val="Normal"/>
    <w:rsid w:val="00001A88"/>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89">
    <w:name w:val="xl89"/>
    <w:basedOn w:val="Normal"/>
    <w:rsid w:val="00001A88"/>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0">
    <w:name w:val="xl90"/>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CS"/>
    </w:rPr>
  </w:style>
  <w:style w:type="paragraph" w:customStyle="1" w:styleId="xl91">
    <w:name w:val="xl91"/>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2">
    <w:name w:val="xl92"/>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val="sr-Latn-CS"/>
    </w:rPr>
  </w:style>
  <w:style w:type="paragraph" w:customStyle="1" w:styleId="xl93">
    <w:name w:val="xl93"/>
    <w:basedOn w:val="Normal"/>
    <w:rsid w:val="00001A88"/>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4">
    <w:name w:val="xl94"/>
    <w:basedOn w:val="Normal"/>
    <w:rsid w:val="00001A88"/>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val="sr-Latn-CS"/>
    </w:rPr>
  </w:style>
  <w:style w:type="paragraph" w:customStyle="1" w:styleId="xl95">
    <w:name w:val="xl95"/>
    <w:basedOn w:val="Normal"/>
    <w:rsid w:val="00001A88"/>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6">
    <w:name w:val="xl96"/>
    <w:basedOn w:val="Normal"/>
    <w:rsid w:val="00001A8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xl97">
    <w:name w:val="xl97"/>
    <w:basedOn w:val="Normal"/>
    <w:rsid w:val="00001A88"/>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val="sr-Latn-CS"/>
    </w:rPr>
  </w:style>
  <w:style w:type="paragraph" w:customStyle="1" w:styleId="ListParagraph2">
    <w:name w:val="List Paragraph2"/>
    <w:basedOn w:val="Normal"/>
    <w:qFormat/>
    <w:rsid w:val="00001A88"/>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01A88"/>
    <w:rPr>
      <w:rFonts w:ascii="Arial" w:hAnsi="Arial" w:cs="Arial" w:hint="default"/>
      <w:b/>
      <w:bCs/>
      <w:iCs/>
      <w:color w:val="auto"/>
      <w:sz w:val="28"/>
      <w:u w:val="single"/>
    </w:rPr>
  </w:style>
  <w:style w:type="character" w:customStyle="1" w:styleId="4">
    <w:name w:val="Подразумевани фонт пасуса4"/>
    <w:rsid w:val="00001A88"/>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1227FE"/>
    <w:pPr>
      <w:spacing w:after="0" w:line="240" w:lineRule="auto"/>
    </w:pPr>
    <w:rPr>
      <w:rFonts w:ascii="Arial" w:eastAsia="Times New Roman" w:hAnsi="Arial" w:cs="Times New Roman"/>
      <w:sz w:val="20"/>
      <w:szCs w:val="20"/>
      <w:lang w:val="sl-SI"/>
    </w:rPr>
  </w:style>
  <w:style w:type="table" w:styleId="TableGrid">
    <w:name w:val="Table Grid"/>
    <w:basedOn w:val="TableNormal"/>
    <w:uiPriority w:val="59"/>
    <w:rsid w:val="00BC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4330">
      <w:bodyDiv w:val="1"/>
      <w:marLeft w:val="0"/>
      <w:marRight w:val="0"/>
      <w:marTop w:val="0"/>
      <w:marBottom w:val="0"/>
      <w:divBdr>
        <w:top w:val="none" w:sz="0" w:space="0" w:color="auto"/>
        <w:left w:val="none" w:sz="0" w:space="0" w:color="auto"/>
        <w:bottom w:val="none" w:sz="0" w:space="0" w:color="auto"/>
        <w:right w:val="none" w:sz="0" w:space="0" w:color="auto"/>
      </w:divBdr>
    </w:div>
    <w:div w:id="495927403">
      <w:bodyDiv w:val="1"/>
      <w:marLeft w:val="0"/>
      <w:marRight w:val="0"/>
      <w:marTop w:val="0"/>
      <w:marBottom w:val="0"/>
      <w:divBdr>
        <w:top w:val="none" w:sz="0" w:space="0" w:color="auto"/>
        <w:left w:val="none" w:sz="0" w:space="0" w:color="auto"/>
        <w:bottom w:val="none" w:sz="0" w:space="0" w:color="auto"/>
        <w:right w:val="none" w:sz="0" w:space="0" w:color="auto"/>
      </w:divBdr>
    </w:div>
    <w:div w:id="506749622">
      <w:bodyDiv w:val="1"/>
      <w:marLeft w:val="0"/>
      <w:marRight w:val="0"/>
      <w:marTop w:val="0"/>
      <w:marBottom w:val="0"/>
      <w:divBdr>
        <w:top w:val="none" w:sz="0" w:space="0" w:color="auto"/>
        <w:left w:val="none" w:sz="0" w:space="0" w:color="auto"/>
        <w:bottom w:val="none" w:sz="0" w:space="0" w:color="auto"/>
        <w:right w:val="none" w:sz="0" w:space="0" w:color="auto"/>
      </w:divBdr>
    </w:div>
    <w:div w:id="969552476">
      <w:bodyDiv w:val="1"/>
      <w:marLeft w:val="0"/>
      <w:marRight w:val="0"/>
      <w:marTop w:val="0"/>
      <w:marBottom w:val="0"/>
      <w:divBdr>
        <w:top w:val="none" w:sz="0" w:space="0" w:color="auto"/>
        <w:left w:val="none" w:sz="0" w:space="0" w:color="auto"/>
        <w:bottom w:val="none" w:sz="0" w:space="0" w:color="auto"/>
        <w:right w:val="none" w:sz="0" w:space="0" w:color="auto"/>
      </w:divBdr>
    </w:div>
    <w:div w:id="1081949772">
      <w:bodyDiv w:val="1"/>
      <w:marLeft w:val="0"/>
      <w:marRight w:val="0"/>
      <w:marTop w:val="0"/>
      <w:marBottom w:val="0"/>
      <w:divBdr>
        <w:top w:val="none" w:sz="0" w:space="0" w:color="auto"/>
        <w:left w:val="none" w:sz="0" w:space="0" w:color="auto"/>
        <w:bottom w:val="none" w:sz="0" w:space="0" w:color="auto"/>
        <w:right w:val="none" w:sz="0" w:space="0" w:color="auto"/>
      </w:divBdr>
    </w:div>
    <w:div w:id="125824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bs.rs" TargetMode="External"/><Relationship Id="rId5" Type="http://schemas.openxmlformats.org/officeDocument/2006/relationships/webSettings" Target="webSettings.xml"/><Relationship Id="rId10" Type="http://schemas.openxmlformats.org/officeDocument/2006/relationships/hyperlink" Target="mailto:info@dzpozarevac.rs" TargetMode="External"/><Relationship Id="rId4" Type="http://schemas.openxmlformats.org/officeDocument/2006/relationships/settings" Target="settings.xml"/><Relationship Id="rId9" Type="http://schemas.openxmlformats.org/officeDocument/2006/relationships/hyperlink" Target="mailto:info@dzpozar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46</Pages>
  <Words>9000</Words>
  <Characters>51300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Caka</cp:lastModifiedBy>
  <cp:revision>38</cp:revision>
  <cp:lastPrinted>2018-04-27T12:43:00Z</cp:lastPrinted>
  <dcterms:created xsi:type="dcterms:W3CDTF">2017-05-03T13:46:00Z</dcterms:created>
  <dcterms:modified xsi:type="dcterms:W3CDTF">2018-05-10T11:24:00Z</dcterms:modified>
</cp:coreProperties>
</file>